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9487C" w14:textId="77777777" w:rsidR="00B62081" w:rsidRPr="00DB41E1" w:rsidRDefault="00BC2B54" w:rsidP="00B62081">
      <w:pPr>
        <w:jc w:val="center"/>
        <w:rPr>
          <w:sz w:val="22"/>
          <w:szCs w:val="22"/>
        </w:rPr>
      </w:pPr>
      <w:r w:rsidRPr="00DB41E1">
        <w:rPr>
          <w:noProof/>
        </w:rPr>
        <mc:AlternateContent>
          <mc:Choice Requires="wps">
            <w:drawing>
              <wp:anchor distT="0" distB="0" distL="114300" distR="114300" simplePos="0" relativeHeight="251662336" behindDoc="0" locked="0" layoutInCell="1" allowOverlap="1" wp14:anchorId="52C07D88" wp14:editId="3D9CA78B">
                <wp:simplePos x="0" y="0"/>
                <wp:positionH relativeFrom="column">
                  <wp:posOffset>-297947</wp:posOffset>
                </wp:positionH>
                <wp:positionV relativeFrom="paragraph">
                  <wp:posOffset>-752706</wp:posOffset>
                </wp:positionV>
                <wp:extent cx="6329548" cy="510639"/>
                <wp:effectExtent l="0" t="0" r="14605" b="22860"/>
                <wp:wrapNone/>
                <wp:docPr id="5" name="Ορθογώνιο 5"/>
                <wp:cNvGraphicFramePr/>
                <a:graphic xmlns:a="http://schemas.openxmlformats.org/drawingml/2006/main">
                  <a:graphicData uri="http://schemas.microsoft.com/office/word/2010/wordprocessingShape">
                    <wps:wsp>
                      <wps:cNvSpPr/>
                      <wps:spPr>
                        <a:xfrm>
                          <a:off x="0" y="0"/>
                          <a:ext cx="6329548" cy="5106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B78B8" id="Ορθογώνιο 5" o:spid="_x0000_s1026" style="position:absolute;margin-left:-23.45pt;margin-top:-59.25pt;width:498.4pt;height:4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" fillcolor="white [3212]" strokecolor="white [3212]" strokeweight="2pt"/>
            </w:pict>
          </mc:Fallback>
        </mc:AlternateContent>
      </w:r>
      <w:r w:rsidR="00B62081" w:rsidRPr="00DB41E1">
        <w:rPr>
          <w:noProof/>
        </w:rPr>
        <w:drawing>
          <wp:inline distT="0" distB="0" distL="0" distR="0" wp14:anchorId="3DD450DE" wp14:editId="152F3888">
            <wp:extent cx="2472421" cy="1594494"/>
            <wp:effectExtent l="0" t="0" r="4445" b="571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_center_gr%20(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2228" cy="1594370"/>
                    </a:xfrm>
                    <a:prstGeom prst="rect">
                      <a:avLst/>
                    </a:prstGeom>
                  </pic:spPr>
                </pic:pic>
              </a:graphicData>
            </a:graphic>
          </wp:inline>
        </w:drawing>
      </w:r>
    </w:p>
    <w:p w14:paraId="3E2EAD5D" w14:textId="77777777" w:rsidR="00586A8B" w:rsidRPr="00DB41E1" w:rsidRDefault="00586A8B" w:rsidP="00B62081">
      <w:pPr>
        <w:jc w:val="center"/>
        <w:rPr>
          <w:sz w:val="36"/>
          <w:szCs w:val="22"/>
        </w:rPr>
      </w:pPr>
    </w:p>
    <w:p w14:paraId="1FBDAD57" w14:textId="77777777" w:rsidR="00586A8B" w:rsidRPr="00DB41E1" w:rsidRDefault="00586A8B" w:rsidP="00B62081">
      <w:pPr>
        <w:jc w:val="center"/>
        <w:rPr>
          <w:sz w:val="36"/>
          <w:szCs w:val="22"/>
        </w:rPr>
      </w:pPr>
    </w:p>
    <w:p w14:paraId="4AAFB34E" w14:textId="755AC3A9" w:rsidR="00586A8B" w:rsidRPr="00DB41E1" w:rsidRDefault="00586A8B" w:rsidP="00B62081">
      <w:pPr>
        <w:jc w:val="center"/>
        <w:rPr>
          <w:sz w:val="36"/>
          <w:szCs w:val="22"/>
        </w:rPr>
      </w:pPr>
      <w:r w:rsidRPr="00DB41E1">
        <w:rPr>
          <w:sz w:val="36"/>
          <w:szCs w:val="22"/>
        </w:rPr>
        <w:t>ΠΡΟΓΡΑΜΜΑ ΔΥΤΙΚΗ ΕΛΛΑΔΑ 20</w:t>
      </w:r>
      <w:r w:rsidR="00A3763E" w:rsidRPr="00DB41E1">
        <w:rPr>
          <w:sz w:val="36"/>
          <w:szCs w:val="22"/>
        </w:rPr>
        <w:t>21</w:t>
      </w:r>
      <w:r w:rsidRPr="00DB41E1">
        <w:rPr>
          <w:sz w:val="36"/>
          <w:szCs w:val="22"/>
        </w:rPr>
        <w:t>-202</w:t>
      </w:r>
      <w:r w:rsidR="00A3763E" w:rsidRPr="00DB41E1">
        <w:rPr>
          <w:sz w:val="36"/>
          <w:szCs w:val="22"/>
        </w:rPr>
        <w:t>7</w:t>
      </w:r>
    </w:p>
    <w:p w14:paraId="517E82DD" w14:textId="77777777" w:rsidR="002D59FF" w:rsidRPr="00DB41E1" w:rsidRDefault="002D59FF" w:rsidP="00B62081">
      <w:pPr>
        <w:jc w:val="center"/>
      </w:pPr>
    </w:p>
    <w:p w14:paraId="04F7BF3C" w14:textId="77777777" w:rsidR="00A3763E" w:rsidRPr="00DB41E1" w:rsidRDefault="002D59FF" w:rsidP="00B62081">
      <w:pPr>
        <w:jc w:val="center"/>
        <w:rPr>
          <w:sz w:val="36"/>
        </w:rPr>
      </w:pPr>
      <w:r w:rsidRPr="00DB41E1">
        <w:rPr>
          <w:sz w:val="36"/>
        </w:rPr>
        <w:t>ΔΡΑΣΗ</w:t>
      </w:r>
      <w:r w:rsidR="00A3763E" w:rsidRPr="00DB41E1">
        <w:rPr>
          <w:sz w:val="36"/>
        </w:rPr>
        <w:t xml:space="preserve"> 1.i.1 </w:t>
      </w:r>
    </w:p>
    <w:p w14:paraId="3052D9CD" w14:textId="77777777" w:rsidR="00A3763E" w:rsidRPr="00DB41E1" w:rsidRDefault="00A3763E" w:rsidP="00B62081">
      <w:pPr>
        <w:jc w:val="center"/>
        <w:rPr>
          <w:sz w:val="28"/>
          <w:szCs w:val="22"/>
        </w:rPr>
      </w:pPr>
    </w:p>
    <w:p w14:paraId="71A2088B" w14:textId="2F700391" w:rsidR="009A5AC3" w:rsidRPr="00DB41E1" w:rsidRDefault="00A3763E" w:rsidP="00B62081">
      <w:pPr>
        <w:jc w:val="center"/>
        <w:rPr>
          <w:sz w:val="28"/>
          <w:szCs w:val="22"/>
        </w:rPr>
      </w:pPr>
      <w:r w:rsidRPr="00DB41E1">
        <w:rPr>
          <w:sz w:val="28"/>
          <w:szCs w:val="22"/>
        </w:rPr>
        <w:t>ΠΑΡΑΓΩΓΗ ΝΕΩΝ/ ΒΕΛΤΙΩΜΕΝΩΝ ΠΡΟΪΟΝΤΩΝ, ΥΠΗΡΕΣΙΩΝ ΚΑΙ ΔΙΕΡΓΑΣΙΩΝ ΣΥΜΦΩΝΑ ΜΕ ΤΗΝ ΕΣΕΕ ΚΑΙ ΤΗΝ ΕΞΕΙΔΙΚΕΥΣΗ ΤΗΣ ΣΕ ΠΕΡΙΦΕΡΕΙΑΚΟ ΕΠΙΠΕΔΟ, ΜΕΣΩ ΤΗΣ ΕΝΙΣΧΥΣΗΣ ΕΠΙΧΕΙΡΗΣΕΩΝ ΚΑΙ ΤΗΣ ΣΥΝΕΡΓΑΣΙΑΣ ΤΟΥΣ ΜΕ ΕΡΕΥΝΗΤΙΚΟΥΣ ΦΟΡΕΙΣ</w:t>
      </w:r>
    </w:p>
    <w:p w14:paraId="42AFE838" w14:textId="77777777" w:rsidR="00A3763E" w:rsidRPr="00DB41E1" w:rsidRDefault="00A3763E" w:rsidP="00B62081">
      <w:pPr>
        <w:jc w:val="center"/>
        <w:rPr>
          <w:sz w:val="22"/>
          <w:szCs w:val="22"/>
        </w:rPr>
      </w:pPr>
    </w:p>
    <w:p w14:paraId="11FCC588" w14:textId="77777777" w:rsidR="00842C28" w:rsidRPr="00DB41E1" w:rsidRDefault="00842C28" w:rsidP="00842C28">
      <w:pPr>
        <w:jc w:val="center"/>
      </w:pPr>
      <w:r w:rsidRPr="00DB41E1">
        <w:t>ΤΕΧΝΙΚΗ ΠΕΡΙΓΡΑΦΗ ΤΟΥ ΠΡΟΤΕΙΝΟΜΕΝΟΥ ΕΡΓΟΥ</w:t>
      </w:r>
    </w:p>
    <w:p w14:paraId="48441C3A" w14:textId="2932BFE2" w:rsidR="006975BC" w:rsidRPr="00DB41E1" w:rsidRDefault="00842C28" w:rsidP="00842C28">
      <w:pPr>
        <w:jc w:val="center"/>
        <w:rPr>
          <w:sz w:val="22"/>
          <w:szCs w:val="22"/>
        </w:rPr>
      </w:pPr>
      <w:r w:rsidRPr="00DB41E1">
        <w:t>Μέρος Β</w:t>
      </w:r>
    </w:p>
    <w:p w14:paraId="77FBC119" w14:textId="77777777" w:rsidR="008F5B8A" w:rsidRPr="00DB41E1" w:rsidRDefault="008F5B8A" w:rsidP="00B62081">
      <w:pPr>
        <w:jc w:val="center"/>
        <w:rPr>
          <w:sz w:val="22"/>
          <w:szCs w:val="22"/>
        </w:rPr>
      </w:pPr>
    </w:p>
    <w:p w14:paraId="102BC8BB" w14:textId="567E89FD" w:rsidR="004B14A6" w:rsidRPr="00DB41E1" w:rsidRDefault="00CB73BE" w:rsidP="00B62081">
      <w:pPr>
        <w:jc w:val="center"/>
        <w:rPr>
          <w:sz w:val="22"/>
          <w:szCs w:val="22"/>
        </w:rPr>
      </w:pPr>
      <w:r w:rsidRPr="00DB41E1">
        <w:rPr>
          <w:sz w:val="22"/>
          <w:szCs w:val="22"/>
        </w:rPr>
        <w:t xml:space="preserve">Ειδική Υπηρεσία Διαχείρισης Προγράμματος </w:t>
      </w:r>
      <w:r w:rsidR="00B87998" w:rsidRPr="00DB41E1">
        <w:rPr>
          <w:sz w:val="22"/>
          <w:szCs w:val="22"/>
        </w:rPr>
        <w:t>Δυτική Ελλάδα</w:t>
      </w:r>
      <w:r w:rsidR="00586A8B" w:rsidRPr="00DB41E1">
        <w:rPr>
          <w:sz w:val="22"/>
          <w:szCs w:val="22"/>
        </w:rPr>
        <w:t xml:space="preserve"> (ΕΥΔ</w:t>
      </w:r>
      <w:r w:rsidRPr="00DB41E1">
        <w:rPr>
          <w:sz w:val="22"/>
          <w:szCs w:val="22"/>
        </w:rPr>
        <w:t>Π</w:t>
      </w:r>
      <w:r w:rsidR="00B87998" w:rsidRPr="00DB41E1">
        <w:rPr>
          <w:sz w:val="22"/>
          <w:szCs w:val="22"/>
        </w:rPr>
        <w:t>ΔΕ</w:t>
      </w:r>
      <w:r w:rsidRPr="00DB41E1">
        <w:rPr>
          <w:sz w:val="22"/>
          <w:szCs w:val="22"/>
        </w:rPr>
        <w:t>)</w:t>
      </w:r>
    </w:p>
    <w:p w14:paraId="7AC07018" w14:textId="77777777" w:rsidR="004B14A6" w:rsidRPr="00DB41E1" w:rsidRDefault="004B14A6" w:rsidP="00B62081">
      <w:pPr>
        <w:jc w:val="center"/>
        <w:rPr>
          <w:sz w:val="22"/>
          <w:szCs w:val="22"/>
        </w:rPr>
      </w:pPr>
    </w:p>
    <w:p w14:paraId="43993178" w14:textId="77777777" w:rsidR="004B14A6" w:rsidRPr="00DB41E1" w:rsidRDefault="004B14A6" w:rsidP="00B62081">
      <w:pPr>
        <w:jc w:val="center"/>
        <w:rPr>
          <w:sz w:val="22"/>
          <w:szCs w:val="22"/>
        </w:rPr>
      </w:pPr>
    </w:p>
    <w:p w14:paraId="670BA008" w14:textId="77777777" w:rsidR="00B03C86" w:rsidRPr="00DB41E1" w:rsidRDefault="00B03C86" w:rsidP="00B62081">
      <w:pPr>
        <w:jc w:val="center"/>
        <w:rPr>
          <w:sz w:val="22"/>
          <w:szCs w:val="22"/>
        </w:rPr>
      </w:pPr>
    </w:p>
    <w:p w14:paraId="44075222" w14:textId="77777777" w:rsidR="00E7035C" w:rsidRPr="00DB41E1" w:rsidRDefault="000A7EC9" w:rsidP="00B62081">
      <w:pPr>
        <w:jc w:val="center"/>
        <w:rPr>
          <w:sz w:val="22"/>
          <w:szCs w:val="22"/>
        </w:rPr>
      </w:pPr>
      <w:r w:rsidRPr="00DB41E1">
        <w:rPr>
          <w:sz w:val="22"/>
          <w:szCs w:val="22"/>
        </w:rPr>
        <w:t>Τίτλος</w:t>
      </w:r>
      <w:r w:rsidR="006A6F8D" w:rsidRPr="00DB41E1">
        <w:rPr>
          <w:sz w:val="22"/>
          <w:szCs w:val="22"/>
        </w:rPr>
        <w:t xml:space="preserve"> Πρότασης</w:t>
      </w:r>
    </w:p>
    <w:p w14:paraId="67E6CC86" w14:textId="77777777" w:rsidR="00A246FF" w:rsidRPr="00DB41E1" w:rsidRDefault="00A246FF" w:rsidP="00B62081">
      <w:pPr>
        <w:jc w:val="center"/>
        <w:rPr>
          <w:sz w:val="22"/>
          <w:szCs w:val="22"/>
        </w:rPr>
      </w:pPr>
    </w:p>
    <w:p w14:paraId="1C411948" w14:textId="77777777" w:rsidR="007078AE" w:rsidRPr="00DB41E1" w:rsidRDefault="007078AE" w:rsidP="00B62081">
      <w:pPr>
        <w:jc w:val="center"/>
        <w:rPr>
          <w:sz w:val="22"/>
          <w:szCs w:val="22"/>
        </w:rPr>
      </w:pPr>
    </w:p>
    <w:p w14:paraId="0873A884" w14:textId="77777777" w:rsidR="007078AE" w:rsidRPr="00DB41E1" w:rsidRDefault="007078AE" w:rsidP="00B62081">
      <w:pPr>
        <w:jc w:val="center"/>
        <w:rPr>
          <w:sz w:val="22"/>
          <w:szCs w:val="22"/>
        </w:rPr>
      </w:pPr>
    </w:p>
    <w:p w14:paraId="58147CC2" w14:textId="77777777" w:rsidR="000E2BD2" w:rsidRPr="00DB41E1" w:rsidRDefault="00A246FF" w:rsidP="00B62081">
      <w:pPr>
        <w:jc w:val="center"/>
        <w:rPr>
          <w:sz w:val="22"/>
          <w:szCs w:val="22"/>
        </w:rPr>
      </w:pPr>
      <w:r w:rsidRPr="00DB41E1">
        <w:rPr>
          <w:sz w:val="22"/>
          <w:szCs w:val="22"/>
        </w:rPr>
        <w:t>ΑΚΡΩΝΥΜΙΟ</w:t>
      </w:r>
    </w:p>
    <w:p w14:paraId="25031025" w14:textId="77777777" w:rsidR="00A246FF" w:rsidRPr="00DB41E1" w:rsidRDefault="00A246FF" w:rsidP="00B62081">
      <w:pPr>
        <w:jc w:val="center"/>
        <w:rPr>
          <w:sz w:val="22"/>
          <w:szCs w:val="22"/>
        </w:rPr>
      </w:pPr>
    </w:p>
    <w:p w14:paraId="018F23FA" w14:textId="77777777" w:rsidR="00895ACF" w:rsidRPr="00DB41E1" w:rsidRDefault="00895ACF" w:rsidP="00B62081">
      <w:pPr>
        <w:jc w:val="center"/>
        <w:rPr>
          <w:sz w:val="20"/>
          <w:szCs w:val="20"/>
        </w:rPr>
      </w:pPr>
    </w:p>
    <w:p w14:paraId="6B63DAB3" w14:textId="77777777" w:rsidR="00895ACF" w:rsidRPr="00DB41E1" w:rsidRDefault="00895ACF" w:rsidP="00B62081">
      <w:pPr>
        <w:jc w:val="center"/>
        <w:rPr>
          <w:sz w:val="20"/>
          <w:szCs w:val="20"/>
        </w:rPr>
      </w:pPr>
    </w:p>
    <w:p w14:paraId="70C9FDA9" w14:textId="77777777" w:rsidR="00895ACF" w:rsidRPr="00DB41E1" w:rsidRDefault="00895ACF" w:rsidP="00B62081">
      <w:pPr>
        <w:jc w:val="center"/>
        <w:rPr>
          <w:sz w:val="20"/>
          <w:szCs w:val="20"/>
        </w:rPr>
      </w:pPr>
    </w:p>
    <w:p w14:paraId="101532B6" w14:textId="77777777" w:rsidR="00895ACF" w:rsidRPr="00DB41E1" w:rsidRDefault="00895ACF" w:rsidP="00B62081">
      <w:pPr>
        <w:rPr>
          <w:sz w:val="20"/>
          <w:szCs w:val="20"/>
        </w:rPr>
      </w:pPr>
    </w:p>
    <w:p w14:paraId="18471C67" w14:textId="4F80835B" w:rsidR="007078AE" w:rsidRPr="00DB41E1" w:rsidRDefault="007078AE" w:rsidP="00B62081">
      <w:pPr>
        <w:rPr>
          <w:sz w:val="22"/>
          <w:szCs w:val="22"/>
        </w:rPr>
      </w:pPr>
      <w:r w:rsidRPr="00DB41E1">
        <w:rPr>
          <w:sz w:val="22"/>
          <w:szCs w:val="22"/>
        </w:rPr>
        <w:t>ΚΩΔΙΚΟΣ ΕΡΓΟΥ</w:t>
      </w:r>
      <w:r w:rsidR="006A6F8D" w:rsidRPr="00DB41E1">
        <w:rPr>
          <w:sz w:val="22"/>
          <w:szCs w:val="22"/>
        </w:rPr>
        <w:t xml:space="preserve"> (</w:t>
      </w:r>
      <w:r w:rsidR="00A3763E" w:rsidRPr="00DB41E1">
        <w:rPr>
          <w:sz w:val="22"/>
          <w:szCs w:val="22"/>
        </w:rPr>
        <w:t>O</w:t>
      </w:r>
      <w:r w:rsidR="006A6F8D" w:rsidRPr="00DB41E1">
        <w:rPr>
          <w:sz w:val="22"/>
          <w:szCs w:val="22"/>
        </w:rPr>
        <w:t>ΠΣΚΕ)</w:t>
      </w:r>
      <w:r w:rsidRPr="00DB41E1">
        <w:rPr>
          <w:sz w:val="22"/>
          <w:szCs w:val="22"/>
        </w:rPr>
        <w:t>:</w:t>
      </w:r>
    </w:p>
    <w:p w14:paraId="7B195C4D" w14:textId="77777777" w:rsidR="00B62081" w:rsidRPr="00DB41E1" w:rsidRDefault="00B62081" w:rsidP="00B62081">
      <w:pPr>
        <w:jc w:val="center"/>
        <w:rPr>
          <w:sz w:val="22"/>
          <w:szCs w:val="22"/>
        </w:rPr>
      </w:pPr>
    </w:p>
    <w:p w14:paraId="16F701B7" w14:textId="77777777" w:rsidR="00B62081" w:rsidRPr="00DB41E1" w:rsidRDefault="00B62081" w:rsidP="00B62081">
      <w:pPr>
        <w:jc w:val="center"/>
        <w:rPr>
          <w:sz w:val="22"/>
          <w:szCs w:val="22"/>
        </w:rPr>
      </w:pPr>
    </w:p>
    <w:p w14:paraId="1D099A2E" w14:textId="77777777" w:rsidR="00B62081" w:rsidRPr="00DB41E1" w:rsidRDefault="00B62081" w:rsidP="00B62081">
      <w:pPr>
        <w:jc w:val="center"/>
        <w:rPr>
          <w:sz w:val="22"/>
          <w:szCs w:val="22"/>
        </w:rPr>
      </w:pPr>
    </w:p>
    <w:p w14:paraId="146CA23E" w14:textId="77777777" w:rsidR="00E56F71" w:rsidRPr="00DB41E1" w:rsidRDefault="00E56F71" w:rsidP="00807E55"/>
    <w:p w14:paraId="2698DB99" w14:textId="4435B276" w:rsidR="007078AE" w:rsidRPr="00DB41E1" w:rsidRDefault="007078AE" w:rsidP="003F2FF3">
      <w:pPr>
        <w:jc w:val="center"/>
        <w:rPr>
          <w:noProof/>
        </w:rPr>
      </w:pPr>
      <w:r w:rsidRPr="00DB41E1">
        <w:rPr>
          <w:noProof/>
        </w:rPr>
        <w:drawing>
          <wp:inline distT="0" distB="0" distL="0" distR="0" wp14:anchorId="4F9871C0" wp14:editId="2650C35E">
            <wp:extent cx="799501" cy="720000"/>
            <wp:effectExtent l="0" t="0" r="635" b="4445"/>
            <wp:docPr id="1" name="Εικόνα 1" descr="europaikienosi_F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ikienosi_F35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501" cy="720000"/>
                    </a:xfrm>
                    <a:prstGeom prst="rect">
                      <a:avLst/>
                    </a:prstGeom>
                    <a:noFill/>
                    <a:ln>
                      <a:noFill/>
                    </a:ln>
                  </pic:spPr>
                </pic:pic>
              </a:graphicData>
            </a:graphic>
          </wp:inline>
        </w:drawing>
      </w:r>
      <w:r w:rsidR="003F2FF3" w:rsidRPr="00DB41E1">
        <w:rPr>
          <w:noProof/>
        </w:rPr>
        <w:t xml:space="preserve">    </w:t>
      </w:r>
      <w:r w:rsidRPr="00DB41E1">
        <w:rPr>
          <w:noProof/>
        </w:rPr>
        <w:drawing>
          <wp:inline distT="0" distB="0" distL="0" distR="0" wp14:anchorId="0363C737" wp14:editId="25DE4932">
            <wp:extent cx="1002418" cy="720000"/>
            <wp:effectExtent l="0" t="0" r="7620" b="4445"/>
            <wp:docPr id="2" name="Εικόνα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2418" cy="720000"/>
                    </a:xfrm>
                    <a:prstGeom prst="rect">
                      <a:avLst/>
                    </a:prstGeom>
                    <a:noFill/>
                    <a:ln>
                      <a:noFill/>
                    </a:ln>
                  </pic:spPr>
                </pic:pic>
              </a:graphicData>
            </a:graphic>
          </wp:inline>
        </w:drawing>
      </w:r>
      <w:r w:rsidR="003F2FF3" w:rsidRPr="00DB41E1">
        <w:rPr>
          <w:noProof/>
        </w:rPr>
        <w:t xml:space="preserve">    </w:t>
      </w:r>
      <w:r w:rsidR="00A3763E" w:rsidRPr="00DB41E1">
        <w:rPr>
          <w:noProof/>
        </w:rPr>
        <w:drawing>
          <wp:inline distT="0" distB="0" distL="0" distR="0" wp14:anchorId="64EBC185" wp14:editId="6317D8D0">
            <wp:extent cx="1175510" cy="720000"/>
            <wp:effectExtent l="0" t="0" r="5715" b="4445"/>
            <wp:docPr id="6" name="Εικόνα 7" descr="Προεπισκόπηση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ροεπισκόπηση εικόνας"/>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75510" cy="720000"/>
                    </a:xfrm>
                    <a:prstGeom prst="rect">
                      <a:avLst/>
                    </a:prstGeom>
                    <a:noFill/>
                    <a:ln>
                      <a:noFill/>
                    </a:ln>
                  </pic:spPr>
                </pic:pic>
              </a:graphicData>
            </a:graphic>
          </wp:inline>
        </w:drawing>
      </w:r>
    </w:p>
    <w:p w14:paraId="512D4377" w14:textId="77777777" w:rsidR="007078AE" w:rsidRPr="00DB41E1" w:rsidRDefault="00586A8B" w:rsidP="00807E55">
      <w:pPr>
        <w:rPr>
          <w:sz w:val="32"/>
          <w:szCs w:val="22"/>
        </w:rPr>
      </w:pPr>
      <w:r w:rsidRPr="00DB41E1">
        <w:rPr>
          <w:sz w:val="32"/>
          <w:szCs w:val="22"/>
        </w:rPr>
        <w:br w:type="page"/>
      </w:r>
      <w:r w:rsidR="007078AE" w:rsidRPr="00DB41E1">
        <w:rPr>
          <w:sz w:val="32"/>
          <w:szCs w:val="22"/>
        </w:rPr>
        <w:lastRenderedPageBreak/>
        <w:t>ΑΚΡΩΝΥΜΙΟ:</w:t>
      </w:r>
      <w:r w:rsidR="007078AE" w:rsidRPr="00DB41E1">
        <w:rPr>
          <w:sz w:val="32"/>
          <w:szCs w:val="22"/>
        </w:rPr>
        <w:tab/>
      </w:r>
    </w:p>
    <w:p w14:paraId="5081FFA0" w14:textId="77777777" w:rsidR="00341B85" w:rsidRPr="00DB41E1" w:rsidRDefault="00341B85" w:rsidP="00807E55">
      <w:pPr>
        <w:rPr>
          <w:sz w:val="32"/>
          <w:szCs w:val="22"/>
        </w:rPr>
      </w:pPr>
    </w:p>
    <w:p w14:paraId="26387D56" w14:textId="77777777" w:rsidR="007078AE" w:rsidRPr="00DB41E1" w:rsidRDefault="007078AE" w:rsidP="00807E55">
      <w:pPr>
        <w:rPr>
          <w:sz w:val="28"/>
          <w:szCs w:val="20"/>
        </w:rPr>
      </w:pPr>
      <w:r w:rsidRPr="00DB41E1">
        <w:rPr>
          <w:sz w:val="32"/>
          <w:szCs w:val="22"/>
        </w:rPr>
        <w:t>Τίτλος (Ελληνικά):</w:t>
      </w:r>
    </w:p>
    <w:p w14:paraId="602D0868" w14:textId="77777777" w:rsidR="007078AE" w:rsidRPr="00DB41E1" w:rsidRDefault="007078AE" w:rsidP="00807E55">
      <w:pPr>
        <w:rPr>
          <w:sz w:val="28"/>
          <w:szCs w:val="20"/>
        </w:rPr>
      </w:pPr>
      <w:r w:rsidRPr="00DB41E1">
        <w:rPr>
          <w:sz w:val="32"/>
          <w:szCs w:val="22"/>
        </w:rPr>
        <w:t>Τίτλος (Αγγλικά):</w:t>
      </w:r>
      <w:r w:rsidRPr="00DB41E1">
        <w:rPr>
          <w:sz w:val="32"/>
          <w:szCs w:val="22"/>
        </w:rPr>
        <w:tab/>
      </w:r>
    </w:p>
    <w:p w14:paraId="3AA87884" w14:textId="77777777" w:rsidR="007078AE" w:rsidRPr="00DB41E1" w:rsidRDefault="007078AE" w:rsidP="00807E55">
      <w:pPr>
        <w:rPr>
          <w:sz w:val="28"/>
          <w:szCs w:val="20"/>
        </w:rPr>
      </w:pPr>
    </w:p>
    <w:p w14:paraId="6C2427A8" w14:textId="77777777" w:rsidR="007078AE" w:rsidRPr="00DB41E1" w:rsidRDefault="007078AE" w:rsidP="00807E55">
      <w:pPr>
        <w:rPr>
          <w:sz w:val="28"/>
          <w:szCs w:val="20"/>
        </w:rPr>
      </w:pPr>
      <w:r w:rsidRPr="00DB41E1">
        <w:rPr>
          <w:sz w:val="28"/>
          <w:szCs w:val="20"/>
        </w:rPr>
        <w:t>ΠΕΡΙΛΗΨΗ ΠΡΟΤΑΣΗΣ (Ελληνικά) (έως 1000 χαρακτήρες)</w:t>
      </w:r>
    </w:p>
    <w:p w14:paraId="421251B7" w14:textId="77777777" w:rsidR="004E6C8E" w:rsidRPr="00DB41E1" w:rsidRDefault="004E6C8E" w:rsidP="00FE65DF">
      <w:pPr>
        <w:pBdr>
          <w:top w:val="single" w:sz="4" w:space="1" w:color="auto"/>
          <w:left w:val="single" w:sz="4" w:space="4" w:color="auto"/>
          <w:bottom w:val="single" w:sz="4" w:space="1" w:color="auto"/>
          <w:right w:val="single" w:sz="4" w:space="4" w:color="auto"/>
        </w:pBdr>
        <w:rPr>
          <w:sz w:val="28"/>
          <w:szCs w:val="20"/>
        </w:rPr>
      </w:pPr>
    </w:p>
    <w:p w14:paraId="53D5B2B8" w14:textId="77777777" w:rsidR="007078AE" w:rsidRPr="00DB41E1" w:rsidRDefault="007078AE" w:rsidP="00FE65DF">
      <w:pPr>
        <w:pBdr>
          <w:top w:val="single" w:sz="4" w:space="1" w:color="auto"/>
          <w:left w:val="single" w:sz="4" w:space="4" w:color="auto"/>
          <w:bottom w:val="single" w:sz="4" w:space="1" w:color="auto"/>
          <w:right w:val="single" w:sz="4" w:space="4" w:color="auto"/>
        </w:pBdr>
        <w:rPr>
          <w:sz w:val="28"/>
          <w:szCs w:val="20"/>
        </w:rPr>
      </w:pPr>
    </w:p>
    <w:p w14:paraId="4836237F" w14:textId="77777777" w:rsidR="004E6C8E" w:rsidRPr="00DB41E1" w:rsidRDefault="004E6C8E" w:rsidP="00FE65DF">
      <w:pPr>
        <w:pBdr>
          <w:top w:val="single" w:sz="4" w:space="1" w:color="auto"/>
          <w:left w:val="single" w:sz="4" w:space="4" w:color="auto"/>
          <w:bottom w:val="single" w:sz="4" w:space="1" w:color="auto"/>
          <w:right w:val="single" w:sz="4" w:space="4" w:color="auto"/>
        </w:pBdr>
        <w:rPr>
          <w:sz w:val="28"/>
          <w:szCs w:val="20"/>
        </w:rPr>
      </w:pPr>
    </w:p>
    <w:p w14:paraId="5FFC9321" w14:textId="77777777" w:rsidR="004E6C8E" w:rsidRPr="00DB41E1" w:rsidRDefault="004E6C8E" w:rsidP="00FE65DF">
      <w:pPr>
        <w:pBdr>
          <w:top w:val="single" w:sz="4" w:space="1" w:color="auto"/>
          <w:left w:val="single" w:sz="4" w:space="4" w:color="auto"/>
          <w:bottom w:val="single" w:sz="4" w:space="1" w:color="auto"/>
          <w:right w:val="single" w:sz="4" w:space="4" w:color="auto"/>
        </w:pBdr>
        <w:rPr>
          <w:sz w:val="28"/>
          <w:szCs w:val="20"/>
        </w:rPr>
      </w:pPr>
    </w:p>
    <w:p w14:paraId="77A54A94" w14:textId="77777777" w:rsidR="00B62081" w:rsidRPr="00DB41E1" w:rsidRDefault="00B62081" w:rsidP="00FE65DF">
      <w:pPr>
        <w:pBdr>
          <w:top w:val="single" w:sz="4" w:space="1" w:color="auto"/>
          <w:left w:val="single" w:sz="4" w:space="4" w:color="auto"/>
          <w:bottom w:val="single" w:sz="4" w:space="1" w:color="auto"/>
          <w:right w:val="single" w:sz="4" w:space="4" w:color="auto"/>
        </w:pBdr>
        <w:rPr>
          <w:sz w:val="28"/>
          <w:szCs w:val="20"/>
        </w:rPr>
      </w:pPr>
    </w:p>
    <w:p w14:paraId="1B2AF7B2" w14:textId="77777777" w:rsidR="00B62081" w:rsidRPr="00DB41E1" w:rsidRDefault="00B62081" w:rsidP="00FE65DF">
      <w:pPr>
        <w:pBdr>
          <w:top w:val="single" w:sz="4" w:space="1" w:color="auto"/>
          <w:left w:val="single" w:sz="4" w:space="4" w:color="auto"/>
          <w:bottom w:val="single" w:sz="4" w:space="1" w:color="auto"/>
          <w:right w:val="single" w:sz="4" w:space="4" w:color="auto"/>
        </w:pBdr>
        <w:rPr>
          <w:sz w:val="28"/>
          <w:szCs w:val="20"/>
        </w:rPr>
      </w:pPr>
    </w:p>
    <w:p w14:paraId="5A6D18BE" w14:textId="77777777" w:rsidR="00B62081" w:rsidRPr="00DB41E1" w:rsidRDefault="00B62081" w:rsidP="00FE65DF">
      <w:pPr>
        <w:pBdr>
          <w:top w:val="single" w:sz="4" w:space="1" w:color="auto"/>
          <w:left w:val="single" w:sz="4" w:space="4" w:color="auto"/>
          <w:bottom w:val="single" w:sz="4" w:space="1" w:color="auto"/>
          <w:right w:val="single" w:sz="4" w:space="4" w:color="auto"/>
        </w:pBdr>
        <w:rPr>
          <w:sz w:val="28"/>
          <w:szCs w:val="20"/>
        </w:rPr>
      </w:pPr>
    </w:p>
    <w:p w14:paraId="265B09E4" w14:textId="77777777" w:rsidR="00B62081" w:rsidRPr="00DB41E1" w:rsidRDefault="00B62081" w:rsidP="00FE65DF">
      <w:pPr>
        <w:pBdr>
          <w:top w:val="single" w:sz="4" w:space="1" w:color="auto"/>
          <w:left w:val="single" w:sz="4" w:space="4" w:color="auto"/>
          <w:bottom w:val="single" w:sz="4" w:space="1" w:color="auto"/>
          <w:right w:val="single" w:sz="4" w:space="4" w:color="auto"/>
        </w:pBdr>
        <w:rPr>
          <w:sz w:val="28"/>
          <w:szCs w:val="20"/>
        </w:rPr>
      </w:pPr>
    </w:p>
    <w:p w14:paraId="0D9733A4" w14:textId="77777777" w:rsidR="007078AE" w:rsidRPr="00DB41E1" w:rsidRDefault="007078AE" w:rsidP="00FE65DF">
      <w:pPr>
        <w:rPr>
          <w:sz w:val="28"/>
          <w:szCs w:val="20"/>
        </w:rPr>
      </w:pPr>
    </w:p>
    <w:p w14:paraId="38DF8AF2" w14:textId="2C7F8317" w:rsidR="00FE65DF" w:rsidRPr="00DB41E1" w:rsidRDefault="00FE65DF" w:rsidP="00FE65DF">
      <w:pPr>
        <w:rPr>
          <w:sz w:val="28"/>
          <w:szCs w:val="20"/>
        </w:rPr>
      </w:pPr>
      <w:r w:rsidRPr="00DB41E1">
        <w:rPr>
          <w:sz w:val="28"/>
          <w:szCs w:val="20"/>
        </w:rPr>
        <w:t>ΠΕΡΙΛΗΨΗ ΠΡΟΤΑΣΗΣ (Αγγλικά) (έως 1000 χαρακτήρες)</w:t>
      </w:r>
    </w:p>
    <w:p w14:paraId="72E241D9"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6D051D29"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783CAD7F"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4AD8C7DD"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79784452"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15E1F23B"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18167F67"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32224E36"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691F4582" w14:textId="77777777" w:rsidR="00FE65DF" w:rsidRPr="00DB41E1" w:rsidRDefault="00FE65DF" w:rsidP="00FE65DF">
      <w:pPr>
        <w:pBdr>
          <w:top w:val="single" w:sz="4" w:space="1" w:color="auto"/>
          <w:left w:val="single" w:sz="4" w:space="4" w:color="auto"/>
          <w:bottom w:val="single" w:sz="4" w:space="1" w:color="auto"/>
          <w:right w:val="single" w:sz="4" w:space="4" w:color="auto"/>
        </w:pBdr>
        <w:rPr>
          <w:sz w:val="28"/>
          <w:szCs w:val="20"/>
        </w:rPr>
      </w:pPr>
    </w:p>
    <w:p w14:paraId="257AC953" w14:textId="77777777" w:rsidR="00FE65DF" w:rsidRPr="00DB41E1" w:rsidRDefault="00FE65DF" w:rsidP="00FE65DF">
      <w:pPr>
        <w:rPr>
          <w:sz w:val="40"/>
          <w:szCs w:val="22"/>
        </w:rPr>
      </w:pPr>
    </w:p>
    <w:p w14:paraId="3D8CA8E3" w14:textId="77777777" w:rsidR="00FE65DF" w:rsidRPr="00DB41E1" w:rsidRDefault="00FE65DF" w:rsidP="00FE65DF">
      <w:pPr>
        <w:rPr>
          <w:sz w:val="40"/>
          <w:szCs w:val="22"/>
        </w:rPr>
      </w:pPr>
    </w:p>
    <w:p w14:paraId="7CA4DCD0" w14:textId="728A452C" w:rsidR="004E6C8E" w:rsidRPr="00DB41E1" w:rsidRDefault="004E6C8E" w:rsidP="00B62081">
      <w:pPr>
        <w:pBdr>
          <w:top w:val="single" w:sz="4" w:space="1" w:color="auto"/>
          <w:left w:val="single" w:sz="4" w:space="4" w:color="auto"/>
          <w:bottom w:val="single" w:sz="4" w:space="1" w:color="auto"/>
          <w:right w:val="single" w:sz="4" w:space="4" w:color="auto"/>
        </w:pBdr>
        <w:rPr>
          <w:sz w:val="40"/>
          <w:szCs w:val="22"/>
        </w:rPr>
      </w:pPr>
      <w:r w:rsidRPr="00DB41E1">
        <w:rPr>
          <w:sz w:val="40"/>
          <w:szCs w:val="22"/>
        </w:rPr>
        <w:br w:type="page"/>
      </w:r>
    </w:p>
    <w:p w14:paraId="5BB80747" w14:textId="77777777" w:rsidR="00770EBD" w:rsidRPr="00DB41E1" w:rsidRDefault="000C2206" w:rsidP="00807E55">
      <w:r w:rsidRPr="00DB41E1">
        <w:rPr>
          <w:sz w:val="40"/>
          <w:szCs w:val="22"/>
        </w:rPr>
        <w:lastRenderedPageBreak/>
        <w:t>ΠΕΡΙΕΧΟΜΕΝΑ</w:t>
      </w:r>
    </w:p>
    <w:p w14:paraId="3DFC2867" w14:textId="77777777" w:rsidR="00080858" w:rsidRPr="00DB41E1" w:rsidRDefault="0035624D" w:rsidP="007C47C4">
      <w:pPr>
        <w:jc w:val="right"/>
        <w:rPr>
          <w:szCs w:val="20"/>
        </w:rPr>
      </w:pPr>
      <w:r w:rsidRPr="00DB41E1">
        <w:rPr>
          <w:szCs w:val="20"/>
        </w:rPr>
        <w:t>Σελίδα</w:t>
      </w:r>
    </w:p>
    <w:p w14:paraId="2F9B624F" w14:textId="6898F77C" w:rsidR="00436AB0" w:rsidRDefault="00E314E1">
      <w:pPr>
        <w:pStyle w:val="11"/>
        <w:rPr>
          <w:rFonts w:asciiTheme="minorHAnsi" w:eastAsiaTheme="minorEastAsia" w:hAnsiTheme="minorHAnsi" w:cstheme="minorBidi"/>
          <w:noProof/>
          <w:kern w:val="2"/>
          <w14:ligatures w14:val="standardContextual"/>
        </w:rPr>
      </w:pPr>
      <w:r w:rsidRPr="00DB41E1">
        <w:rPr>
          <w:rStyle w:val="-"/>
          <w:rFonts w:ascii="Calibri" w:hAnsi="Calibri" w:cs="Calibri"/>
          <w:noProof/>
          <w:sz w:val="32"/>
        </w:rPr>
        <w:fldChar w:fldCharType="begin"/>
      </w:r>
      <w:r w:rsidR="00550AE8" w:rsidRPr="00DB41E1">
        <w:rPr>
          <w:rStyle w:val="-"/>
          <w:rFonts w:ascii="Calibri" w:hAnsi="Calibri" w:cs="Calibri"/>
          <w:noProof/>
          <w:sz w:val="32"/>
        </w:rPr>
        <w:instrText xml:space="preserve"> TOC \o "1-3" \h \z \u </w:instrText>
      </w:r>
      <w:r w:rsidRPr="00DB41E1">
        <w:rPr>
          <w:rStyle w:val="-"/>
          <w:rFonts w:ascii="Calibri" w:hAnsi="Calibri" w:cs="Calibri"/>
          <w:noProof/>
          <w:sz w:val="32"/>
        </w:rPr>
        <w:fldChar w:fldCharType="separate"/>
      </w:r>
      <w:hyperlink w:anchor="_Toc173158420" w:history="1">
        <w:r w:rsidR="00436AB0" w:rsidRPr="00397EBA">
          <w:rPr>
            <w:rStyle w:val="-"/>
            <w:noProof/>
          </w:rPr>
          <w:t>1. ΓΕΝΙΚΑ ΣΤΟΙΧΕΙΑ ΠΡΟΤΑΣΗΣ ΟΣΟ ΑΝΑΦΟΡΑ ΤΗΝ ΠΡΟΚΗΡΥΞΗ</w:t>
        </w:r>
        <w:r w:rsidR="00436AB0">
          <w:rPr>
            <w:noProof/>
            <w:webHidden/>
          </w:rPr>
          <w:tab/>
        </w:r>
        <w:r w:rsidR="00436AB0">
          <w:rPr>
            <w:noProof/>
            <w:webHidden/>
          </w:rPr>
          <w:fldChar w:fldCharType="begin"/>
        </w:r>
        <w:r w:rsidR="00436AB0">
          <w:rPr>
            <w:noProof/>
            <w:webHidden/>
          </w:rPr>
          <w:instrText xml:space="preserve"> PAGEREF _Toc173158420 \h </w:instrText>
        </w:r>
        <w:r w:rsidR="00436AB0">
          <w:rPr>
            <w:noProof/>
            <w:webHidden/>
          </w:rPr>
        </w:r>
        <w:r w:rsidR="00436AB0">
          <w:rPr>
            <w:noProof/>
            <w:webHidden/>
          </w:rPr>
          <w:fldChar w:fldCharType="separate"/>
        </w:r>
        <w:r w:rsidR="00436AB0">
          <w:rPr>
            <w:noProof/>
            <w:webHidden/>
          </w:rPr>
          <w:t>4</w:t>
        </w:r>
        <w:r w:rsidR="00436AB0">
          <w:rPr>
            <w:noProof/>
            <w:webHidden/>
          </w:rPr>
          <w:fldChar w:fldCharType="end"/>
        </w:r>
      </w:hyperlink>
    </w:p>
    <w:p w14:paraId="77174FDB" w14:textId="199A026D" w:rsidR="00436AB0" w:rsidRDefault="00436AB0">
      <w:pPr>
        <w:pStyle w:val="11"/>
        <w:rPr>
          <w:rFonts w:asciiTheme="minorHAnsi" w:eastAsiaTheme="minorEastAsia" w:hAnsiTheme="minorHAnsi" w:cstheme="minorBidi"/>
          <w:noProof/>
          <w:kern w:val="2"/>
          <w14:ligatures w14:val="standardContextual"/>
        </w:rPr>
      </w:pPr>
      <w:hyperlink w:anchor="_Toc173158421" w:history="1">
        <w:r w:rsidRPr="00397EBA">
          <w:rPr>
            <w:rStyle w:val="-"/>
            <w:noProof/>
          </w:rPr>
          <w:t>Β1 Επιστημονική και τεχνική αρτιότητα του προτεινόμενου έργου</w:t>
        </w:r>
        <w:r>
          <w:rPr>
            <w:noProof/>
            <w:webHidden/>
          </w:rPr>
          <w:tab/>
        </w:r>
        <w:r>
          <w:rPr>
            <w:noProof/>
            <w:webHidden/>
          </w:rPr>
          <w:fldChar w:fldCharType="begin"/>
        </w:r>
        <w:r>
          <w:rPr>
            <w:noProof/>
            <w:webHidden/>
          </w:rPr>
          <w:instrText xml:space="preserve"> PAGEREF _Toc173158421 \h </w:instrText>
        </w:r>
        <w:r>
          <w:rPr>
            <w:noProof/>
            <w:webHidden/>
          </w:rPr>
        </w:r>
        <w:r>
          <w:rPr>
            <w:noProof/>
            <w:webHidden/>
          </w:rPr>
          <w:fldChar w:fldCharType="separate"/>
        </w:r>
        <w:r>
          <w:rPr>
            <w:noProof/>
            <w:webHidden/>
          </w:rPr>
          <w:t>5</w:t>
        </w:r>
        <w:r>
          <w:rPr>
            <w:noProof/>
            <w:webHidden/>
          </w:rPr>
          <w:fldChar w:fldCharType="end"/>
        </w:r>
      </w:hyperlink>
    </w:p>
    <w:p w14:paraId="545F789F" w14:textId="1F6B2B32" w:rsidR="00436AB0" w:rsidRDefault="00436AB0">
      <w:pPr>
        <w:pStyle w:val="22"/>
        <w:rPr>
          <w:rFonts w:asciiTheme="minorHAnsi" w:eastAsiaTheme="minorEastAsia" w:hAnsiTheme="minorHAnsi" w:cstheme="minorBidi"/>
          <w:noProof/>
          <w:kern w:val="2"/>
          <w14:ligatures w14:val="standardContextual"/>
        </w:rPr>
      </w:pPr>
      <w:hyperlink w:anchor="_Toc173158422" w:history="1">
        <w:r w:rsidRPr="00397EBA">
          <w:rPr>
            <w:rStyle w:val="-"/>
            <w:noProof/>
          </w:rPr>
          <w:t>Β1.1 Η βασιμότητα της ιδέας και η ποιότητα και σαφήνεια των στόχων του προτεινόμενου έργου.</w:t>
        </w:r>
        <w:r>
          <w:rPr>
            <w:noProof/>
            <w:webHidden/>
          </w:rPr>
          <w:tab/>
        </w:r>
        <w:r>
          <w:rPr>
            <w:noProof/>
            <w:webHidden/>
          </w:rPr>
          <w:fldChar w:fldCharType="begin"/>
        </w:r>
        <w:r>
          <w:rPr>
            <w:noProof/>
            <w:webHidden/>
          </w:rPr>
          <w:instrText xml:space="preserve"> PAGEREF _Toc173158422 \h </w:instrText>
        </w:r>
        <w:r>
          <w:rPr>
            <w:noProof/>
            <w:webHidden/>
          </w:rPr>
        </w:r>
        <w:r>
          <w:rPr>
            <w:noProof/>
            <w:webHidden/>
          </w:rPr>
          <w:fldChar w:fldCharType="separate"/>
        </w:r>
        <w:r>
          <w:rPr>
            <w:noProof/>
            <w:webHidden/>
          </w:rPr>
          <w:t>5</w:t>
        </w:r>
        <w:r>
          <w:rPr>
            <w:noProof/>
            <w:webHidden/>
          </w:rPr>
          <w:fldChar w:fldCharType="end"/>
        </w:r>
      </w:hyperlink>
    </w:p>
    <w:p w14:paraId="6DA35389" w14:textId="212107B8" w:rsidR="00436AB0" w:rsidRDefault="00436AB0">
      <w:pPr>
        <w:pStyle w:val="22"/>
        <w:rPr>
          <w:rFonts w:asciiTheme="minorHAnsi" w:eastAsiaTheme="minorEastAsia" w:hAnsiTheme="minorHAnsi" w:cstheme="minorBidi"/>
          <w:noProof/>
          <w:kern w:val="2"/>
          <w14:ligatures w14:val="standardContextual"/>
        </w:rPr>
      </w:pPr>
      <w:hyperlink w:anchor="_Toc173158423" w:history="1">
        <w:r w:rsidRPr="00397EBA">
          <w:rPr>
            <w:rStyle w:val="-"/>
            <w:noProof/>
          </w:rPr>
          <w:t>Β1.2 Ποιότητα και καταλληλότητα της προτεινόμενης επιστημονικής μεθοδολογίας υλοποίησης.</w:t>
        </w:r>
        <w:r>
          <w:rPr>
            <w:noProof/>
            <w:webHidden/>
          </w:rPr>
          <w:tab/>
        </w:r>
        <w:r>
          <w:rPr>
            <w:noProof/>
            <w:webHidden/>
          </w:rPr>
          <w:fldChar w:fldCharType="begin"/>
        </w:r>
        <w:r>
          <w:rPr>
            <w:noProof/>
            <w:webHidden/>
          </w:rPr>
          <w:instrText xml:space="preserve"> PAGEREF _Toc173158423 \h </w:instrText>
        </w:r>
        <w:r>
          <w:rPr>
            <w:noProof/>
            <w:webHidden/>
          </w:rPr>
        </w:r>
        <w:r>
          <w:rPr>
            <w:noProof/>
            <w:webHidden/>
          </w:rPr>
          <w:fldChar w:fldCharType="separate"/>
        </w:r>
        <w:r>
          <w:rPr>
            <w:noProof/>
            <w:webHidden/>
          </w:rPr>
          <w:t>5</w:t>
        </w:r>
        <w:r>
          <w:rPr>
            <w:noProof/>
            <w:webHidden/>
          </w:rPr>
          <w:fldChar w:fldCharType="end"/>
        </w:r>
      </w:hyperlink>
    </w:p>
    <w:p w14:paraId="2DC89E90" w14:textId="4B0A98F6" w:rsidR="00436AB0" w:rsidRDefault="00436AB0">
      <w:pPr>
        <w:pStyle w:val="22"/>
        <w:rPr>
          <w:rFonts w:asciiTheme="minorHAnsi" w:eastAsiaTheme="minorEastAsia" w:hAnsiTheme="minorHAnsi" w:cstheme="minorBidi"/>
          <w:noProof/>
          <w:kern w:val="2"/>
          <w14:ligatures w14:val="standardContextual"/>
        </w:rPr>
      </w:pPr>
      <w:hyperlink w:anchor="_Toc173158424" w:history="1">
        <w:r w:rsidRPr="00397EBA">
          <w:rPr>
            <w:rStyle w:val="-"/>
            <w:noProof/>
          </w:rPr>
          <w:t>Β1.3 Η πρωτοτυπία και καινοτομία της πρότασης</w:t>
        </w:r>
        <w:r>
          <w:rPr>
            <w:noProof/>
            <w:webHidden/>
          </w:rPr>
          <w:tab/>
        </w:r>
        <w:r>
          <w:rPr>
            <w:noProof/>
            <w:webHidden/>
          </w:rPr>
          <w:fldChar w:fldCharType="begin"/>
        </w:r>
        <w:r>
          <w:rPr>
            <w:noProof/>
            <w:webHidden/>
          </w:rPr>
          <w:instrText xml:space="preserve"> PAGEREF _Toc173158424 \h </w:instrText>
        </w:r>
        <w:r>
          <w:rPr>
            <w:noProof/>
            <w:webHidden/>
          </w:rPr>
        </w:r>
        <w:r>
          <w:rPr>
            <w:noProof/>
            <w:webHidden/>
          </w:rPr>
          <w:fldChar w:fldCharType="separate"/>
        </w:r>
        <w:r>
          <w:rPr>
            <w:noProof/>
            <w:webHidden/>
          </w:rPr>
          <w:t>6</w:t>
        </w:r>
        <w:r>
          <w:rPr>
            <w:noProof/>
            <w:webHidden/>
          </w:rPr>
          <w:fldChar w:fldCharType="end"/>
        </w:r>
      </w:hyperlink>
    </w:p>
    <w:p w14:paraId="0477D475" w14:textId="71E32CF7" w:rsidR="00436AB0" w:rsidRDefault="00436AB0">
      <w:pPr>
        <w:pStyle w:val="22"/>
        <w:rPr>
          <w:rFonts w:asciiTheme="minorHAnsi" w:eastAsiaTheme="minorEastAsia" w:hAnsiTheme="minorHAnsi" w:cstheme="minorBidi"/>
          <w:noProof/>
          <w:kern w:val="2"/>
          <w14:ligatures w14:val="standardContextual"/>
        </w:rPr>
      </w:pPr>
      <w:hyperlink w:anchor="_Toc173158425" w:history="1">
        <w:r w:rsidRPr="00397EBA">
          <w:rPr>
            <w:rStyle w:val="-"/>
            <w:noProof/>
          </w:rPr>
          <w:t>Β1.4 Τεκμηρίωση και ορθότητα των προτεινόμενων ειδών έρευνας</w:t>
        </w:r>
        <w:r>
          <w:rPr>
            <w:noProof/>
            <w:webHidden/>
          </w:rPr>
          <w:tab/>
        </w:r>
        <w:r>
          <w:rPr>
            <w:noProof/>
            <w:webHidden/>
          </w:rPr>
          <w:fldChar w:fldCharType="begin"/>
        </w:r>
        <w:r>
          <w:rPr>
            <w:noProof/>
            <w:webHidden/>
          </w:rPr>
          <w:instrText xml:space="preserve"> PAGEREF _Toc173158425 \h </w:instrText>
        </w:r>
        <w:r>
          <w:rPr>
            <w:noProof/>
            <w:webHidden/>
          </w:rPr>
        </w:r>
        <w:r>
          <w:rPr>
            <w:noProof/>
            <w:webHidden/>
          </w:rPr>
          <w:fldChar w:fldCharType="separate"/>
        </w:r>
        <w:r>
          <w:rPr>
            <w:noProof/>
            <w:webHidden/>
          </w:rPr>
          <w:t>6</w:t>
        </w:r>
        <w:r>
          <w:rPr>
            <w:noProof/>
            <w:webHidden/>
          </w:rPr>
          <w:fldChar w:fldCharType="end"/>
        </w:r>
      </w:hyperlink>
    </w:p>
    <w:p w14:paraId="041E2D54" w14:textId="4B5CA58D" w:rsidR="00436AB0" w:rsidRDefault="00436AB0">
      <w:pPr>
        <w:pStyle w:val="22"/>
        <w:rPr>
          <w:rFonts w:asciiTheme="minorHAnsi" w:eastAsiaTheme="minorEastAsia" w:hAnsiTheme="minorHAnsi" w:cstheme="minorBidi"/>
          <w:noProof/>
          <w:kern w:val="2"/>
          <w14:ligatures w14:val="standardContextual"/>
        </w:rPr>
      </w:pPr>
      <w:hyperlink w:anchor="_Toc173158426" w:history="1">
        <w:r w:rsidRPr="00397EBA">
          <w:rPr>
            <w:rStyle w:val="-"/>
            <w:noProof/>
          </w:rPr>
          <w:t>Β1.5 Σαφήνεια των παραδοτέων</w:t>
        </w:r>
        <w:r>
          <w:rPr>
            <w:noProof/>
            <w:webHidden/>
          </w:rPr>
          <w:tab/>
        </w:r>
        <w:r>
          <w:rPr>
            <w:noProof/>
            <w:webHidden/>
          </w:rPr>
          <w:fldChar w:fldCharType="begin"/>
        </w:r>
        <w:r>
          <w:rPr>
            <w:noProof/>
            <w:webHidden/>
          </w:rPr>
          <w:instrText xml:space="preserve"> PAGEREF _Toc173158426 \h </w:instrText>
        </w:r>
        <w:r>
          <w:rPr>
            <w:noProof/>
            <w:webHidden/>
          </w:rPr>
        </w:r>
        <w:r>
          <w:rPr>
            <w:noProof/>
            <w:webHidden/>
          </w:rPr>
          <w:fldChar w:fldCharType="separate"/>
        </w:r>
        <w:r>
          <w:rPr>
            <w:noProof/>
            <w:webHidden/>
          </w:rPr>
          <w:t>6</w:t>
        </w:r>
        <w:r>
          <w:rPr>
            <w:noProof/>
            <w:webHidden/>
          </w:rPr>
          <w:fldChar w:fldCharType="end"/>
        </w:r>
      </w:hyperlink>
    </w:p>
    <w:p w14:paraId="14BD920F" w14:textId="4CF8F8E8" w:rsidR="00436AB0" w:rsidRDefault="00436AB0">
      <w:pPr>
        <w:pStyle w:val="11"/>
        <w:rPr>
          <w:rFonts w:asciiTheme="minorHAnsi" w:eastAsiaTheme="minorEastAsia" w:hAnsiTheme="minorHAnsi" w:cstheme="minorBidi"/>
          <w:noProof/>
          <w:kern w:val="2"/>
          <w14:ligatures w14:val="standardContextual"/>
        </w:rPr>
      </w:pPr>
      <w:hyperlink w:anchor="_Toc173158427" w:history="1">
        <w:r w:rsidRPr="00397EBA">
          <w:rPr>
            <w:rStyle w:val="-"/>
            <w:noProof/>
          </w:rPr>
          <w:t>Β2 Εμπειρία και αξιοπιστία της σύμπραξης και ποιότητα, ικανότητα του τρόπου υλοποίησης του έργου</w:t>
        </w:r>
        <w:r>
          <w:rPr>
            <w:noProof/>
            <w:webHidden/>
          </w:rPr>
          <w:tab/>
        </w:r>
        <w:r>
          <w:rPr>
            <w:noProof/>
            <w:webHidden/>
          </w:rPr>
          <w:fldChar w:fldCharType="begin"/>
        </w:r>
        <w:r>
          <w:rPr>
            <w:noProof/>
            <w:webHidden/>
          </w:rPr>
          <w:instrText xml:space="preserve"> PAGEREF _Toc173158427 \h </w:instrText>
        </w:r>
        <w:r>
          <w:rPr>
            <w:noProof/>
            <w:webHidden/>
          </w:rPr>
        </w:r>
        <w:r>
          <w:rPr>
            <w:noProof/>
            <w:webHidden/>
          </w:rPr>
          <w:fldChar w:fldCharType="separate"/>
        </w:r>
        <w:r>
          <w:rPr>
            <w:noProof/>
            <w:webHidden/>
          </w:rPr>
          <w:t>6</w:t>
        </w:r>
        <w:r>
          <w:rPr>
            <w:noProof/>
            <w:webHidden/>
          </w:rPr>
          <w:fldChar w:fldCharType="end"/>
        </w:r>
      </w:hyperlink>
    </w:p>
    <w:p w14:paraId="4799192C" w14:textId="0F55A286" w:rsidR="00436AB0" w:rsidRDefault="00436AB0">
      <w:pPr>
        <w:pStyle w:val="22"/>
        <w:rPr>
          <w:rFonts w:asciiTheme="minorHAnsi" w:eastAsiaTheme="minorEastAsia" w:hAnsiTheme="minorHAnsi" w:cstheme="minorBidi"/>
          <w:noProof/>
          <w:kern w:val="2"/>
          <w14:ligatures w14:val="standardContextual"/>
        </w:rPr>
      </w:pPr>
      <w:hyperlink w:anchor="_Toc173158428" w:history="1">
        <w:r w:rsidRPr="00397EBA">
          <w:rPr>
            <w:rStyle w:val="-"/>
            <w:noProof/>
          </w:rPr>
          <w:t>Β2.1 Καταλληλότητα οργανωτικού σχήματος</w:t>
        </w:r>
        <w:r>
          <w:rPr>
            <w:noProof/>
            <w:webHidden/>
          </w:rPr>
          <w:tab/>
        </w:r>
        <w:r>
          <w:rPr>
            <w:noProof/>
            <w:webHidden/>
          </w:rPr>
          <w:fldChar w:fldCharType="begin"/>
        </w:r>
        <w:r>
          <w:rPr>
            <w:noProof/>
            <w:webHidden/>
          </w:rPr>
          <w:instrText xml:space="preserve"> PAGEREF _Toc173158428 \h </w:instrText>
        </w:r>
        <w:r>
          <w:rPr>
            <w:noProof/>
            <w:webHidden/>
          </w:rPr>
        </w:r>
        <w:r>
          <w:rPr>
            <w:noProof/>
            <w:webHidden/>
          </w:rPr>
          <w:fldChar w:fldCharType="separate"/>
        </w:r>
        <w:r>
          <w:rPr>
            <w:noProof/>
            <w:webHidden/>
          </w:rPr>
          <w:t>6</w:t>
        </w:r>
        <w:r>
          <w:rPr>
            <w:noProof/>
            <w:webHidden/>
          </w:rPr>
          <w:fldChar w:fldCharType="end"/>
        </w:r>
      </w:hyperlink>
    </w:p>
    <w:p w14:paraId="57679103" w14:textId="7451BEB7" w:rsidR="00436AB0" w:rsidRDefault="00436AB0">
      <w:pPr>
        <w:pStyle w:val="22"/>
        <w:rPr>
          <w:rFonts w:asciiTheme="minorHAnsi" w:eastAsiaTheme="minorEastAsia" w:hAnsiTheme="minorHAnsi" w:cstheme="minorBidi"/>
          <w:noProof/>
          <w:kern w:val="2"/>
          <w14:ligatures w14:val="standardContextual"/>
        </w:rPr>
      </w:pPr>
      <w:hyperlink w:anchor="_Toc173158429" w:history="1">
        <w:r w:rsidRPr="00397EBA">
          <w:rPr>
            <w:rStyle w:val="-"/>
            <w:noProof/>
          </w:rPr>
          <w:t>Β2.2 Επάρκεια Υποδομών &amp; Ανθρώπινου Δυναμικού</w:t>
        </w:r>
        <w:r>
          <w:rPr>
            <w:noProof/>
            <w:webHidden/>
          </w:rPr>
          <w:tab/>
        </w:r>
        <w:r>
          <w:rPr>
            <w:noProof/>
            <w:webHidden/>
          </w:rPr>
          <w:fldChar w:fldCharType="begin"/>
        </w:r>
        <w:r>
          <w:rPr>
            <w:noProof/>
            <w:webHidden/>
          </w:rPr>
          <w:instrText xml:space="preserve"> PAGEREF _Toc173158429 \h </w:instrText>
        </w:r>
        <w:r>
          <w:rPr>
            <w:noProof/>
            <w:webHidden/>
          </w:rPr>
        </w:r>
        <w:r>
          <w:rPr>
            <w:noProof/>
            <w:webHidden/>
          </w:rPr>
          <w:fldChar w:fldCharType="separate"/>
        </w:r>
        <w:r>
          <w:rPr>
            <w:noProof/>
            <w:webHidden/>
          </w:rPr>
          <w:t>6</w:t>
        </w:r>
        <w:r>
          <w:rPr>
            <w:noProof/>
            <w:webHidden/>
          </w:rPr>
          <w:fldChar w:fldCharType="end"/>
        </w:r>
      </w:hyperlink>
    </w:p>
    <w:p w14:paraId="3B330CBD" w14:textId="4A8FB23F" w:rsidR="00436AB0" w:rsidRDefault="00436AB0">
      <w:pPr>
        <w:pStyle w:val="22"/>
        <w:rPr>
          <w:rFonts w:asciiTheme="minorHAnsi" w:eastAsiaTheme="minorEastAsia" w:hAnsiTheme="minorHAnsi" w:cstheme="minorBidi"/>
          <w:noProof/>
          <w:kern w:val="2"/>
          <w14:ligatures w14:val="standardContextual"/>
        </w:rPr>
      </w:pPr>
      <w:hyperlink w:anchor="_Toc173158430" w:history="1">
        <w:r w:rsidRPr="00397EBA">
          <w:rPr>
            <w:rStyle w:val="-"/>
            <w:noProof/>
          </w:rPr>
          <w:t>Β2.3 Επάρκεια Οικονομικών Πόρων</w:t>
        </w:r>
        <w:r>
          <w:rPr>
            <w:noProof/>
            <w:webHidden/>
          </w:rPr>
          <w:tab/>
        </w:r>
        <w:r>
          <w:rPr>
            <w:noProof/>
            <w:webHidden/>
          </w:rPr>
          <w:fldChar w:fldCharType="begin"/>
        </w:r>
        <w:r>
          <w:rPr>
            <w:noProof/>
            <w:webHidden/>
          </w:rPr>
          <w:instrText xml:space="preserve"> PAGEREF _Toc173158430 \h </w:instrText>
        </w:r>
        <w:r>
          <w:rPr>
            <w:noProof/>
            <w:webHidden/>
          </w:rPr>
        </w:r>
        <w:r>
          <w:rPr>
            <w:noProof/>
            <w:webHidden/>
          </w:rPr>
          <w:fldChar w:fldCharType="separate"/>
        </w:r>
        <w:r>
          <w:rPr>
            <w:noProof/>
            <w:webHidden/>
          </w:rPr>
          <w:t>6</w:t>
        </w:r>
        <w:r>
          <w:rPr>
            <w:noProof/>
            <w:webHidden/>
          </w:rPr>
          <w:fldChar w:fldCharType="end"/>
        </w:r>
      </w:hyperlink>
    </w:p>
    <w:p w14:paraId="307C70AC" w14:textId="505252DE" w:rsidR="00436AB0" w:rsidRDefault="00436AB0">
      <w:pPr>
        <w:pStyle w:val="22"/>
        <w:rPr>
          <w:rFonts w:asciiTheme="minorHAnsi" w:eastAsiaTheme="minorEastAsia" w:hAnsiTheme="minorHAnsi" w:cstheme="minorBidi"/>
          <w:noProof/>
          <w:kern w:val="2"/>
          <w14:ligatures w14:val="standardContextual"/>
        </w:rPr>
      </w:pPr>
      <w:hyperlink w:anchor="_Toc173158431" w:history="1">
        <w:r w:rsidRPr="00397EBA">
          <w:rPr>
            <w:rStyle w:val="-"/>
            <w:noProof/>
          </w:rPr>
          <w:t>Β2.4 Εμπειρία των συμμετεχόντων φορέων &amp; ατόμων</w:t>
        </w:r>
        <w:r>
          <w:rPr>
            <w:noProof/>
            <w:webHidden/>
          </w:rPr>
          <w:tab/>
        </w:r>
        <w:r>
          <w:rPr>
            <w:noProof/>
            <w:webHidden/>
          </w:rPr>
          <w:fldChar w:fldCharType="begin"/>
        </w:r>
        <w:r>
          <w:rPr>
            <w:noProof/>
            <w:webHidden/>
          </w:rPr>
          <w:instrText xml:space="preserve"> PAGEREF _Toc173158431 \h </w:instrText>
        </w:r>
        <w:r>
          <w:rPr>
            <w:noProof/>
            <w:webHidden/>
          </w:rPr>
        </w:r>
        <w:r>
          <w:rPr>
            <w:noProof/>
            <w:webHidden/>
          </w:rPr>
          <w:fldChar w:fldCharType="separate"/>
        </w:r>
        <w:r>
          <w:rPr>
            <w:noProof/>
            <w:webHidden/>
          </w:rPr>
          <w:t>6</w:t>
        </w:r>
        <w:r>
          <w:rPr>
            <w:noProof/>
            <w:webHidden/>
          </w:rPr>
          <w:fldChar w:fldCharType="end"/>
        </w:r>
      </w:hyperlink>
    </w:p>
    <w:p w14:paraId="30FB514C" w14:textId="4DBBC8BD" w:rsidR="00436AB0" w:rsidRDefault="00436AB0">
      <w:pPr>
        <w:pStyle w:val="22"/>
        <w:rPr>
          <w:rFonts w:asciiTheme="minorHAnsi" w:eastAsiaTheme="minorEastAsia" w:hAnsiTheme="minorHAnsi" w:cstheme="minorBidi"/>
          <w:noProof/>
          <w:kern w:val="2"/>
          <w14:ligatures w14:val="standardContextual"/>
        </w:rPr>
      </w:pPr>
      <w:hyperlink w:anchor="_Toc173158432" w:history="1">
        <w:r w:rsidRPr="00397EBA">
          <w:rPr>
            <w:rStyle w:val="-"/>
            <w:noProof/>
          </w:rPr>
          <w:t>Β2.5 Εμπειρία του συντονιστή</w:t>
        </w:r>
        <w:r>
          <w:rPr>
            <w:noProof/>
            <w:webHidden/>
          </w:rPr>
          <w:tab/>
        </w:r>
        <w:r>
          <w:rPr>
            <w:noProof/>
            <w:webHidden/>
          </w:rPr>
          <w:fldChar w:fldCharType="begin"/>
        </w:r>
        <w:r>
          <w:rPr>
            <w:noProof/>
            <w:webHidden/>
          </w:rPr>
          <w:instrText xml:space="preserve"> PAGEREF _Toc173158432 \h </w:instrText>
        </w:r>
        <w:r>
          <w:rPr>
            <w:noProof/>
            <w:webHidden/>
          </w:rPr>
        </w:r>
        <w:r>
          <w:rPr>
            <w:noProof/>
            <w:webHidden/>
          </w:rPr>
          <w:fldChar w:fldCharType="separate"/>
        </w:r>
        <w:r>
          <w:rPr>
            <w:noProof/>
            <w:webHidden/>
          </w:rPr>
          <w:t>6</w:t>
        </w:r>
        <w:r>
          <w:rPr>
            <w:noProof/>
            <w:webHidden/>
          </w:rPr>
          <w:fldChar w:fldCharType="end"/>
        </w:r>
      </w:hyperlink>
    </w:p>
    <w:p w14:paraId="346AB025" w14:textId="14231D32" w:rsidR="00436AB0" w:rsidRDefault="00436AB0">
      <w:pPr>
        <w:pStyle w:val="22"/>
        <w:rPr>
          <w:rFonts w:asciiTheme="minorHAnsi" w:eastAsiaTheme="minorEastAsia" w:hAnsiTheme="minorHAnsi" w:cstheme="minorBidi"/>
          <w:noProof/>
          <w:kern w:val="2"/>
          <w14:ligatures w14:val="standardContextual"/>
        </w:rPr>
      </w:pPr>
      <w:hyperlink w:anchor="_Toc173158433" w:history="1">
        <w:r w:rsidRPr="00397EBA">
          <w:rPr>
            <w:rStyle w:val="-"/>
            <w:noProof/>
          </w:rPr>
          <w:t>Β2.6 Εμπειρία των συμμετεχόντων επιχειρήσεων</w:t>
        </w:r>
        <w:r>
          <w:rPr>
            <w:noProof/>
            <w:webHidden/>
          </w:rPr>
          <w:tab/>
        </w:r>
        <w:r>
          <w:rPr>
            <w:noProof/>
            <w:webHidden/>
          </w:rPr>
          <w:fldChar w:fldCharType="begin"/>
        </w:r>
        <w:r>
          <w:rPr>
            <w:noProof/>
            <w:webHidden/>
          </w:rPr>
          <w:instrText xml:space="preserve"> PAGEREF _Toc173158433 \h </w:instrText>
        </w:r>
        <w:r>
          <w:rPr>
            <w:noProof/>
            <w:webHidden/>
          </w:rPr>
        </w:r>
        <w:r>
          <w:rPr>
            <w:noProof/>
            <w:webHidden/>
          </w:rPr>
          <w:fldChar w:fldCharType="separate"/>
        </w:r>
        <w:r>
          <w:rPr>
            <w:noProof/>
            <w:webHidden/>
          </w:rPr>
          <w:t>6</w:t>
        </w:r>
        <w:r>
          <w:rPr>
            <w:noProof/>
            <w:webHidden/>
          </w:rPr>
          <w:fldChar w:fldCharType="end"/>
        </w:r>
      </w:hyperlink>
    </w:p>
    <w:p w14:paraId="7BF4459E" w14:textId="5963C78C" w:rsidR="00436AB0" w:rsidRDefault="00436AB0">
      <w:pPr>
        <w:pStyle w:val="11"/>
        <w:rPr>
          <w:rFonts w:asciiTheme="minorHAnsi" w:eastAsiaTheme="minorEastAsia" w:hAnsiTheme="minorHAnsi" w:cstheme="minorBidi"/>
          <w:noProof/>
          <w:kern w:val="2"/>
          <w14:ligatures w14:val="standardContextual"/>
        </w:rPr>
      </w:pPr>
      <w:hyperlink w:anchor="_Toc173158434" w:history="1">
        <w:r w:rsidRPr="00397EBA">
          <w:rPr>
            <w:rStyle w:val="-"/>
            <w:noProof/>
          </w:rPr>
          <w:t>Β3 Αποτελέσματα του προτεινόμενου έργου - Επιπτώσεις</w:t>
        </w:r>
        <w:r>
          <w:rPr>
            <w:noProof/>
            <w:webHidden/>
          </w:rPr>
          <w:tab/>
        </w:r>
        <w:r>
          <w:rPr>
            <w:noProof/>
            <w:webHidden/>
          </w:rPr>
          <w:fldChar w:fldCharType="begin"/>
        </w:r>
        <w:r>
          <w:rPr>
            <w:noProof/>
            <w:webHidden/>
          </w:rPr>
          <w:instrText xml:space="preserve"> PAGEREF _Toc173158434 \h </w:instrText>
        </w:r>
        <w:r>
          <w:rPr>
            <w:noProof/>
            <w:webHidden/>
          </w:rPr>
        </w:r>
        <w:r>
          <w:rPr>
            <w:noProof/>
            <w:webHidden/>
          </w:rPr>
          <w:fldChar w:fldCharType="separate"/>
        </w:r>
        <w:r>
          <w:rPr>
            <w:noProof/>
            <w:webHidden/>
          </w:rPr>
          <w:t>7</w:t>
        </w:r>
        <w:r>
          <w:rPr>
            <w:noProof/>
            <w:webHidden/>
          </w:rPr>
          <w:fldChar w:fldCharType="end"/>
        </w:r>
      </w:hyperlink>
    </w:p>
    <w:p w14:paraId="651FB7DB" w14:textId="228785E9" w:rsidR="00436AB0" w:rsidRDefault="00436AB0">
      <w:pPr>
        <w:pStyle w:val="22"/>
        <w:rPr>
          <w:rFonts w:asciiTheme="minorHAnsi" w:eastAsiaTheme="minorEastAsia" w:hAnsiTheme="minorHAnsi" w:cstheme="minorBidi"/>
          <w:noProof/>
          <w:kern w:val="2"/>
          <w14:ligatures w14:val="standardContextual"/>
        </w:rPr>
      </w:pPr>
      <w:hyperlink w:anchor="_Toc173158435" w:history="1">
        <w:r w:rsidRPr="00397EBA">
          <w:rPr>
            <w:rStyle w:val="-"/>
            <w:noProof/>
          </w:rPr>
          <w:t>Β3.1 Συνεισφορά στους στόχους της προκήρυξης</w:t>
        </w:r>
        <w:r>
          <w:rPr>
            <w:noProof/>
            <w:webHidden/>
          </w:rPr>
          <w:tab/>
        </w:r>
        <w:r>
          <w:rPr>
            <w:noProof/>
            <w:webHidden/>
          </w:rPr>
          <w:fldChar w:fldCharType="begin"/>
        </w:r>
        <w:r>
          <w:rPr>
            <w:noProof/>
            <w:webHidden/>
          </w:rPr>
          <w:instrText xml:space="preserve"> PAGEREF _Toc173158435 \h </w:instrText>
        </w:r>
        <w:r>
          <w:rPr>
            <w:noProof/>
            <w:webHidden/>
          </w:rPr>
        </w:r>
        <w:r>
          <w:rPr>
            <w:noProof/>
            <w:webHidden/>
          </w:rPr>
          <w:fldChar w:fldCharType="separate"/>
        </w:r>
        <w:r>
          <w:rPr>
            <w:noProof/>
            <w:webHidden/>
          </w:rPr>
          <w:t>7</w:t>
        </w:r>
        <w:r>
          <w:rPr>
            <w:noProof/>
            <w:webHidden/>
          </w:rPr>
          <w:fldChar w:fldCharType="end"/>
        </w:r>
      </w:hyperlink>
    </w:p>
    <w:p w14:paraId="0CDD3756" w14:textId="55DBF29A" w:rsidR="00436AB0" w:rsidRDefault="00436AB0">
      <w:pPr>
        <w:pStyle w:val="22"/>
        <w:rPr>
          <w:rFonts w:asciiTheme="minorHAnsi" w:eastAsiaTheme="minorEastAsia" w:hAnsiTheme="minorHAnsi" w:cstheme="minorBidi"/>
          <w:noProof/>
          <w:kern w:val="2"/>
          <w14:ligatures w14:val="standardContextual"/>
        </w:rPr>
      </w:pPr>
      <w:hyperlink w:anchor="_Toc173158436" w:history="1">
        <w:r w:rsidRPr="00397EBA">
          <w:rPr>
            <w:rStyle w:val="-"/>
            <w:noProof/>
          </w:rPr>
          <w:t>Β3.2 Βιωσιμότητα των αποτελεσμάτων</w:t>
        </w:r>
        <w:r>
          <w:rPr>
            <w:noProof/>
            <w:webHidden/>
          </w:rPr>
          <w:tab/>
        </w:r>
        <w:r>
          <w:rPr>
            <w:noProof/>
            <w:webHidden/>
          </w:rPr>
          <w:fldChar w:fldCharType="begin"/>
        </w:r>
        <w:r>
          <w:rPr>
            <w:noProof/>
            <w:webHidden/>
          </w:rPr>
          <w:instrText xml:space="preserve"> PAGEREF _Toc173158436 \h </w:instrText>
        </w:r>
        <w:r>
          <w:rPr>
            <w:noProof/>
            <w:webHidden/>
          </w:rPr>
        </w:r>
        <w:r>
          <w:rPr>
            <w:noProof/>
            <w:webHidden/>
          </w:rPr>
          <w:fldChar w:fldCharType="separate"/>
        </w:r>
        <w:r>
          <w:rPr>
            <w:noProof/>
            <w:webHidden/>
          </w:rPr>
          <w:t>7</w:t>
        </w:r>
        <w:r>
          <w:rPr>
            <w:noProof/>
            <w:webHidden/>
          </w:rPr>
          <w:fldChar w:fldCharType="end"/>
        </w:r>
      </w:hyperlink>
    </w:p>
    <w:p w14:paraId="1DA08B80" w14:textId="3E2F246C" w:rsidR="00436AB0" w:rsidRDefault="00436AB0">
      <w:pPr>
        <w:pStyle w:val="22"/>
        <w:rPr>
          <w:rFonts w:asciiTheme="minorHAnsi" w:eastAsiaTheme="minorEastAsia" w:hAnsiTheme="minorHAnsi" w:cstheme="minorBidi"/>
          <w:noProof/>
          <w:kern w:val="2"/>
          <w14:ligatures w14:val="standardContextual"/>
        </w:rPr>
      </w:pPr>
      <w:hyperlink w:anchor="_Toc173158437" w:history="1">
        <w:r w:rsidRPr="00397EBA">
          <w:rPr>
            <w:rStyle w:val="-"/>
            <w:noProof/>
          </w:rPr>
          <w:t>Β3.2 Βιωσιμότητα των αποτελεσμάτων</w:t>
        </w:r>
        <w:r>
          <w:rPr>
            <w:noProof/>
            <w:webHidden/>
          </w:rPr>
          <w:tab/>
        </w:r>
        <w:r>
          <w:rPr>
            <w:noProof/>
            <w:webHidden/>
          </w:rPr>
          <w:fldChar w:fldCharType="begin"/>
        </w:r>
        <w:r>
          <w:rPr>
            <w:noProof/>
            <w:webHidden/>
          </w:rPr>
          <w:instrText xml:space="preserve"> PAGEREF _Toc173158437 \h </w:instrText>
        </w:r>
        <w:r>
          <w:rPr>
            <w:noProof/>
            <w:webHidden/>
          </w:rPr>
        </w:r>
        <w:r>
          <w:rPr>
            <w:noProof/>
            <w:webHidden/>
          </w:rPr>
          <w:fldChar w:fldCharType="separate"/>
        </w:r>
        <w:r>
          <w:rPr>
            <w:noProof/>
            <w:webHidden/>
          </w:rPr>
          <w:t>7</w:t>
        </w:r>
        <w:r>
          <w:rPr>
            <w:noProof/>
            <w:webHidden/>
          </w:rPr>
          <w:fldChar w:fldCharType="end"/>
        </w:r>
      </w:hyperlink>
    </w:p>
    <w:p w14:paraId="33147C40" w14:textId="54C6CF57" w:rsidR="00436AB0" w:rsidRDefault="00436AB0">
      <w:pPr>
        <w:pStyle w:val="22"/>
        <w:rPr>
          <w:rFonts w:asciiTheme="minorHAnsi" w:eastAsiaTheme="minorEastAsia" w:hAnsiTheme="minorHAnsi" w:cstheme="minorBidi"/>
          <w:noProof/>
          <w:kern w:val="2"/>
          <w14:ligatures w14:val="standardContextual"/>
        </w:rPr>
      </w:pPr>
      <w:hyperlink w:anchor="_Toc173158438" w:history="1">
        <w:r w:rsidRPr="00397EBA">
          <w:rPr>
            <w:rStyle w:val="-"/>
            <w:noProof/>
          </w:rPr>
          <w:t>Β3.3 Ικανότητα εκμετάλλευσης των αποτελεσμάτων</w:t>
        </w:r>
        <w:r>
          <w:rPr>
            <w:noProof/>
            <w:webHidden/>
          </w:rPr>
          <w:tab/>
        </w:r>
        <w:r>
          <w:rPr>
            <w:noProof/>
            <w:webHidden/>
          </w:rPr>
          <w:fldChar w:fldCharType="begin"/>
        </w:r>
        <w:r>
          <w:rPr>
            <w:noProof/>
            <w:webHidden/>
          </w:rPr>
          <w:instrText xml:space="preserve"> PAGEREF _Toc173158438 \h </w:instrText>
        </w:r>
        <w:r>
          <w:rPr>
            <w:noProof/>
            <w:webHidden/>
          </w:rPr>
        </w:r>
        <w:r>
          <w:rPr>
            <w:noProof/>
            <w:webHidden/>
          </w:rPr>
          <w:fldChar w:fldCharType="separate"/>
        </w:r>
        <w:r>
          <w:rPr>
            <w:noProof/>
            <w:webHidden/>
          </w:rPr>
          <w:t>7</w:t>
        </w:r>
        <w:r>
          <w:rPr>
            <w:noProof/>
            <w:webHidden/>
          </w:rPr>
          <w:fldChar w:fldCharType="end"/>
        </w:r>
      </w:hyperlink>
    </w:p>
    <w:p w14:paraId="33EF796B" w14:textId="0B3D3F14" w:rsidR="00436AB0" w:rsidRDefault="00436AB0">
      <w:pPr>
        <w:pStyle w:val="22"/>
        <w:rPr>
          <w:rFonts w:asciiTheme="minorHAnsi" w:eastAsiaTheme="minorEastAsia" w:hAnsiTheme="minorHAnsi" w:cstheme="minorBidi"/>
          <w:noProof/>
          <w:kern w:val="2"/>
          <w14:ligatures w14:val="standardContextual"/>
        </w:rPr>
      </w:pPr>
      <w:hyperlink w:anchor="_Toc173158439" w:history="1">
        <w:r w:rsidRPr="00397EBA">
          <w:rPr>
            <w:rStyle w:val="-"/>
            <w:noProof/>
          </w:rPr>
          <w:t>Β3.4 Διαχείριση πνευματικής ιδιοκτησίας</w:t>
        </w:r>
        <w:r>
          <w:rPr>
            <w:noProof/>
            <w:webHidden/>
          </w:rPr>
          <w:tab/>
        </w:r>
        <w:r>
          <w:rPr>
            <w:noProof/>
            <w:webHidden/>
          </w:rPr>
          <w:fldChar w:fldCharType="begin"/>
        </w:r>
        <w:r>
          <w:rPr>
            <w:noProof/>
            <w:webHidden/>
          </w:rPr>
          <w:instrText xml:space="preserve"> PAGEREF _Toc173158439 \h </w:instrText>
        </w:r>
        <w:r>
          <w:rPr>
            <w:noProof/>
            <w:webHidden/>
          </w:rPr>
        </w:r>
        <w:r>
          <w:rPr>
            <w:noProof/>
            <w:webHidden/>
          </w:rPr>
          <w:fldChar w:fldCharType="separate"/>
        </w:r>
        <w:r>
          <w:rPr>
            <w:noProof/>
            <w:webHidden/>
          </w:rPr>
          <w:t>7</w:t>
        </w:r>
        <w:r>
          <w:rPr>
            <w:noProof/>
            <w:webHidden/>
          </w:rPr>
          <w:fldChar w:fldCharType="end"/>
        </w:r>
      </w:hyperlink>
    </w:p>
    <w:p w14:paraId="0511D35E" w14:textId="735E0B71" w:rsidR="00436AB0" w:rsidRDefault="00436AB0">
      <w:pPr>
        <w:pStyle w:val="22"/>
        <w:rPr>
          <w:rFonts w:asciiTheme="minorHAnsi" w:eastAsiaTheme="minorEastAsia" w:hAnsiTheme="minorHAnsi" w:cstheme="minorBidi"/>
          <w:noProof/>
          <w:kern w:val="2"/>
          <w14:ligatures w14:val="standardContextual"/>
        </w:rPr>
      </w:pPr>
      <w:hyperlink w:anchor="_Toc173158440" w:history="1">
        <w:r w:rsidRPr="00397EBA">
          <w:rPr>
            <w:rStyle w:val="-"/>
            <w:noProof/>
          </w:rPr>
          <w:t>Β3.5 Θέσεις Εργασίας</w:t>
        </w:r>
        <w:r>
          <w:rPr>
            <w:noProof/>
            <w:webHidden/>
          </w:rPr>
          <w:tab/>
        </w:r>
        <w:r>
          <w:rPr>
            <w:noProof/>
            <w:webHidden/>
          </w:rPr>
          <w:fldChar w:fldCharType="begin"/>
        </w:r>
        <w:r>
          <w:rPr>
            <w:noProof/>
            <w:webHidden/>
          </w:rPr>
          <w:instrText xml:space="preserve"> PAGEREF _Toc173158440 \h </w:instrText>
        </w:r>
        <w:r>
          <w:rPr>
            <w:noProof/>
            <w:webHidden/>
          </w:rPr>
        </w:r>
        <w:r>
          <w:rPr>
            <w:noProof/>
            <w:webHidden/>
          </w:rPr>
          <w:fldChar w:fldCharType="separate"/>
        </w:r>
        <w:r>
          <w:rPr>
            <w:noProof/>
            <w:webHidden/>
          </w:rPr>
          <w:t>7</w:t>
        </w:r>
        <w:r>
          <w:rPr>
            <w:noProof/>
            <w:webHidden/>
          </w:rPr>
          <w:fldChar w:fldCharType="end"/>
        </w:r>
      </w:hyperlink>
    </w:p>
    <w:p w14:paraId="17E67A4B" w14:textId="19A89DC4" w:rsidR="00436AB0" w:rsidRDefault="00436AB0">
      <w:pPr>
        <w:pStyle w:val="22"/>
        <w:rPr>
          <w:rFonts w:asciiTheme="minorHAnsi" w:eastAsiaTheme="minorEastAsia" w:hAnsiTheme="minorHAnsi" w:cstheme="minorBidi"/>
          <w:noProof/>
          <w:kern w:val="2"/>
          <w14:ligatures w14:val="standardContextual"/>
        </w:rPr>
      </w:pPr>
      <w:hyperlink w:anchor="_Toc173158441" w:history="1">
        <w:r w:rsidRPr="00397EBA">
          <w:rPr>
            <w:rStyle w:val="-"/>
            <w:noProof/>
          </w:rPr>
          <w:t>Β3.6 Αριστεία</w:t>
        </w:r>
        <w:r>
          <w:rPr>
            <w:noProof/>
            <w:webHidden/>
          </w:rPr>
          <w:tab/>
        </w:r>
        <w:r>
          <w:rPr>
            <w:noProof/>
            <w:webHidden/>
          </w:rPr>
          <w:fldChar w:fldCharType="begin"/>
        </w:r>
        <w:r>
          <w:rPr>
            <w:noProof/>
            <w:webHidden/>
          </w:rPr>
          <w:instrText xml:space="preserve"> PAGEREF _Toc173158441 \h </w:instrText>
        </w:r>
        <w:r>
          <w:rPr>
            <w:noProof/>
            <w:webHidden/>
          </w:rPr>
        </w:r>
        <w:r>
          <w:rPr>
            <w:noProof/>
            <w:webHidden/>
          </w:rPr>
          <w:fldChar w:fldCharType="separate"/>
        </w:r>
        <w:r>
          <w:rPr>
            <w:noProof/>
            <w:webHidden/>
          </w:rPr>
          <w:t>7</w:t>
        </w:r>
        <w:r>
          <w:rPr>
            <w:noProof/>
            <w:webHidden/>
          </w:rPr>
          <w:fldChar w:fldCharType="end"/>
        </w:r>
      </w:hyperlink>
    </w:p>
    <w:p w14:paraId="7FEE4B1C" w14:textId="54FF07E4" w:rsidR="00436AB0" w:rsidRDefault="00436AB0">
      <w:pPr>
        <w:pStyle w:val="22"/>
        <w:rPr>
          <w:rFonts w:asciiTheme="minorHAnsi" w:eastAsiaTheme="minorEastAsia" w:hAnsiTheme="minorHAnsi" w:cstheme="minorBidi"/>
          <w:noProof/>
          <w:kern w:val="2"/>
          <w14:ligatures w14:val="standardContextual"/>
        </w:rPr>
      </w:pPr>
      <w:hyperlink w:anchor="_Toc173158442" w:history="1">
        <w:r w:rsidRPr="00397EBA">
          <w:rPr>
            <w:rStyle w:val="-"/>
            <w:noProof/>
          </w:rPr>
          <w:t>Β3.6 Μεταφορά τεχνολογίας/τεχνογνωσίας</w:t>
        </w:r>
        <w:r>
          <w:rPr>
            <w:noProof/>
            <w:webHidden/>
          </w:rPr>
          <w:tab/>
        </w:r>
        <w:r>
          <w:rPr>
            <w:noProof/>
            <w:webHidden/>
          </w:rPr>
          <w:fldChar w:fldCharType="begin"/>
        </w:r>
        <w:r>
          <w:rPr>
            <w:noProof/>
            <w:webHidden/>
          </w:rPr>
          <w:instrText xml:space="preserve"> PAGEREF _Toc173158442 \h </w:instrText>
        </w:r>
        <w:r>
          <w:rPr>
            <w:noProof/>
            <w:webHidden/>
          </w:rPr>
        </w:r>
        <w:r>
          <w:rPr>
            <w:noProof/>
            <w:webHidden/>
          </w:rPr>
          <w:fldChar w:fldCharType="separate"/>
        </w:r>
        <w:r>
          <w:rPr>
            <w:noProof/>
            <w:webHidden/>
          </w:rPr>
          <w:t>7</w:t>
        </w:r>
        <w:r>
          <w:rPr>
            <w:noProof/>
            <w:webHidden/>
          </w:rPr>
          <w:fldChar w:fldCharType="end"/>
        </w:r>
      </w:hyperlink>
    </w:p>
    <w:p w14:paraId="36C20AC2" w14:textId="73C47664" w:rsidR="00550AE8" w:rsidRPr="00DB41E1" w:rsidRDefault="00E314E1" w:rsidP="00807E55">
      <w:pPr>
        <w:rPr>
          <w:color w:val="3333CC"/>
          <w:sz w:val="20"/>
          <w:szCs w:val="20"/>
        </w:rPr>
      </w:pPr>
      <w:r w:rsidRPr="00DB41E1">
        <w:rPr>
          <w:rStyle w:val="-"/>
          <w:rFonts w:ascii="Calibri" w:hAnsi="Calibri" w:cs="Calibri"/>
          <w:noProof/>
          <w:sz w:val="32"/>
        </w:rPr>
        <w:fldChar w:fldCharType="end"/>
      </w:r>
    </w:p>
    <w:p w14:paraId="4D237B22" w14:textId="77777777" w:rsidR="00550AE8" w:rsidRPr="00DB41E1" w:rsidRDefault="00550AE8" w:rsidP="00807E55">
      <w:pPr>
        <w:rPr>
          <w:sz w:val="20"/>
          <w:szCs w:val="20"/>
        </w:rPr>
      </w:pPr>
    </w:p>
    <w:p w14:paraId="6537AC34" w14:textId="77777777" w:rsidR="00C90ECE" w:rsidRPr="00DB41E1" w:rsidRDefault="00C90ECE" w:rsidP="00807E55">
      <w:r w:rsidRPr="00DB41E1">
        <w:rPr>
          <w:bCs/>
        </w:rPr>
        <w:br w:type="page"/>
      </w:r>
    </w:p>
    <w:p w14:paraId="23D63377" w14:textId="0B1EBE50" w:rsidR="00B62081" w:rsidRPr="00DB41E1" w:rsidRDefault="00B62081" w:rsidP="00DB41E1">
      <w:pPr>
        <w:pStyle w:val="1"/>
      </w:pPr>
      <w:bookmarkStart w:id="0" w:name="_Toc173158420"/>
      <w:r w:rsidRPr="00DB41E1">
        <w:lastRenderedPageBreak/>
        <w:t>1. ΓΕΝΙΚΑ ΣΤΟΙΧΕΙΑ ΠΡΟΤΑΣΗΣ ΟΣΟ ΑΝΑΦΟΡΑ ΤΗΝ ΠΡΟΚΗΡΥΞΗ</w:t>
      </w:r>
      <w:bookmarkEnd w:id="0"/>
    </w:p>
    <w:p w14:paraId="6B811746" w14:textId="77777777" w:rsidR="008F5B8A" w:rsidRPr="00DB41E1" w:rsidRDefault="008F5B8A" w:rsidP="00807E55"/>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4119"/>
      </w:tblGrid>
      <w:tr w:rsidR="000E2BD2" w:rsidRPr="00DB41E1" w14:paraId="26DF56A1" w14:textId="77777777" w:rsidTr="00106B16">
        <w:tc>
          <w:tcPr>
            <w:tcW w:w="4948" w:type="dxa"/>
            <w:shd w:val="clear" w:color="auto" w:fill="D9D9D9"/>
            <w:vAlign w:val="center"/>
          </w:tcPr>
          <w:p w14:paraId="230A91CC" w14:textId="55F31D55" w:rsidR="00A61373" w:rsidRPr="00DB41E1" w:rsidRDefault="00A61373" w:rsidP="00807E55">
            <w:pPr>
              <w:rPr>
                <w:sz w:val="18"/>
                <w:szCs w:val="18"/>
              </w:rPr>
            </w:pPr>
            <w:r w:rsidRPr="00DB41E1">
              <w:rPr>
                <w:sz w:val="18"/>
                <w:szCs w:val="18"/>
              </w:rPr>
              <w:t xml:space="preserve">ΤΟΜΕΑΣ ΠΕΡΙΦΕΡΕΙΑΚΗΣ ΕΞΥΠΝΗΣ ΕΞΕΙΔΙΚΕΥΣΗΣ ΔΥΤΙΚΗΣ ΕΛΛΑΔΑΣ </w:t>
            </w:r>
          </w:p>
          <w:p w14:paraId="49954A05" w14:textId="3374CDDE" w:rsidR="000E2BD2" w:rsidRPr="00DB41E1" w:rsidRDefault="00A61373" w:rsidP="00807E55">
            <w:pPr>
              <w:rPr>
                <w:sz w:val="18"/>
                <w:szCs w:val="18"/>
                <w:highlight w:val="yellow"/>
              </w:rPr>
            </w:pPr>
            <w:r w:rsidRPr="00DB41E1">
              <w:rPr>
                <w:sz w:val="18"/>
                <w:szCs w:val="18"/>
              </w:rPr>
              <w:t>(παράρτημα ΙΧ αναλυτικής πρόσκλησης)</w:t>
            </w:r>
          </w:p>
        </w:tc>
        <w:tc>
          <w:tcPr>
            <w:tcW w:w="4119" w:type="dxa"/>
            <w:shd w:val="clear" w:color="auto" w:fill="auto"/>
            <w:vAlign w:val="center"/>
          </w:tcPr>
          <w:p w14:paraId="7F45767B" w14:textId="78351D66" w:rsidR="000E2BD2" w:rsidRPr="00DB41E1" w:rsidRDefault="000E2BD2" w:rsidP="00807E55">
            <w:pPr>
              <w:rPr>
                <w:bCs/>
                <w:sz w:val="28"/>
                <w:szCs w:val="22"/>
              </w:rPr>
            </w:pPr>
          </w:p>
        </w:tc>
      </w:tr>
      <w:tr w:rsidR="00A61373" w:rsidRPr="00DB41E1" w14:paraId="2BA9B531" w14:textId="77777777" w:rsidTr="00106B16">
        <w:tc>
          <w:tcPr>
            <w:tcW w:w="4948" w:type="dxa"/>
            <w:shd w:val="clear" w:color="auto" w:fill="D9D9D9"/>
            <w:vAlign w:val="center"/>
          </w:tcPr>
          <w:p w14:paraId="154A9FC7" w14:textId="3F187E12" w:rsidR="00A61373" w:rsidRPr="00DB41E1" w:rsidRDefault="00A61373" w:rsidP="00A61373">
            <w:pPr>
              <w:rPr>
                <w:sz w:val="18"/>
                <w:szCs w:val="18"/>
              </w:rPr>
            </w:pPr>
            <w:r w:rsidRPr="00DB41E1">
              <w:rPr>
                <w:sz w:val="18"/>
                <w:szCs w:val="18"/>
              </w:rPr>
              <w:t xml:space="preserve">Κωδικός Προτεραιότητας ΕΣΕΕ επίπεδο 3 και </w:t>
            </w:r>
          </w:p>
          <w:p w14:paraId="37E791F1" w14:textId="69DF91F7" w:rsidR="00A61373" w:rsidRPr="00DB41E1" w:rsidRDefault="00A61373" w:rsidP="00A61373">
            <w:pPr>
              <w:rPr>
                <w:sz w:val="18"/>
                <w:szCs w:val="18"/>
              </w:rPr>
            </w:pPr>
            <w:r w:rsidRPr="00DB41E1">
              <w:rPr>
                <w:sz w:val="18"/>
                <w:szCs w:val="18"/>
              </w:rPr>
              <w:t xml:space="preserve">συνοπτική περιγραφή  </w:t>
            </w:r>
          </w:p>
          <w:p w14:paraId="605D242E" w14:textId="14AFD0BD" w:rsidR="00A61373" w:rsidRPr="00DB41E1" w:rsidRDefault="00A61373" w:rsidP="00A61373">
            <w:pPr>
              <w:rPr>
                <w:sz w:val="18"/>
                <w:szCs w:val="18"/>
              </w:rPr>
            </w:pPr>
            <w:r w:rsidRPr="00DB41E1">
              <w:rPr>
                <w:sz w:val="18"/>
                <w:szCs w:val="18"/>
              </w:rPr>
              <w:t>(παράρτημα ΙΧ αναλυτικής πρόσκλησης)</w:t>
            </w:r>
            <w:r w:rsidRPr="00DB41E1">
              <w:rPr>
                <w:sz w:val="18"/>
                <w:szCs w:val="18"/>
              </w:rPr>
              <w:tab/>
            </w:r>
          </w:p>
        </w:tc>
        <w:tc>
          <w:tcPr>
            <w:tcW w:w="4119" w:type="dxa"/>
            <w:shd w:val="clear" w:color="auto" w:fill="auto"/>
            <w:vAlign w:val="center"/>
          </w:tcPr>
          <w:p w14:paraId="7041E98D" w14:textId="77777777" w:rsidR="00A61373" w:rsidRPr="00DB41E1" w:rsidRDefault="00A61373" w:rsidP="00807E55">
            <w:pPr>
              <w:rPr>
                <w:bCs/>
                <w:sz w:val="28"/>
                <w:szCs w:val="22"/>
              </w:rPr>
            </w:pPr>
          </w:p>
        </w:tc>
      </w:tr>
      <w:tr w:rsidR="000E2BD2" w:rsidRPr="00DB41E1" w14:paraId="6B6B1732" w14:textId="77777777" w:rsidTr="00106B16">
        <w:tc>
          <w:tcPr>
            <w:tcW w:w="4948" w:type="dxa"/>
            <w:shd w:val="clear" w:color="auto" w:fill="D9D9D9"/>
            <w:vAlign w:val="center"/>
          </w:tcPr>
          <w:p w14:paraId="610B2166" w14:textId="77777777" w:rsidR="001603F4" w:rsidRPr="00DB41E1" w:rsidRDefault="00341B85" w:rsidP="00807E55">
            <w:pPr>
              <w:rPr>
                <w:sz w:val="18"/>
                <w:szCs w:val="18"/>
              </w:rPr>
            </w:pPr>
            <w:r w:rsidRPr="00DB41E1">
              <w:rPr>
                <w:sz w:val="18"/>
                <w:szCs w:val="18"/>
              </w:rPr>
              <w:t xml:space="preserve">ΤΕΚΜΗΡΙΩΣΗ </w:t>
            </w:r>
            <w:r w:rsidR="00115718" w:rsidRPr="00DB41E1">
              <w:rPr>
                <w:sz w:val="18"/>
                <w:szCs w:val="18"/>
              </w:rPr>
              <w:t>ΣΥΜΒΑΤΟΤΗΤΑ</w:t>
            </w:r>
            <w:r w:rsidRPr="00DB41E1">
              <w:rPr>
                <w:sz w:val="18"/>
                <w:szCs w:val="18"/>
              </w:rPr>
              <w:t>Σ</w:t>
            </w:r>
            <w:r w:rsidR="00115718" w:rsidRPr="00DB41E1">
              <w:rPr>
                <w:sz w:val="18"/>
                <w:szCs w:val="18"/>
              </w:rPr>
              <w:t xml:space="preserve"> ΜΕ ΤΟΜΕΑ ΠΡΟΤΕΡΑΙΟΤΗΤΑΣ</w:t>
            </w:r>
            <w:r w:rsidR="00A246FF" w:rsidRPr="00DB41E1">
              <w:rPr>
                <w:sz w:val="18"/>
                <w:szCs w:val="18"/>
              </w:rPr>
              <w:t xml:space="preserve"> </w:t>
            </w:r>
          </w:p>
          <w:p w14:paraId="030D27C4" w14:textId="77777777" w:rsidR="000E2BD2" w:rsidRPr="00DB41E1" w:rsidRDefault="00406BBE" w:rsidP="00807E55">
            <w:pPr>
              <w:rPr>
                <w:sz w:val="18"/>
                <w:szCs w:val="18"/>
                <w:highlight w:val="yellow"/>
              </w:rPr>
            </w:pPr>
            <w:r w:rsidRPr="00DB41E1">
              <w:rPr>
                <w:sz w:val="18"/>
                <w:szCs w:val="18"/>
              </w:rPr>
              <w:t>(</w:t>
            </w:r>
            <w:r w:rsidR="00341B85" w:rsidRPr="00DB41E1">
              <w:rPr>
                <w:sz w:val="18"/>
                <w:szCs w:val="18"/>
              </w:rPr>
              <w:t>όπως περιγράφεται και στην</w:t>
            </w:r>
            <w:r w:rsidRPr="00DB41E1">
              <w:rPr>
                <w:sz w:val="18"/>
                <w:szCs w:val="18"/>
              </w:rPr>
              <w:t xml:space="preserve"> αναλυτική</w:t>
            </w:r>
            <w:r w:rsidR="00341B85" w:rsidRPr="00DB41E1">
              <w:rPr>
                <w:sz w:val="18"/>
                <w:szCs w:val="18"/>
              </w:rPr>
              <w:t>ς</w:t>
            </w:r>
            <w:r w:rsidRPr="00DB41E1">
              <w:rPr>
                <w:sz w:val="18"/>
                <w:szCs w:val="18"/>
              </w:rPr>
              <w:t xml:space="preserve"> πρόσκληση </w:t>
            </w:r>
            <w:r w:rsidR="00341B85" w:rsidRPr="00DB41E1">
              <w:rPr>
                <w:sz w:val="18"/>
                <w:szCs w:val="18"/>
              </w:rPr>
              <w:t xml:space="preserve">της </w:t>
            </w:r>
            <w:r w:rsidRPr="00DB41E1">
              <w:rPr>
                <w:sz w:val="18"/>
                <w:szCs w:val="18"/>
              </w:rPr>
              <w:t>δράσης)</w:t>
            </w:r>
          </w:p>
        </w:tc>
        <w:tc>
          <w:tcPr>
            <w:tcW w:w="4119" w:type="dxa"/>
            <w:shd w:val="clear" w:color="auto" w:fill="auto"/>
            <w:vAlign w:val="center"/>
          </w:tcPr>
          <w:p w14:paraId="2ABB3849" w14:textId="77777777" w:rsidR="000E2BD2" w:rsidRPr="00DB41E1" w:rsidRDefault="000E2BD2" w:rsidP="00807E55">
            <w:pPr>
              <w:rPr>
                <w:sz w:val="20"/>
                <w:szCs w:val="20"/>
              </w:rPr>
            </w:pPr>
          </w:p>
        </w:tc>
      </w:tr>
      <w:tr w:rsidR="00341B85" w:rsidRPr="00DB41E1" w14:paraId="20053414" w14:textId="77777777" w:rsidTr="00106B16">
        <w:tc>
          <w:tcPr>
            <w:tcW w:w="4948" w:type="dxa"/>
            <w:shd w:val="clear" w:color="auto" w:fill="D9D9D9"/>
            <w:vAlign w:val="center"/>
          </w:tcPr>
          <w:p w14:paraId="0665BF5F" w14:textId="77777777" w:rsidR="00341B85" w:rsidRPr="00DB41E1" w:rsidRDefault="00341B85" w:rsidP="00807E55">
            <w:pPr>
              <w:rPr>
                <w:sz w:val="18"/>
                <w:szCs w:val="18"/>
              </w:rPr>
            </w:pPr>
            <w:r w:rsidRPr="00DB41E1">
              <w:rPr>
                <w:sz w:val="18"/>
                <w:szCs w:val="18"/>
              </w:rPr>
              <w:t>ΛΕΞΕΙΣ ή  ΦΡΑΣΕΙΣ – ΚΛΕΙΔΙΑ (ΕΛΛΗΝΙΚΑ)</w:t>
            </w:r>
          </w:p>
        </w:tc>
        <w:tc>
          <w:tcPr>
            <w:tcW w:w="4119" w:type="dxa"/>
            <w:shd w:val="clear" w:color="auto" w:fill="auto"/>
            <w:vAlign w:val="center"/>
          </w:tcPr>
          <w:p w14:paraId="086B49B3" w14:textId="77777777" w:rsidR="00341B85" w:rsidRPr="00DB41E1" w:rsidRDefault="00341B85" w:rsidP="00807E55">
            <w:pPr>
              <w:rPr>
                <w:sz w:val="20"/>
                <w:szCs w:val="20"/>
              </w:rPr>
            </w:pPr>
          </w:p>
          <w:p w14:paraId="16F7159F" w14:textId="77777777" w:rsidR="001603F4" w:rsidRPr="00DB41E1" w:rsidRDefault="001603F4" w:rsidP="00807E55">
            <w:pPr>
              <w:rPr>
                <w:sz w:val="20"/>
                <w:szCs w:val="20"/>
              </w:rPr>
            </w:pPr>
          </w:p>
        </w:tc>
      </w:tr>
      <w:tr w:rsidR="006179F0" w:rsidRPr="00DB41E1" w14:paraId="4D1FB6CD" w14:textId="77777777" w:rsidTr="00106B16">
        <w:tc>
          <w:tcPr>
            <w:tcW w:w="4948" w:type="dxa"/>
            <w:shd w:val="clear" w:color="auto" w:fill="D9D9D9"/>
            <w:vAlign w:val="center"/>
          </w:tcPr>
          <w:p w14:paraId="02ABA967" w14:textId="77777777" w:rsidR="00341B85" w:rsidRPr="00DB41E1" w:rsidRDefault="006179F0" w:rsidP="00807E55">
            <w:pPr>
              <w:rPr>
                <w:sz w:val="18"/>
                <w:szCs w:val="18"/>
              </w:rPr>
            </w:pPr>
            <w:r w:rsidRPr="00DB41E1">
              <w:rPr>
                <w:sz w:val="18"/>
                <w:szCs w:val="18"/>
              </w:rPr>
              <w:t>ΛΕΞΕΙΣ</w:t>
            </w:r>
            <w:r w:rsidR="00115718" w:rsidRPr="00DB41E1">
              <w:rPr>
                <w:sz w:val="18"/>
                <w:szCs w:val="18"/>
              </w:rPr>
              <w:t xml:space="preserve"> ή </w:t>
            </w:r>
            <w:r w:rsidRPr="00DB41E1">
              <w:rPr>
                <w:sz w:val="18"/>
                <w:szCs w:val="18"/>
              </w:rPr>
              <w:t xml:space="preserve"> </w:t>
            </w:r>
            <w:r w:rsidR="00232E0B" w:rsidRPr="00DB41E1">
              <w:rPr>
                <w:sz w:val="18"/>
                <w:szCs w:val="18"/>
              </w:rPr>
              <w:t xml:space="preserve">ΦΡΑΣΕΙΣ </w:t>
            </w:r>
            <w:r w:rsidRPr="00DB41E1">
              <w:rPr>
                <w:sz w:val="18"/>
                <w:szCs w:val="18"/>
              </w:rPr>
              <w:t xml:space="preserve">– ΚΛΕΙΔΙΑ </w:t>
            </w:r>
            <w:r w:rsidR="00341B85" w:rsidRPr="00DB41E1">
              <w:rPr>
                <w:sz w:val="18"/>
                <w:szCs w:val="18"/>
              </w:rPr>
              <w:t>(ΑΓΓΛΙΚΑ)</w:t>
            </w:r>
          </w:p>
          <w:p w14:paraId="0E8E887F" w14:textId="77777777" w:rsidR="006179F0" w:rsidRPr="00DB41E1" w:rsidRDefault="006179F0" w:rsidP="00807E55">
            <w:pPr>
              <w:rPr>
                <w:sz w:val="18"/>
                <w:szCs w:val="18"/>
              </w:rPr>
            </w:pPr>
            <w:r w:rsidRPr="00DB41E1">
              <w:rPr>
                <w:sz w:val="18"/>
                <w:szCs w:val="18"/>
              </w:rPr>
              <w:t xml:space="preserve"> (keywords)</w:t>
            </w:r>
          </w:p>
        </w:tc>
        <w:tc>
          <w:tcPr>
            <w:tcW w:w="4119" w:type="dxa"/>
            <w:shd w:val="clear" w:color="auto" w:fill="auto"/>
            <w:vAlign w:val="center"/>
          </w:tcPr>
          <w:p w14:paraId="0D172CD6" w14:textId="77777777" w:rsidR="006179F0" w:rsidRPr="00DB41E1" w:rsidRDefault="006179F0" w:rsidP="00807E55">
            <w:pPr>
              <w:rPr>
                <w:sz w:val="20"/>
                <w:szCs w:val="20"/>
              </w:rPr>
            </w:pPr>
          </w:p>
        </w:tc>
      </w:tr>
    </w:tbl>
    <w:p w14:paraId="54B4C4FE" w14:textId="77777777" w:rsidR="005706D0" w:rsidRPr="00DB41E1" w:rsidRDefault="005706D0" w:rsidP="00807E55">
      <w:pPr>
        <w:rPr>
          <w:sz w:val="20"/>
          <w:szCs w:val="20"/>
        </w:rPr>
      </w:pPr>
    </w:p>
    <w:p w14:paraId="7E67CF45" w14:textId="77777777" w:rsidR="00106B16" w:rsidRDefault="00106B16" w:rsidP="00842C28">
      <w:pPr>
        <w:rPr>
          <w:b/>
          <w:bCs/>
          <w:sz w:val="20"/>
          <w:szCs w:val="20"/>
        </w:rPr>
      </w:pPr>
    </w:p>
    <w:p w14:paraId="445CEEFB" w14:textId="1FC25C9E" w:rsidR="00106B16" w:rsidRPr="00106B16" w:rsidRDefault="00106B16" w:rsidP="00842C28">
      <w:pPr>
        <w:rPr>
          <w:b/>
          <w:bCs/>
          <w:sz w:val="20"/>
          <w:szCs w:val="20"/>
        </w:rPr>
      </w:pPr>
      <w:r w:rsidRPr="00106B16">
        <w:rPr>
          <w:b/>
          <w:bCs/>
          <w:sz w:val="20"/>
          <w:szCs w:val="20"/>
        </w:rPr>
        <w:t>ΟΔΗΓΙΕΣ ΣΥΜΠΛΗΡΩΣΗΣ ΥΠΟΔΕΊΓΜΑΤΟΣ ΤΕΧΝΙΚΉΣ ΠΕΡΙΓΡΑΦΗΣ (ΜΕΡΟΣ Β ΠΡΟΤΑΣΗΣ)</w:t>
      </w:r>
    </w:p>
    <w:p w14:paraId="5AF0D766" w14:textId="77777777" w:rsidR="00842C28" w:rsidRPr="00842C28" w:rsidRDefault="00842C28" w:rsidP="00842C28">
      <w:pPr>
        <w:rPr>
          <w:sz w:val="20"/>
          <w:szCs w:val="20"/>
        </w:rPr>
      </w:pPr>
    </w:p>
    <w:p w14:paraId="575420B0" w14:textId="77777777" w:rsidR="00842C28" w:rsidRPr="00842C28" w:rsidRDefault="00842C28" w:rsidP="00842C28">
      <w:pPr>
        <w:jc w:val="both"/>
        <w:rPr>
          <w:sz w:val="20"/>
          <w:szCs w:val="20"/>
        </w:rPr>
      </w:pPr>
      <w:r w:rsidRPr="00842C28">
        <w:rPr>
          <w:sz w:val="20"/>
          <w:szCs w:val="20"/>
        </w:rPr>
        <w:t>Αυτό το υπόδειγμα είναι σκόπιμο να χρησιμοποιηθεί στη διαδικασία υποβολής Αίτησης Χρηματοδότησης. Η δομή του υποδείγματος πρέπει να ακολουθείται κατά την προετοιμασία της πρότασής σας. Έχει σχεδιαστεί για να διασφαλίζει ότι οι σημαντικότερες πτυχές της πρότασης του έργου σας παρουσιάζονται με τρόπο που θα επιτρέψει στην επιτροπή αξιολόγησης να κάνει μια αποτελεσματική αξιολόγηση σε σχέση με τα κριτήρια αξιολόγησης. Οι ενότητες Β1, Β2 και Β3 αντιστοιχούν σε κάθε ένα κριτήριο αξιολόγησης.</w:t>
      </w:r>
    </w:p>
    <w:p w14:paraId="5176D8E0" w14:textId="77777777" w:rsidR="00842C28" w:rsidRPr="00842C28" w:rsidRDefault="00842C28" w:rsidP="00DB41E1">
      <w:pPr>
        <w:jc w:val="both"/>
        <w:rPr>
          <w:sz w:val="20"/>
          <w:szCs w:val="20"/>
        </w:rPr>
      </w:pPr>
      <w:r w:rsidRPr="00842C28">
        <w:rPr>
          <w:sz w:val="20"/>
          <w:szCs w:val="20"/>
        </w:rPr>
        <w:t>Σημειώνεται ότι οι προτάσεις θα αξιολογηθούν όπως υποβλήθηκαν, και όχι σύμφωνα με τις δυνατότητές τους εάν γίνονταν ορισμένες αλλαγές. Αυτό σημαίνει ότι μόνο οι προτάσεις που αντιμετωπίζουν επιτυχώς όλες τις απαιτούμενες πτυχές έχουν πιθανότητα να χρηματοδοτηθούν. Δεν υπάρχει δυνατότητα για αλλαγές στο περιεχόμενο, τον προϋπολογισμό και τη σύνθεση της σύμπραξης μεταξύ της οριστικής υποβολής στο ΟΠΣΚΕ και της απόφασης χρηματοδότησης της πρότασης.</w:t>
      </w:r>
    </w:p>
    <w:p w14:paraId="576AFA84" w14:textId="77777777" w:rsidR="00842C28" w:rsidRPr="00842C28" w:rsidRDefault="00842C28" w:rsidP="00842C28">
      <w:pPr>
        <w:rPr>
          <w:sz w:val="20"/>
          <w:szCs w:val="20"/>
        </w:rPr>
      </w:pPr>
    </w:p>
    <w:p w14:paraId="3E197E6F" w14:textId="77777777" w:rsidR="00842C28" w:rsidRPr="00842C28" w:rsidRDefault="00842C28" w:rsidP="00842C28">
      <w:pPr>
        <w:jc w:val="both"/>
        <w:rPr>
          <w:sz w:val="20"/>
          <w:szCs w:val="20"/>
        </w:rPr>
      </w:pPr>
      <w:r w:rsidRPr="00842C28">
        <w:rPr>
          <w:sz w:val="20"/>
          <w:szCs w:val="20"/>
        </w:rPr>
        <w:t>Όριο σελίδων: Ο τίτλος, η λίστα των συμμετεχόντων και οι ενότητες Β1, Β2 και Β3, στο σύνολο, συνιστάται να μην υπερβαίνουν τις 45 σελίδες. Όλοι οι πίνακες, τα σχήματα, οι παραπομπές και κάθε άλλο στοιχείο που σχετίζεται με αυτές τις ενότητες πρέπει να περιλαμβάνονται ως αναπόσπαστο μέρος αυτών των ενοτήτων και συνεπώς να υπολογίζονται σε αυτό το όριο σελίδων. Ο αριθμός των σελίδων που περιλαμβάνονται σε κάθε ενότητα αυτού του υποδείγματος είναι μόνο ενδεικτικός.</w:t>
      </w:r>
    </w:p>
    <w:p w14:paraId="7314320D" w14:textId="77777777" w:rsidR="00842C28" w:rsidRPr="00842C28" w:rsidRDefault="00842C28" w:rsidP="00842C28">
      <w:pPr>
        <w:rPr>
          <w:sz w:val="20"/>
          <w:szCs w:val="20"/>
        </w:rPr>
      </w:pPr>
    </w:p>
    <w:p w14:paraId="01459277" w14:textId="77777777" w:rsidR="00842C28" w:rsidRPr="00DB41E1" w:rsidRDefault="00842C28" w:rsidP="00842C28">
      <w:pPr>
        <w:rPr>
          <w:sz w:val="20"/>
          <w:szCs w:val="20"/>
        </w:rPr>
      </w:pPr>
      <w:r w:rsidRPr="00842C28">
        <w:rPr>
          <w:sz w:val="20"/>
          <w:szCs w:val="20"/>
        </w:rPr>
        <w:t>Το αρχείο με την Τεχνική Περιγραφή του Προτεινόμενου Έργου θα πρέπει να είναι σε μορφή μη επεξεργάσιμη (π.χ. pdf) και το μέγεθός του δεν θα πρέπει να ξεπερνά το όριο των 10 ΜΒ.</w:t>
      </w:r>
    </w:p>
    <w:p w14:paraId="651085E4" w14:textId="77777777" w:rsidR="00842C28" w:rsidRPr="00DB41E1" w:rsidRDefault="00842C28" w:rsidP="00842C28">
      <w:pPr>
        <w:rPr>
          <w:sz w:val="20"/>
          <w:szCs w:val="20"/>
        </w:rPr>
      </w:pPr>
    </w:p>
    <w:p w14:paraId="5BAE629D" w14:textId="77777777" w:rsidR="002A3FD0" w:rsidRPr="00E609B1" w:rsidRDefault="00106B16" w:rsidP="002A3FD0">
      <w:pPr>
        <w:pStyle w:val="H1prosklisi"/>
      </w:pPr>
      <w:r>
        <w:rPr>
          <w:b w:val="0"/>
          <w:bCs w:val="0"/>
          <w:sz w:val="20"/>
          <w:szCs w:val="20"/>
        </w:rPr>
        <w:br w:type="page"/>
      </w:r>
      <w:r w:rsidR="002A3FD0" w:rsidRPr="00E609B1">
        <w:lastRenderedPageBreak/>
        <w:t>ΤΕΧΝΙΚΗ ΠΕΡΙΓΡΑΦΗ ΤΟΥ ΠΡΟΤΕΙΝΟΜΕΝΟΥ ΕΡΓΟΥ</w:t>
      </w:r>
    </w:p>
    <w:p w14:paraId="4C09FC26" w14:textId="77777777" w:rsidR="002A3FD0" w:rsidRPr="00DB41E1" w:rsidRDefault="002A3FD0" w:rsidP="002A3FD0">
      <w:pPr>
        <w:rPr>
          <w:sz w:val="20"/>
          <w:szCs w:val="20"/>
        </w:rPr>
      </w:pPr>
    </w:p>
    <w:p w14:paraId="361B12D9" w14:textId="77777777" w:rsidR="002A3FD0" w:rsidRPr="00842C28" w:rsidRDefault="002A3FD0" w:rsidP="002A3FD0">
      <w:pPr>
        <w:jc w:val="both"/>
        <w:rPr>
          <w:sz w:val="20"/>
          <w:szCs w:val="20"/>
        </w:rPr>
      </w:pPr>
      <w:r w:rsidRPr="00842C28">
        <w:rPr>
          <w:sz w:val="20"/>
          <w:szCs w:val="20"/>
        </w:rPr>
        <w:t xml:space="preserve">Το Β μέρος της πρότασης είναι η αναλυτική περιγραφή του προτεινόμενου έργου και περιλαμβάνει τρεις ενότητες που η καθεμία αντιστοιχεί σε </w:t>
      </w:r>
      <w:r w:rsidRPr="00DB41E1">
        <w:rPr>
          <w:sz w:val="20"/>
          <w:szCs w:val="20"/>
        </w:rPr>
        <w:t>μία ομάδα</w:t>
      </w:r>
      <w:r w:rsidRPr="00842C28">
        <w:rPr>
          <w:sz w:val="20"/>
          <w:szCs w:val="20"/>
        </w:rPr>
        <w:t xml:space="preserve"> κριτ</w:t>
      </w:r>
      <w:r w:rsidRPr="00DB41E1">
        <w:rPr>
          <w:sz w:val="20"/>
          <w:szCs w:val="20"/>
        </w:rPr>
        <w:t>η</w:t>
      </w:r>
      <w:r w:rsidRPr="00842C28">
        <w:rPr>
          <w:sz w:val="20"/>
          <w:szCs w:val="20"/>
        </w:rPr>
        <w:t>ρ</w:t>
      </w:r>
      <w:r w:rsidRPr="00DB41E1">
        <w:rPr>
          <w:sz w:val="20"/>
          <w:szCs w:val="20"/>
        </w:rPr>
        <w:t>ίων</w:t>
      </w:r>
      <w:r w:rsidRPr="00842C28">
        <w:rPr>
          <w:sz w:val="20"/>
          <w:szCs w:val="20"/>
        </w:rPr>
        <w:t xml:space="preserve"> αξιολόγησης. Το Β μέρος υποβάλλεται ως έγγραφο pdf ακολουθώντας το υπόδειγμα που περιλαμβάνεται στην πρόσκληση.</w:t>
      </w:r>
    </w:p>
    <w:p w14:paraId="47AEEEE4" w14:textId="77777777" w:rsidR="002A3FD0" w:rsidRPr="00DB41E1" w:rsidRDefault="002A3FD0" w:rsidP="002A3FD0">
      <w:pPr>
        <w:rPr>
          <w:b/>
          <w:sz w:val="20"/>
          <w:szCs w:val="20"/>
        </w:rPr>
      </w:pPr>
    </w:p>
    <w:p w14:paraId="1D0F756D" w14:textId="77777777" w:rsidR="002A3FD0" w:rsidRPr="00DB41E1" w:rsidRDefault="002A3FD0" w:rsidP="002A3FD0">
      <w:pPr>
        <w:pStyle w:val="1"/>
      </w:pPr>
      <w:bookmarkStart w:id="1" w:name="_Toc173158421"/>
      <w:r>
        <w:t xml:space="preserve">ΟΜΑΔΑ ΚΡΙΤΗΡΙΩΝ </w:t>
      </w:r>
      <w:r w:rsidRPr="00DB41E1">
        <w:t>Β1</w:t>
      </w:r>
      <w:r>
        <w:t>:</w:t>
      </w:r>
      <w:r w:rsidRPr="00DB41E1">
        <w:t xml:space="preserve"> Επιστημονική και τεχνική αρτιότητα του προτεινόμενου έργου</w:t>
      </w:r>
      <w:bookmarkEnd w:id="1"/>
    </w:p>
    <w:p w14:paraId="75188CD8" w14:textId="77777777" w:rsidR="002A3FD0" w:rsidRPr="00842C28" w:rsidRDefault="002A3FD0" w:rsidP="002A3FD0">
      <w:pPr>
        <w:rPr>
          <w:sz w:val="20"/>
          <w:szCs w:val="20"/>
        </w:rPr>
      </w:pPr>
      <w:r w:rsidRPr="00842C28">
        <w:rPr>
          <w:sz w:val="20"/>
          <w:szCs w:val="20"/>
        </w:rPr>
        <w:t>Αξιολογούνται τα εξής:</w:t>
      </w:r>
    </w:p>
    <w:p w14:paraId="49E027CA" w14:textId="77777777" w:rsidR="002A3FD0" w:rsidRPr="00842C28" w:rsidRDefault="002A3FD0" w:rsidP="002A3FD0">
      <w:pPr>
        <w:numPr>
          <w:ilvl w:val="0"/>
          <w:numId w:val="24"/>
        </w:numPr>
        <w:rPr>
          <w:sz w:val="20"/>
          <w:szCs w:val="20"/>
        </w:rPr>
      </w:pPr>
      <w:r w:rsidRPr="00842C28">
        <w:rPr>
          <w:sz w:val="20"/>
          <w:szCs w:val="20"/>
        </w:rPr>
        <w:t>Σαφήνεια και συνάφεια των στόχων του έργου, σε ποιο βαθμό το έργο είναι φιλόδοξο και στην αιχμή της τεχνολογίας.</w:t>
      </w:r>
    </w:p>
    <w:p w14:paraId="37634AD2" w14:textId="77777777" w:rsidR="002A3FD0" w:rsidRPr="00DB41E1" w:rsidRDefault="002A3FD0" w:rsidP="002A3FD0">
      <w:pPr>
        <w:numPr>
          <w:ilvl w:val="0"/>
          <w:numId w:val="24"/>
        </w:numPr>
        <w:rPr>
          <w:sz w:val="20"/>
          <w:szCs w:val="20"/>
        </w:rPr>
      </w:pPr>
      <w:r w:rsidRPr="00842C28">
        <w:rPr>
          <w:sz w:val="20"/>
          <w:szCs w:val="20"/>
        </w:rPr>
        <w:t>Αξιοπιστία και καταλληλότητα της προτεινόμενης ερευνητικής προσέγγισης, ορθότητα των επιστημονικών αρχών και διεπιστημονικότητα.</w:t>
      </w:r>
    </w:p>
    <w:p w14:paraId="773A3D57" w14:textId="77777777" w:rsidR="002A3FD0" w:rsidRDefault="002A3FD0" w:rsidP="002A3FD0">
      <w:pPr>
        <w:pStyle w:val="2"/>
        <w:ind w:left="1080"/>
        <w:rPr>
          <w:sz w:val="20"/>
          <w:szCs w:val="20"/>
        </w:rPr>
      </w:pPr>
      <w:bookmarkStart w:id="2" w:name="_Toc173158422"/>
      <w:r w:rsidRPr="00842C28">
        <w:t xml:space="preserve">Β1.1 </w:t>
      </w:r>
      <w:r w:rsidRPr="00DB41E1">
        <w:t>Η βασιμότητα της ιδέας και η ποιότητα και σαφήνεια των στόχων του προτεινόμενου έργου.</w:t>
      </w:r>
      <w:bookmarkEnd w:id="2"/>
      <w:r w:rsidRPr="00DB41E1">
        <w:rPr>
          <w:sz w:val="20"/>
          <w:szCs w:val="20"/>
        </w:rPr>
        <w:t xml:space="preserve"> </w:t>
      </w:r>
    </w:p>
    <w:p w14:paraId="105037C2" w14:textId="77777777" w:rsidR="002A3FD0" w:rsidRPr="00E609B1" w:rsidRDefault="002A3FD0" w:rsidP="002A3FD0">
      <w:pPr>
        <w:ind w:left="360"/>
        <w:rPr>
          <w:sz w:val="20"/>
        </w:rPr>
      </w:pPr>
      <w:r w:rsidRPr="00E609B1">
        <w:rPr>
          <w:sz w:val="20"/>
        </w:rPr>
        <w:t>Εξετάζεται η βασιμότητα της ιδέας και η ποιότητα και σαφήνεια/τεκμηρίωση των στόχων του προτεινόμενου έργου,</w:t>
      </w:r>
    </w:p>
    <w:p w14:paraId="7077B868" w14:textId="77777777" w:rsidR="002A3FD0" w:rsidRPr="00842C28" w:rsidRDefault="002A3FD0" w:rsidP="002A3FD0">
      <w:pPr>
        <w:ind w:left="360"/>
        <w:jc w:val="both"/>
        <w:rPr>
          <w:sz w:val="20"/>
          <w:szCs w:val="20"/>
        </w:rPr>
      </w:pPr>
      <w:r w:rsidRPr="00842C28">
        <w:rPr>
          <w:sz w:val="20"/>
          <w:szCs w:val="20"/>
        </w:rPr>
        <w:t>Περιγράψτε τους επιστημονικούς και τεχνολογικούς στόχους του προτεινόμενου έργου και τα αναμενόμενα αποτελέσματα με ποσοτικοποιημένο τρόπο, αιτιολογώντας τη συμβατότητά τους με τους στόχους του Προγράμματος, της Πρόσκλησης και της Παρέμβασης.</w:t>
      </w:r>
    </w:p>
    <w:p w14:paraId="3BEA710E" w14:textId="77777777" w:rsidR="002A3FD0" w:rsidRPr="00842C28" w:rsidRDefault="002A3FD0" w:rsidP="002A3FD0">
      <w:pPr>
        <w:ind w:left="360"/>
        <w:rPr>
          <w:sz w:val="20"/>
          <w:szCs w:val="20"/>
        </w:rPr>
      </w:pPr>
      <w:r w:rsidRPr="00842C28">
        <w:rPr>
          <w:sz w:val="20"/>
          <w:szCs w:val="20"/>
        </w:rPr>
        <w:t xml:space="preserve">Αιτιολογήστε την επιλογή του συγκεκριμένου Τομέα Προτεραιότητας </w:t>
      </w:r>
      <w:r w:rsidRPr="00DB41E1">
        <w:rPr>
          <w:sz w:val="20"/>
          <w:szCs w:val="20"/>
        </w:rPr>
        <w:t>Π</w:t>
      </w:r>
      <w:r w:rsidRPr="00842C28">
        <w:rPr>
          <w:sz w:val="20"/>
          <w:szCs w:val="20"/>
        </w:rPr>
        <w:t xml:space="preserve">ΣΕΕ </w:t>
      </w:r>
      <w:r w:rsidRPr="00DB41E1">
        <w:rPr>
          <w:sz w:val="20"/>
          <w:szCs w:val="20"/>
        </w:rPr>
        <w:t xml:space="preserve">ΔΕ </w:t>
      </w:r>
      <w:r w:rsidRPr="00842C28">
        <w:rPr>
          <w:sz w:val="20"/>
          <w:szCs w:val="20"/>
        </w:rPr>
        <w:t>2021-2027.</w:t>
      </w:r>
    </w:p>
    <w:p w14:paraId="2C0008EB" w14:textId="77777777" w:rsidR="002A3FD0" w:rsidRPr="00842C28" w:rsidRDefault="002A3FD0" w:rsidP="002A3FD0">
      <w:pPr>
        <w:ind w:left="360"/>
        <w:rPr>
          <w:sz w:val="20"/>
          <w:szCs w:val="20"/>
        </w:rPr>
      </w:pPr>
      <w:r w:rsidRPr="00842C28">
        <w:rPr>
          <w:sz w:val="20"/>
          <w:szCs w:val="20"/>
        </w:rPr>
        <w:t>Περιγράψτε το πρόβλημα που πρέπει να επιλυθεί και την καινοτομική λύση που προτείνετε.</w:t>
      </w:r>
    </w:p>
    <w:p w14:paraId="1862E941" w14:textId="77777777" w:rsidR="002A3FD0" w:rsidRPr="00842C28" w:rsidRDefault="002A3FD0" w:rsidP="002A3FD0">
      <w:pPr>
        <w:ind w:left="360"/>
        <w:rPr>
          <w:sz w:val="20"/>
          <w:szCs w:val="20"/>
        </w:rPr>
      </w:pPr>
      <w:r w:rsidRPr="00842C28">
        <w:rPr>
          <w:sz w:val="20"/>
          <w:szCs w:val="20"/>
        </w:rPr>
        <w:t>Περιγράψτε πώς το έργο σας βρίσκεται στην αιχμή της τεχνολογίας .</w:t>
      </w:r>
    </w:p>
    <w:p w14:paraId="259B19D6" w14:textId="77777777" w:rsidR="002A3FD0" w:rsidRPr="00842C28" w:rsidRDefault="002A3FD0" w:rsidP="002A3FD0">
      <w:pPr>
        <w:ind w:left="360"/>
        <w:rPr>
          <w:sz w:val="20"/>
          <w:szCs w:val="20"/>
        </w:rPr>
      </w:pPr>
      <w:r w:rsidRPr="00842C28">
        <w:rPr>
          <w:sz w:val="20"/>
          <w:szCs w:val="20"/>
        </w:rPr>
        <w:t>Εξηγήστε τους λόγους για τους οποίους αξίζει να επενδυθεί χρόνος και χρήμα για την υλοποίηση της ερευνητικής πρότασης.</w:t>
      </w:r>
    </w:p>
    <w:p w14:paraId="4A3AFB90" w14:textId="77777777" w:rsidR="002A3FD0" w:rsidRPr="00842C28" w:rsidRDefault="002A3FD0" w:rsidP="002A3FD0">
      <w:pPr>
        <w:ind w:left="360"/>
        <w:rPr>
          <w:sz w:val="20"/>
          <w:szCs w:val="20"/>
        </w:rPr>
      </w:pPr>
      <w:r w:rsidRPr="00842C28">
        <w:rPr>
          <w:sz w:val="20"/>
          <w:szCs w:val="20"/>
        </w:rPr>
        <w:t>Υποδείξτε τυχόν εξαιρετική πρωτοποριακή Έρευνα και Καινοτομία, νέες ιδέες και προσεγγίσεις, νέα προϊόντα, υπηρεσίες ή επιχειρηματικά και οργανωτικά μοντέλα. Όπου χρειάζεται, απεικονίστε τον βαθμό ωριμότητας του προτεινόμενου έργου με όρους Έρευνας και Καινοτομίας (TRL), στην αρχή και στο πέρας του έργου.</w:t>
      </w:r>
    </w:p>
    <w:p w14:paraId="53D18E77" w14:textId="77777777" w:rsidR="002A3FD0" w:rsidRPr="00DB41E1" w:rsidRDefault="002A3FD0" w:rsidP="002A3FD0">
      <w:pPr>
        <w:ind w:left="360"/>
        <w:rPr>
          <w:sz w:val="20"/>
          <w:szCs w:val="20"/>
        </w:rPr>
      </w:pPr>
      <w:r w:rsidRPr="00842C28">
        <w:rPr>
          <w:sz w:val="20"/>
          <w:szCs w:val="20"/>
        </w:rPr>
        <w:t>Αναφέρετε τυχόν σχετικά προϊόντα και υπηρεσίες που είναι ήδη διαθέσιμα στην αγορά. Ανατρέξτε σε οποιαδήποτε έρευνα για διπλώματα ευρεσιτεχνίας ή δημοσίευση.</w:t>
      </w:r>
    </w:p>
    <w:p w14:paraId="29534C30" w14:textId="77777777" w:rsidR="002A3FD0" w:rsidRPr="00DB41E1" w:rsidRDefault="002A3FD0" w:rsidP="002A3FD0">
      <w:pPr>
        <w:ind w:left="568"/>
        <w:rPr>
          <w:sz w:val="20"/>
          <w:szCs w:val="20"/>
        </w:rPr>
      </w:pPr>
    </w:p>
    <w:p w14:paraId="7B9EA8EC" w14:textId="77777777" w:rsidR="002A3FD0" w:rsidRPr="00DB41E1" w:rsidRDefault="002A3FD0" w:rsidP="002A3FD0">
      <w:pPr>
        <w:pStyle w:val="2"/>
        <w:ind w:left="1080"/>
      </w:pPr>
      <w:bookmarkStart w:id="3" w:name="_Toc173158423"/>
      <w:r w:rsidRPr="00842C28">
        <w:t xml:space="preserve">Β1.2 </w:t>
      </w:r>
      <w:r w:rsidRPr="00DB41E1">
        <w:t>Ποιότητα και καταλληλότητα της προτεινόμενης επιστημονικής μεθοδολογίας υλοποίησης.</w:t>
      </w:r>
      <w:bookmarkEnd w:id="3"/>
    </w:p>
    <w:p w14:paraId="10C35D9F" w14:textId="77777777" w:rsidR="002A3FD0" w:rsidRPr="00E609B1" w:rsidRDefault="002A3FD0" w:rsidP="002A3FD0">
      <w:pPr>
        <w:ind w:left="360"/>
        <w:rPr>
          <w:sz w:val="20"/>
        </w:rPr>
      </w:pPr>
      <w:r w:rsidRPr="00E609B1">
        <w:rPr>
          <w:sz w:val="20"/>
        </w:rPr>
        <w:t>Εξετάζεται η ποιότητα και η καταλληλότητα της προτεινόμενης επιστημονικής μεθοδολογίας και του πλάνου εργασίας για την υλοποίησή της καθώς και η πληρότητα και αποτελεσματικότητα της διαδικασίας υλοποίησης (υποχρεώσεις επιμέρους φορέων και χρονοδιάγραμμα υλοποίησης)</w:t>
      </w:r>
    </w:p>
    <w:p w14:paraId="31EB6837" w14:textId="77777777" w:rsidR="002A3FD0" w:rsidRPr="00DB41E1" w:rsidRDefault="002A3FD0" w:rsidP="002A3FD0">
      <w:pPr>
        <w:ind w:left="568"/>
        <w:rPr>
          <w:sz w:val="20"/>
          <w:szCs w:val="20"/>
        </w:rPr>
      </w:pPr>
    </w:p>
    <w:p w14:paraId="2F09DC73" w14:textId="77777777" w:rsidR="002A3FD0" w:rsidRPr="00DB41E1" w:rsidRDefault="002A3FD0" w:rsidP="002A3FD0">
      <w:pPr>
        <w:pStyle w:val="2"/>
        <w:ind w:left="1080"/>
      </w:pPr>
      <w:bookmarkStart w:id="4" w:name="_Toc173158424"/>
      <w:r w:rsidRPr="00842C28">
        <w:t xml:space="preserve">Β1.3 </w:t>
      </w:r>
      <w:r w:rsidRPr="00DB41E1">
        <w:t>Η πρωτοτυπία και καινοτομία της πρότασης</w:t>
      </w:r>
      <w:bookmarkEnd w:id="4"/>
      <w:r w:rsidRPr="00DB41E1">
        <w:t xml:space="preserve"> </w:t>
      </w:r>
    </w:p>
    <w:p w14:paraId="285AF2C8" w14:textId="77777777" w:rsidR="002A3FD0" w:rsidRPr="00E609B1" w:rsidRDefault="002A3FD0" w:rsidP="002A3FD0">
      <w:pPr>
        <w:ind w:left="360"/>
        <w:rPr>
          <w:sz w:val="20"/>
        </w:rPr>
      </w:pPr>
      <w:r w:rsidRPr="00E609B1">
        <w:rPr>
          <w:sz w:val="20"/>
        </w:rPr>
        <w:t>Εξετάζεται η πρωτοτυπία και καινοτομία της πρότασης σε σχέση με την υπάρχουσα επιστημονική και τεχνολογική στάθμιση(state-of-the-art), καθώς και η πρόοδος πέρα από αυτή που θα υλοποιηθεί στο πλαίσιο του έργου.</w:t>
      </w:r>
    </w:p>
    <w:p w14:paraId="4420B5AD" w14:textId="77777777" w:rsidR="002A3FD0" w:rsidRPr="00DB41E1" w:rsidRDefault="002A3FD0" w:rsidP="002A3FD0">
      <w:pPr>
        <w:ind w:left="568"/>
        <w:rPr>
          <w:sz w:val="20"/>
          <w:szCs w:val="20"/>
        </w:rPr>
      </w:pPr>
    </w:p>
    <w:p w14:paraId="35E69194" w14:textId="77777777" w:rsidR="002A3FD0" w:rsidRPr="00DB41E1" w:rsidRDefault="002A3FD0" w:rsidP="002A3FD0">
      <w:pPr>
        <w:pStyle w:val="2"/>
        <w:ind w:left="1080"/>
      </w:pPr>
      <w:bookmarkStart w:id="5" w:name="_Toc173158425"/>
      <w:r w:rsidRPr="00842C28">
        <w:t>Β1.</w:t>
      </w:r>
      <w:r w:rsidRPr="00DB41E1">
        <w:t>4</w:t>
      </w:r>
      <w:r w:rsidRPr="00842C28">
        <w:t xml:space="preserve"> </w:t>
      </w:r>
      <w:r w:rsidRPr="00DB41E1">
        <w:t>Τεκμηρίωση και ορθότητα των προτεινόμενων ειδών έρευνας</w:t>
      </w:r>
      <w:bookmarkEnd w:id="5"/>
    </w:p>
    <w:p w14:paraId="696BAB89" w14:textId="77777777" w:rsidR="002A3FD0" w:rsidRPr="00E609B1" w:rsidRDefault="002A3FD0" w:rsidP="002A3FD0">
      <w:pPr>
        <w:ind w:left="360"/>
        <w:rPr>
          <w:sz w:val="20"/>
        </w:rPr>
      </w:pPr>
      <w:r w:rsidRPr="00E609B1">
        <w:rPr>
          <w:sz w:val="20"/>
        </w:rPr>
        <w:t>Εξετάζεται η επαρκής τεκμηρίωση και ορθότητα των προτεινόμενων ειδών έρευνας (βιομηχανική έρευνα, πειραματική ανάπτυξη), των ενοτήτων εργασίας και της κατανομής της εργασίας μεταξύ των εταίρων</w:t>
      </w:r>
    </w:p>
    <w:p w14:paraId="62A09FA1" w14:textId="77777777" w:rsidR="002A3FD0" w:rsidRPr="00DB41E1" w:rsidRDefault="002A3FD0" w:rsidP="002A3FD0">
      <w:pPr>
        <w:ind w:left="568"/>
        <w:rPr>
          <w:sz w:val="20"/>
          <w:szCs w:val="20"/>
        </w:rPr>
      </w:pPr>
    </w:p>
    <w:p w14:paraId="4718BCCD" w14:textId="77777777" w:rsidR="002A3FD0" w:rsidRPr="00DB41E1" w:rsidRDefault="002A3FD0" w:rsidP="002A3FD0">
      <w:pPr>
        <w:pStyle w:val="2"/>
        <w:ind w:left="1080"/>
      </w:pPr>
      <w:bookmarkStart w:id="6" w:name="_Toc173158426"/>
      <w:r w:rsidRPr="00842C28">
        <w:t>Β1.</w:t>
      </w:r>
      <w:r w:rsidRPr="00DB41E1">
        <w:t>5</w:t>
      </w:r>
      <w:r w:rsidRPr="00842C28">
        <w:t xml:space="preserve"> </w:t>
      </w:r>
      <w:r w:rsidRPr="00DB41E1">
        <w:t>Σαφήνεια των παραδοτέων</w:t>
      </w:r>
      <w:bookmarkEnd w:id="6"/>
    </w:p>
    <w:p w14:paraId="1B0FF218" w14:textId="77777777" w:rsidR="002A3FD0" w:rsidRPr="00E609B1" w:rsidRDefault="002A3FD0" w:rsidP="002A3FD0">
      <w:pPr>
        <w:ind w:left="360"/>
        <w:rPr>
          <w:sz w:val="20"/>
        </w:rPr>
      </w:pPr>
      <w:r w:rsidRPr="00E609B1">
        <w:rPr>
          <w:sz w:val="20"/>
        </w:rPr>
        <w:t>Εξετάζεται η σαφήνεια των παραδοτέων ανά φάση και τελικό παραδοτέο (στόχος η παραγωγή άμεσα ή έμμεσα αξιοποιήσιμου προϊόντος ή παραγωγικής διαδικασίας ή υπηρεσίας ή γνώσης)</w:t>
      </w:r>
    </w:p>
    <w:p w14:paraId="4DC75297" w14:textId="77777777" w:rsidR="002A3FD0" w:rsidRPr="00DB41E1" w:rsidRDefault="002A3FD0" w:rsidP="002A3FD0">
      <w:pPr>
        <w:ind w:left="568"/>
        <w:rPr>
          <w:sz w:val="20"/>
          <w:szCs w:val="20"/>
        </w:rPr>
      </w:pPr>
    </w:p>
    <w:p w14:paraId="72B85CD2" w14:textId="77777777" w:rsidR="002A3FD0" w:rsidRDefault="002A3FD0" w:rsidP="002A3FD0">
      <w:pPr>
        <w:rPr>
          <w:rFonts w:cs="Arial"/>
          <w:b/>
          <w:bCs/>
          <w:caps/>
          <w:kern w:val="24"/>
          <w:szCs w:val="32"/>
        </w:rPr>
      </w:pPr>
      <w:bookmarkStart w:id="7" w:name="_Toc173158427"/>
      <w:r>
        <w:br w:type="page"/>
      </w:r>
    </w:p>
    <w:p w14:paraId="25CDC8B2" w14:textId="77777777" w:rsidR="002A3FD0" w:rsidRPr="00DB41E1" w:rsidRDefault="002A3FD0" w:rsidP="002A3FD0">
      <w:pPr>
        <w:pStyle w:val="1"/>
      </w:pPr>
      <w:r>
        <w:lastRenderedPageBreak/>
        <w:t xml:space="preserve">ΟΜΑΔΑ ΚΡΙΤΗΡΙΩΝ </w:t>
      </w:r>
      <w:r w:rsidRPr="00DB41E1">
        <w:t>Β</w:t>
      </w:r>
      <w:r>
        <w:t>2:</w:t>
      </w:r>
      <w:r w:rsidRPr="00DB41E1">
        <w:t xml:space="preserve"> Εμπειρία και αξιοπιστία της σύμπραξης και ποιότητα, ικανότητα του τρόπου υλοποίησης του έργου</w:t>
      </w:r>
      <w:bookmarkEnd w:id="7"/>
    </w:p>
    <w:p w14:paraId="6299176C" w14:textId="77777777" w:rsidR="002A3FD0" w:rsidRPr="00DB41E1" w:rsidRDefault="002A3FD0" w:rsidP="002A3FD0">
      <w:pPr>
        <w:ind w:left="360"/>
      </w:pPr>
      <w:r w:rsidRPr="00E609B1">
        <w:rPr>
          <w:sz w:val="20"/>
        </w:rPr>
        <w:t>Αξιολογούνται τα εξής:</w:t>
      </w:r>
      <w:r w:rsidRPr="00DB41E1">
        <w:t xml:space="preserve"> </w:t>
      </w:r>
    </w:p>
    <w:p w14:paraId="2624845F" w14:textId="77777777" w:rsidR="002A3FD0" w:rsidRPr="00E609B1" w:rsidRDefault="002A3FD0" w:rsidP="002A3FD0">
      <w:pPr>
        <w:ind w:left="360"/>
        <w:jc w:val="both"/>
        <w:rPr>
          <w:sz w:val="20"/>
          <w:szCs w:val="20"/>
        </w:rPr>
      </w:pPr>
      <w:r w:rsidRPr="00E609B1">
        <w:rPr>
          <w:sz w:val="20"/>
          <w:szCs w:val="20"/>
        </w:rPr>
        <w:t>Οργανωτική δομή, διοικητική και οικονομική υποστήριξη του έργου. Ποιότητα, συνεκτικότητα και αποτελεσματικότητα του σχεδίου υλοποίησης (work plan), εκτίμηση κινδύνων, καταλληλότητα της ανθρωποπροσπάθειας που κατανέμεται στις ενότητες εργασίας (work packages) και της διαχείρισης των πόρων του έργου συνολικά.</w:t>
      </w:r>
    </w:p>
    <w:p w14:paraId="61F6E6D5" w14:textId="77777777" w:rsidR="002A3FD0" w:rsidRPr="00E609B1" w:rsidRDefault="002A3FD0" w:rsidP="002A3FD0">
      <w:pPr>
        <w:ind w:left="360"/>
        <w:jc w:val="both"/>
        <w:rPr>
          <w:sz w:val="20"/>
          <w:szCs w:val="20"/>
        </w:rPr>
      </w:pPr>
      <w:r w:rsidRPr="00E609B1">
        <w:rPr>
          <w:sz w:val="20"/>
          <w:szCs w:val="20"/>
        </w:rPr>
        <w:t>Εμπειρία και αξιοπιστία συμμετεχόντων φορέων και ατόμων. Ικανότητα, επιστημονική και τεχνική επάρκεια, και ο ρόλος του κάθε συμμετέχοντα /εταίρου καθώς και ο βαθμός στον οποίο η ομάδα έργου και το συνεργατικό σχήμα στο σύνολό του, διαθέτει την απαραίτητη τεχνογνωσία και εμπειρία για την εκτέλεση του έργου.</w:t>
      </w:r>
    </w:p>
    <w:p w14:paraId="58026DAB" w14:textId="77777777" w:rsidR="002A3FD0" w:rsidRPr="00DB41E1" w:rsidRDefault="002A3FD0" w:rsidP="002A3FD0">
      <w:pPr>
        <w:ind w:left="568"/>
        <w:rPr>
          <w:b/>
          <w:i/>
          <w:sz w:val="20"/>
          <w:szCs w:val="20"/>
        </w:rPr>
      </w:pPr>
    </w:p>
    <w:p w14:paraId="70360F5C" w14:textId="77777777" w:rsidR="002A3FD0" w:rsidRPr="00DB41E1" w:rsidRDefault="002A3FD0" w:rsidP="002A3FD0">
      <w:pPr>
        <w:pStyle w:val="2"/>
        <w:ind w:left="1080"/>
      </w:pPr>
      <w:bookmarkStart w:id="8" w:name="_Toc173158428"/>
      <w:r w:rsidRPr="00DB41E1">
        <w:t>Β2.1 Καταλληλότητα οργανωτικού σχήματος</w:t>
      </w:r>
      <w:bookmarkEnd w:id="8"/>
      <w:r w:rsidRPr="00DB41E1">
        <w:tab/>
      </w:r>
    </w:p>
    <w:p w14:paraId="64F83F3F" w14:textId="77777777" w:rsidR="002A3FD0" w:rsidRPr="00E609B1" w:rsidRDefault="002A3FD0" w:rsidP="002A3FD0">
      <w:pPr>
        <w:ind w:left="360"/>
        <w:rPr>
          <w:bCs/>
          <w:i/>
          <w:sz w:val="20"/>
        </w:rPr>
      </w:pPr>
      <w:r w:rsidRPr="00E609B1">
        <w:rPr>
          <w:bCs/>
          <w:i/>
          <w:sz w:val="20"/>
        </w:rPr>
        <w:t>Εξετάζεται η καταλληλότητα του οργανωτικού σχήματος διοικητικής/οργανωτικής υποστήριξης και διαχείρισης του έργου</w:t>
      </w:r>
    </w:p>
    <w:p w14:paraId="229F336C" w14:textId="77777777" w:rsidR="002A3FD0" w:rsidRPr="00DB41E1" w:rsidRDefault="002A3FD0" w:rsidP="002A3FD0">
      <w:pPr>
        <w:ind w:left="568"/>
        <w:rPr>
          <w:b/>
          <w:i/>
          <w:sz w:val="20"/>
          <w:szCs w:val="20"/>
        </w:rPr>
      </w:pPr>
    </w:p>
    <w:p w14:paraId="5084806A" w14:textId="77777777" w:rsidR="002A3FD0" w:rsidRPr="00DB41E1" w:rsidRDefault="002A3FD0" w:rsidP="002A3FD0">
      <w:pPr>
        <w:pStyle w:val="2"/>
        <w:ind w:left="1080"/>
      </w:pPr>
      <w:bookmarkStart w:id="9" w:name="_Toc173158429"/>
      <w:r w:rsidRPr="00DB41E1">
        <w:t>Β2.2 Επάρκεια Υποδομών &amp; Ανθρώπινου Δυναμικού</w:t>
      </w:r>
      <w:bookmarkEnd w:id="9"/>
    </w:p>
    <w:p w14:paraId="063F359B" w14:textId="77777777" w:rsidR="002A3FD0" w:rsidRPr="00E609B1" w:rsidRDefault="002A3FD0" w:rsidP="002A3FD0">
      <w:pPr>
        <w:ind w:left="360"/>
        <w:rPr>
          <w:bCs/>
          <w:i/>
          <w:sz w:val="20"/>
        </w:rPr>
      </w:pPr>
      <w:r w:rsidRPr="00E609B1">
        <w:rPr>
          <w:bCs/>
          <w:i/>
          <w:sz w:val="20"/>
        </w:rPr>
        <w:t>Εξετάζεται η επάρκεια της υποδομής που διαθέτουν οι φορείς για την εκτέλεση του έργου (προσωπικό, υλικοτεχνική υποδομή και εξοπλισμός, οργανωτική δομή, διοικητική και οικονομική υποστήριξη). Στην αξιολόγηση αυτού του κριτηρίου θα συνεκτιμάται και η υποδομή του υπεργολάβου, εφόσον υπάρχει.</w:t>
      </w:r>
    </w:p>
    <w:p w14:paraId="41F83FA5" w14:textId="77777777" w:rsidR="002A3FD0" w:rsidRPr="00DB41E1" w:rsidRDefault="002A3FD0" w:rsidP="002A3FD0">
      <w:pPr>
        <w:ind w:left="568"/>
        <w:jc w:val="both"/>
        <w:rPr>
          <w:bCs/>
          <w:i/>
          <w:sz w:val="20"/>
          <w:szCs w:val="20"/>
        </w:rPr>
      </w:pPr>
    </w:p>
    <w:p w14:paraId="6BAE6997" w14:textId="77777777" w:rsidR="002A3FD0" w:rsidRPr="00DB41E1" w:rsidRDefault="002A3FD0" w:rsidP="002A3FD0">
      <w:pPr>
        <w:pStyle w:val="2"/>
        <w:ind w:left="1080"/>
      </w:pPr>
      <w:bookmarkStart w:id="10" w:name="_Toc173158430"/>
      <w:r w:rsidRPr="00DB41E1">
        <w:t>Β2.3 Επάρκεια Οικονομικών Πόρων</w:t>
      </w:r>
      <w:bookmarkEnd w:id="10"/>
    </w:p>
    <w:p w14:paraId="1D15BF18" w14:textId="77777777" w:rsidR="002A3FD0" w:rsidRPr="00E609B1" w:rsidRDefault="002A3FD0" w:rsidP="002A3FD0">
      <w:pPr>
        <w:ind w:left="360"/>
        <w:rPr>
          <w:bCs/>
          <w:i/>
          <w:sz w:val="20"/>
        </w:rPr>
      </w:pPr>
      <w:r w:rsidRPr="00E609B1">
        <w:rPr>
          <w:bCs/>
          <w:i/>
          <w:sz w:val="20"/>
        </w:rPr>
        <w:t>Εξετάζεται η δυνατότητα οικονομικής συμμετοχής στο έργο σε σύγκριση με την έκταση των δραστηριοτήτων των φορέων (λαμβάνονται υπόψη ισολογισμοί, κύκλος εργασιών, κ.λ.π.)</w:t>
      </w:r>
    </w:p>
    <w:p w14:paraId="6650AB4C" w14:textId="77777777" w:rsidR="002A3FD0" w:rsidRPr="00DB41E1" w:rsidRDefault="002A3FD0" w:rsidP="002A3FD0">
      <w:pPr>
        <w:ind w:left="568"/>
        <w:jc w:val="both"/>
        <w:rPr>
          <w:bCs/>
          <w:i/>
          <w:sz w:val="20"/>
          <w:szCs w:val="20"/>
        </w:rPr>
      </w:pPr>
    </w:p>
    <w:p w14:paraId="3FC86990" w14:textId="77777777" w:rsidR="002A3FD0" w:rsidRPr="00DB41E1" w:rsidRDefault="002A3FD0" w:rsidP="002A3FD0">
      <w:pPr>
        <w:pStyle w:val="2"/>
        <w:ind w:left="1080"/>
      </w:pPr>
      <w:bookmarkStart w:id="11" w:name="_Toc173158431"/>
      <w:r w:rsidRPr="00DB41E1">
        <w:t>Β2.4 Εμπειρία των συμμετεχόντων φορέων &amp; ατόμων</w:t>
      </w:r>
      <w:bookmarkEnd w:id="11"/>
    </w:p>
    <w:p w14:paraId="068682D2" w14:textId="77777777" w:rsidR="002A3FD0" w:rsidRPr="00E609B1" w:rsidRDefault="002A3FD0" w:rsidP="002A3FD0">
      <w:pPr>
        <w:ind w:left="360"/>
        <w:rPr>
          <w:bCs/>
          <w:i/>
          <w:sz w:val="20"/>
        </w:rPr>
      </w:pPr>
      <w:r w:rsidRPr="00E609B1">
        <w:rPr>
          <w:bCs/>
          <w:i/>
          <w:sz w:val="20"/>
        </w:rPr>
        <w:t>Εξετάζεται η δυνατότητα οικονομικής συμμετοχής στο έργο σε σύγκριση με την έκταση των δραστηριοτήτων των φορέων (λαμβάνονται υπόψη ισολογισμοί, κύκλος εργασιών, κ.λ.π.)</w:t>
      </w:r>
    </w:p>
    <w:p w14:paraId="71556D08" w14:textId="77777777" w:rsidR="002A3FD0" w:rsidRPr="00DB41E1" w:rsidRDefault="002A3FD0" w:rsidP="002A3FD0">
      <w:pPr>
        <w:ind w:left="568"/>
        <w:jc w:val="both"/>
        <w:rPr>
          <w:bCs/>
          <w:i/>
          <w:sz w:val="20"/>
          <w:szCs w:val="20"/>
        </w:rPr>
      </w:pPr>
    </w:p>
    <w:p w14:paraId="7544B554" w14:textId="77777777" w:rsidR="002A3FD0" w:rsidRPr="00DB41E1" w:rsidRDefault="002A3FD0" w:rsidP="002A3FD0">
      <w:pPr>
        <w:pStyle w:val="2"/>
        <w:ind w:left="1080"/>
      </w:pPr>
      <w:bookmarkStart w:id="12" w:name="_Toc173158432"/>
      <w:r w:rsidRPr="00DB41E1">
        <w:t>Β2.5 Εμπειρία του συντονιστή</w:t>
      </w:r>
      <w:bookmarkEnd w:id="12"/>
    </w:p>
    <w:p w14:paraId="67ED473B" w14:textId="77777777" w:rsidR="002A3FD0" w:rsidRPr="00E609B1" w:rsidRDefault="002A3FD0" w:rsidP="002A3FD0">
      <w:pPr>
        <w:ind w:left="360"/>
        <w:rPr>
          <w:bCs/>
          <w:i/>
          <w:sz w:val="20"/>
        </w:rPr>
      </w:pPr>
      <w:r w:rsidRPr="00E609B1">
        <w:rPr>
          <w:bCs/>
          <w:i/>
          <w:sz w:val="20"/>
        </w:rPr>
        <w:t>Εξετάζεται η εμπειρία του Συντονιστή και του Επιστημονικού Υπευθύνου στην εκτέλεση και στο συντονισμό μεγάλων έργων και πολυεπιστημονικών ερευνητικών και τεχνολογικών έργων, καθώς και η προηγούμενη εμπειρία τους στη διαχείριση και εκτέλεση ΕΤΑ και στην αξιοποίηση αποτελεσμάτων έργων στο βαθμό που αντιστοιχεί στο ρόλο του καθενός</w:t>
      </w:r>
    </w:p>
    <w:p w14:paraId="14D29C0C" w14:textId="77777777" w:rsidR="002A3FD0" w:rsidRDefault="002A3FD0" w:rsidP="002A3FD0">
      <w:pPr>
        <w:ind w:left="568"/>
      </w:pPr>
    </w:p>
    <w:p w14:paraId="6EB92444" w14:textId="77777777" w:rsidR="002A3FD0" w:rsidRPr="00DB41E1" w:rsidRDefault="002A3FD0" w:rsidP="002A3FD0">
      <w:pPr>
        <w:pStyle w:val="2"/>
        <w:ind w:left="1080"/>
      </w:pPr>
      <w:bookmarkStart w:id="13" w:name="_Toc173158433"/>
      <w:r w:rsidRPr="00DB41E1">
        <w:t>Β2.6 Εμπειρία των συμμετεχόντων επιχειρήσεων</w:t>
      </w:r>
      <w:bookmarkEnd w:id="13"/>
    </w:p>
    <w:p w14:paraId="4FB12F7A" w14:textId="77777777" w:rsidR="002A3FD0" w:rsidRPr="00E609B1" w:rsidRDefault="002A3FD0" w:rsidP="002A3FD0">
      <w:pPr>
        <w:ind w:left="360"/>
        <w:rPr>
          <w:bCs/>
          <w:i/>
          <w:sz w:val="20"/>
        </w:rPr>
      </w:pPr>
      <w:r w:rsidRPr="00E609B1">
        <w:rPr>
          <w:bCs/>
          <w:i/>
          <w:sz w:val="20"/>
        </w:rPr>
        <w:t>Εξετάζεται η προηγούμενη εμπειρία των συμμετεχουσών επιχειρήσεων στην ανάπτυξη και στη διάθεση στην αγορά καινοτόμων προϊόντων ή υπηρεσιών νέων στην επιχείρηση ή/και στην αγορά και γενικότερα στην παραγωγή-αξιοποίηση των αποτελεσμάτων από προηγούμενη συμμετοχή τους σε σχέδια έρευνας και ανάπτυξης χρηματοδοτούμενων από τρίτες πηγές ή/και από ίδιων πόρων</w:t>
      </w:r>
    </w:p>
    <w:p w14:paraId="5B772F04" w14:textId="77777777" w:rsidR="002A3FD0" w:rsidRPr="00E609B1" w:rsidRDefault="002A3FD0" w:rsidP="002A3FD0">
      <w:pPr>
        <w:ind w:left="360"/>
        <w:rPr>
          <w:rFonts w:cs="Calibri"/>
          <w:b/>
          <w:bCs/>
          <w:kern w:val="32"/>
          <w:sz w:val="28"/>
          <w:szCs w:val="32"/>
        </w:rPr>
      </w:pPr>
      <w:bookmarkStart w:id="14" w:name="_Toc173158434"/>
      <w:r>
        <w:br w:type="page"/>
      </w:r>
    </w:p>
    <w:p w14:paraId="0653822D" w14:textId="77777777" w:rsidR="002A3FD0" w:rsidRPr="00DB41E1" w:rsidRDefault="002A3FD0" w:rsidP="002A3FD0">
      <w:pPr>
        <w:pStyle w:val="1"/>
      </w:pPr>
      <w:r>
        <w:lastRenderedPageBreak/>
        <w:t>ΟΜΑΔΑ ΚΡΙΤΗΡΙΩΝ Β</w:t>
      </w:r>
      <w:r w:rsidRPr="00DB41E1">
        <w:t>3</w:t>
      </w:r>
      <w:r>
        <w:t>:</w:t>
      </w:r>
      <w:r w:rsidRPr="00DB41E1">
        <w:t xml:space="preserve"> Αποτελέσματα του προτεινόμενου έργου - Επιπτώσεις</w:t>
      </w:r>
      <w:bookmarkEnd w:id="14"/>
    </w:p>
    <w:p w14:paraId="4CB5A408" w14:textId="77777777" w:rsidR="002A3FD0" w:rsidRPr="00DB41E1" w:rsidRDefault="002A3FD0" w:rsidP="002A3FD0">
      <w:pPr>
        <w:ind w:left="360"/>
      </w:pPr>
      <w:r w:rsidRPr="00E609B1">
        <w:rPr>
          <w:sz w:val="20"/>
        </w:rPr>
        <w:t>Αξιολογούνται τα εξής:</w:t>
      </w:r>
      <w:r w:rsidRPr="00DB41E1">
        <w:t xml:space="preserve"> </w:t>
      </w:r>
    </w:p>
    <w:p w14:paraId="6F629CC6" w14:textId="77777777" w:rsidR="002A3FD0" w:rsidRPr="00E609B1" w:rsidRDefault="002A3FD0" w:rsidP="002A3FD0">
      <w:pPr>
        <w:ind w:left="360"/>
        <w:rPr>
          <w:sz w:val="20"/>
          <w:szCs w:val="20"/>
        </w:rPr>
      </w:pPr>
      <w:r w:rsidRPr="00E609B1">
        <w:rPr>
          <w:sz w:val="20"/>
          <w:szCs w:val="20"/>
        </w:rPr>
        <w:t>Αξιοπιστία των ερευνητικών οδών και των προσεγγίσεων ώστε να επιτευχθούν τα αναμενόμενα αποτελέσματα και οι επιπτώσεις της Δράσης και ο βαθμός και η βαρύτητα της συμβολής του έργου στην επίτευξη τους.</w:t>
      </w:r>
    </w:p>
    <w:p w14:paraId="352537EA" w14:textId="77777777" w:rsidR="002A3FD0" w:rsidRPr="00E609B1" w:rsidRDefault="002A3FD0" w:rsidP="002A3FD0">
      <w:pPr>
        <w:ind w:left="360"/>
        <w:rPr>
          <w:sz w:val="20"/>
          <w:szCs w:val="20"/>
        </w:rPr>
      </w:pPr>
      <w:r w:rsidRPr="00E609B1">
        <w:rPr>
          <w:sz w:val="20"/>
          <w:szCs w:val="20"/>
        </w:rPr>
        <w:t>Καταλληλότητα και ποιότητα των μέτρων για τη μεγιστοποίηση των αναμενόμενων αποτελεσμάτων και επιπτώσεων, όπως αυτά ορίζονται στο σχέδιο αξιοποίησης και διάχυσης των αποτελεσμάτων του έργου, συμπεριλαμβανομένων των δράσεων επικοινωνίας και δημοσιότητας.</w:t>
      </w:r>
    </w:p>
    <w:p w14:paraId="6FDED9B5" w14:textId="77777777" w:rsidR="002A3FD0" w:rsidRPr="00DB41E1" w:rsidRDefault="002A3FD0" w:rsidP="002A3FD0">
      <w:pPr>
        <w:ind w:left="568"/>
        <w:rPr>
          <w:sz w:val="20"/>
          <w:szCs w:val="20"/>
        </w:rPr>
      </w:pPr>
    </w:p>
    <w:p w14:paraId="5352DC74" w14:textId="77777777" w:rsidR="002A3FD0" w:rsidRPr="00DB41E1" w:rsidRDefault="002A3FD0" w:rsidP="002A3FD0">
      <w:pPr>
        <w:pStyle w:val="2"/>
        <w:ind w:left="1080"/>
      </w:pPr>
      <w:bookmarkStart w:id="15" w:name="_Toc173158435"/>
      <w:r w:rsidRPr="00DB41E1">
        <w:t>Β3.1 Συνεισφορά στους στόχους της προκήρυξης</w:t>
      </w:r>
      <w:bookmarkEnd w:id="15"/>
    </w:p>
    <w:p w14:paraId="2CE036F7" w14:textId="77777777" w:rsidR="002A3FD0" w:rsidRPr="00E609B1" w:rsidRDefault="002A3FD0" w:rsidP="002A3FD0">
      <w:pPr>
        <w:ind w:left="360"/>
        <w:rPr>
          <w:sz w:val="20"/>
        </w:rPr>
      </w:pPr>
      <w:r w:rsidRPr="00E609B1">
        <w:rPr>
          <w:sz w:val="20"/>
        </w:rPr>
        <w:t>Εξετάζεται η συνεισφορά του έργου στους στόχους και τις επιδιώξεις/αναμενόμενα αποτελέσματα της προκήρυξης, περιλαμβανομένου του βαθμού κινητοποίησης ιδιωτικών πόρων.</w:t>
      </w:r>
    </w:p>
    <w:p w14:paraId="30A97FFE" w14:textId="77777777" w:rsidR="002A3FD0" w:rsidRPr="00DB41E1" w:rsidRDefault="002A3FD0" w:rsidP="002A3FD0">
      <w:pPr>
        <w:ind w:left="568"/>
        <w:jc w:val="both"/>
        <w:rPr>
          <w:bCs/>
          <w:i/>
          <w:sz w:val="20"/>
          <w:szCs w:val="20"/>
        </w:rPr>
      </w:pPr>
    </w:p>
    <w:p w14:paraId="719FFA14" w14:textId="77777777" w:rsidR="002A3FD0" w:rsidRPr="00DB41E1" w:rsidRDefault="002A3FD0" w:rsidP="002A3FD0">
      <w:pPr>
        <w:pStyle w:val="2"/>
        <w:ind w:left="1080"/>
      </w:pPr>
      <w:bookmarkStart w:id="16" w:name="_Toc173158436"/>
      <w:r w:rsidRPr="00DB41E1">
        <w:t>Β3.2 Βιωσιμότητα των αποτελεσμάτων</w:t>
      </w:r>
      <w:bookmarkEnd w:id="16"/>
    </w:p>
    <w:p w14:paraId="2149C40F" w14:textId="77777777" w:rsidR="002A3FD0" w:rsidRPr="00E609B1" w:rsidRDefault="002A3FD0" w:rsidP="002A3FD0">
      <w:pPr>
        <w:ind w:left="360"/>
        <w:rPr>
          <w:sz w:val="20"/>
        </w:rPr>
      </w:pPr>
      <w:r w:rsidRPr="00E609B1">
        <w:rPr>
          <w:sz w:val="20"/>
        </w:rPr>
        <w:t>Εξετάζεται η βιωσιμότητα των αποτελεσμάτων του έργου (προϊόν, πρωτοτυπία, καινοτομία) όπως εκτιμάται από το υποβαλλόμενο σχέδιο αξιοποίησης προϊόντων και υπηρεσιών που θα υλοποιηθούν, καθώς και - Ποιότητα και καταλληλότητα του σχεδίου αξιοποίησης ή/και διάχυσης (δραστηριότητες ενημέρωσης, προβολής, διάδοσης και ευαισθητοποίησης του κοινού) των Ε&amp;ΤΑ αποτελεσμάτων του έργου</w:t>
      </w:r>
    </w:p>
    <w:p w14:paraId="25F3316B" w14:textId="77777777" w:rsidR="002A3FD0" w:rsidRPr="00DB41E1" w:rsidRDefault="002A3FD0" w:rsidP="002A3FD0">
      <w:pPr>
        <w:ind w:left="568"/>
        <w:jc w:val="both"/>
        <w:rPr>
          <w:sz w:val="20"/>
          <w:szCs w:val="20"/>
        </w:rPr>
      </w:pPr>
    </w:p>
    <w:p w14:paraId="7DBB91A9" w14:textId="77777777" w:rsidR="002A3FD0" w:rsidRPr="00DB41E1" w:rsidRDefault="002A3FD0" w:rsidP="002A3FD0">
      <w:pPr>
        <w:pStyle w:val="2"/>
        <w:ind w:left="1080"/>
      </w:pPr>
      <w:bookmarkStart w:id="17" w:name="_Toc173158437"/>
      <w:r w:rsidRPr="00DB41E1">
        <w:t>Β3.2 Βιωσιμότητα των αποτελεσμάτων</w:t>
      </w:r>
      <w:bookmarkEnd w:id="17"/>
    </w:p>
    <w:p w14:paraId="1FCFFEA7" w14:textId="77777777" w:rsidR="002A3FD0" w:rsidRPr="00E609B1" w:rsidRDefault="002A3FD0" w:rsidP="002A3FD0">
      <w:pPr>
        <w:ind w:left="360"/>
        <w:rPr>
          <w:sz w:val="20"/>
        </w:rPr>
      </w:pPr>
      <w:r w:rsidRPr="00E609B1">
        <w:rPr>
          <w:sz w:val="20"/>
        </w:rPr>
        <w:t>Εξετάζεται η βιωσιμότητα των αποτελεσμάτων του έργου (προϊόν, πρωτοτυπία, καινοτομία) όπως εκτιμάται από το υποβαλλόμενο σχέδιο αξιοποίησης προϊόντων και υπηρεσιών που θα υλοποιηθούν, καθώς και - Ποιότητα και καταλληλότητα του σχεδίου αξιοποίησης ή/και διάχυσης (δραστηριότητες ενημέρωσης, προβολής, διάδοσης και ευαισθητοποίησης του κοινού) των Ε&amp;ΤΑ αποτελεσμάτων του έργου</w:t>
      </w:r>
    </w:p>
    <w:p w14:paraId="096902B2" w14:textId="77777777" w:rsidR="002A3FD0" w:rsidRPr="00DB41E1" w:rsidRDefault="002A3FD0" w:rsidP="002A3FD0">
      <w:pPr>
        <w:ind w:left="568"/>
        <w:jc w:val="both"/>
        <w:rPr>
          <w:sz w:val="20"/>
          <w:szCs w:val="20"/>
        </w:rPr>
      </w:pPr>
    </w:p>
    <w:p w14:paraId="1C9918B8" w14:textId="77777777" w:rsidR="002A3FD0" w:rsidRPr="00DB41E1" w:rsidRDefault="002A3FD0" w:rsidP="002A3FD0">
      <w:pPr>
        <w:pStyle w:val="2"/>
        <w:ind w:left="1080"/>
      </w:pPr>
      <w:bookmarkStart w:id="18" w:name="_Toc173158438"/>
      <w:r w:rsidRPr="00DB41E1">
        <w:t>Β3.3 Ικανότητα εκμετάλλευσης των αποτελεσμάτων</w:t>
      </w:r>
      <w:bookmarkEnd w:id="18"/>
    </w:p>
    <w:p w14:paraId="38560B35" w14:textId="77777777" w:rsidR="002A3FD0" w:rsidRPr="00E609B1" w:rsidRDefault="002A3FD0" w:rsidP="002A3FD0">
      <w:pPr>
        <w:ind w:left="360"/>
        <w:rPr>
          <w:sz w:val="20"/>
        </w:rPr>
      </w:pPr>
      <w:r w:rsidRPr="00E609B1">
        <w:rPr>
          <w:sz w:val="20"/>
        </w:rPr>
        <w:t>Εξετάζεται η  ικανότητα των επιχειρήσεων που συμμετέχουν να εκμεταλλευτούν τα αποτελέσματα του έργου βελτιώνοντας τα προϊόντα ή τις διαδικασίες τους</w:t>
      </w:r>
    </w:p>
    <w:p w14:paraId="57F8CB37" w14:textId="77777777" w:rsidR="002A3FD0" w:rsidRPr="00DB41E1" w:rsidRDefault="002A3FD0" w:rsidP="002A3FD0">
      <w:pPr>
        <w:ind w:left="568"/>
        <w:jc w:val="both"/>
        <w:rPr>
          <w:sz w:val="20"/>
          <w:szCs w:val="20"/>
        </w:rPr>
      </w:pPr>
    </w:p>
    <w:p w14:paraId="7E98EA72" w14:textId="77777777" w:rsidR="002A3FD0" w:rsidRPr="00DB41E1" w:rsidRDefault="002A3FD0" w:rsidP="002A3FD0">
      <w:pPr>
        <w:pStyle w:val="2"/>
        <w:ind w:left="1080"/>
      </w:pPr>
      <w:bookmarkStart w:id="19" w:name="_Toc173158439"/>
      <w:r w:rsidRPr="00DB41E1">
        <w:t>Β3.4 Διαχείριση πνευματικής ιδιοκτησίας</w:t>
      </w:r>
      <w:bookmarkEnd w:id="19"/>
    </w:p>
    <w:p w14:paraId="4B672614" w14:textId="77777777" w:rsidR="002A3FD0" w:rsidRPr="00E609B1" w:rsidRDefault="002A3FD0" w:rsidP="002A3FD0">
      <w:pPr>
        <w:ind w:left="360"/>
        <w:rPr>
          <w:sz w:val="20"/>
        </w:rPr>
      </w:pPr>
      <w:r w:rsidRPr="00E609B1">
        <w:rPr>
          <w:sz w:val="20"/>
        </w:rPr>
        <w:t>Εξετάζεται η  καταλληλότητα του τρόπου διαχείρισης των πνευματικών δικαιωμάτων που προϋπάρχουν ή/και προκύπτουν από την υλοποίηση του έργου</w:t>
      </w:r>
    </w:p>
    <w:p w14:paraId="4F2CA11C" w14:textId="77777777" w:rsidR="002A3FD0" w:rsidRPr="00DB41E1" w:rsidRDefault="002A3FD0" w:rsidP="002A3FD0">
      <w:pPr>
        <w:ind w:left="568"/>
        <w:jc w:val="both"/>
        <w:rPr>
          <w:sz w:val="20"/>
          <w:szCs w:val="20"/>
        </w:rPr>
      </w:pPr>
    </w:p>
    <w:p w14:paraId="7E2D92D3" w14:textId="77777777" w:rsidR="002A3FD0" w:rsidRPr="00DB41E1" w:rsidRDefault="002A3FD0" w:rsidP="002A3FD0">
      <w:pPr>
        <w:pStyle w:val="2"/>
        <w:ind w:left="1080"/>
      </w:pPr>
      <w:bookmarkStart w:id="20" w:name="_Toc173158440"/>
      <w:r w:rsidRPr="00DB41E1">
        <w:t>Β3.5 Θέσεις Εργασίας</w:t>
      </w:r>
      <w:bookmarkEnd w:id="20"/>
    </w:p>
    <w:p w14:paraId="356698D2" w14:textId="77777777" w:rsidR="002A3FD0" w:rsidRPr="00E609B1" w:rsidRDefault="002A3FD0" w:rsidP="002A3FD0">
      <w:pPr>
        <w:ind w:left="360"/>
        <w:rPr>
          <w:sz w:val="20"/>
        </w:rPr>
      </w:pPr>
      <w:r w:rsidRPr="00E609B1">
        <w:rPr>
          <w:sz w:val="20"/>
        </w:rPr>
        <w:t>Εξετάζεται η  Δημιουργία νέων θέσεων εργασίας ερευνητών (εντός ή εκτός των συμμετεχόντων φορέων) σε Ετήσιες Μονάδες Εργασίας (ΕΜΕ)</w:t>
      </w:r>
    </w:p>
    <w:p w14:paraId="3C0186FB" w14:textId="77777777" w:rsidR="002A3FD0" w:rsidRPr="00DB41E1" w:rsidRDefault="002A3FD0" w:rsidP="002A3FD0">
      <w:pPr>
        <w:ind w:left="568"/>
        <w:jc w:val="both"/>
        <w:rPr>
          <w:sz w:val="20"/>
          <w:szCs w:val="20"/>
        </w:rPr>
      </w:pPr>
    </w:p>
    <w:p w14:paraId="21A42B18" w14:textId="77777777" w:rsidR="002A3FD0" w:rsidRPr="00DB41E1" w:rsidRDefault="002A3FD0" w:rsidP="002A3FD0">
      <w:pPr>
        <w:pStyle w:val="2"/>
        <w:ind w:left="1080"/>
      </w:pPr>
      <w:bookmarkStart w:id="21" w:name="_Toc173158441"/>
      <w:r w:rsidRPr="00DB41E1">
        <w:t>Β3.6 Αριστεία</w:t>
      </w:r>
      <w:bookmarkEnd w:id="21"/>
    </w:p>
    <w:p w14:paraId="3215FE61" w14:textId="77777777" w:rsidR="002A3FD0" w:rsidRPr="00E609B1" w:rsidRDefault="002A3FD0" w:rsidP="002A3FD0">
      <w:pPr>
        <w:ind w:left="360"/>
        <w:rPr>
          <w:sz w:val="20"/>
        </w:rPr>
      </w:pPr>
      <w:r w:rsidRPr="00E609B1">
        <w:rPr>
          <w:sz w:val="20"/>
        </w:rPr>
        <w:t>Εξετάζεται η  συνεισφορά του έργου στην αριστεία, και στην ανταγωνιστικότητα της οικονομίας σε εθνικό ή/και ευρωπαϊκό επίπεδο και γενικότερα οφέλη του έργου για την οικονομία και την κοινωνία. Ιδιαίτερη σημασία εάν το έργο αφορά τεχνολογία αιχμής - να γίνει τεκμηρίωση/ανάλυση.</w:t>
      </w:r>
    </w:p>
    <w:p w14:paraId="10CC8DBB" w14:textId="77777777" w:rsidR="002A3FD0" w:rsidRPr="00DB41E1" w:rsidRDefault="002A3FD0" w:rsidP="002A3FD0">
      <w:pPr>
        <w:ind w:left="568"/>
        <w:jc w:val="both"/>
        <w:rPr>
          <w:sz w:val="20"/>
          <w:szCs w:val="20"/>
        </w:rPr>
      </w:pPr>
    </w:p>
    <w:p w14:paraId="12660525" w14:textId="77777777" w:rsidR="002A3FD0" w:rsidRPr="00DB41E1" w:rsidRDefault="002A3FD0" w:rsidP="002A3FD0">
      <w:pPr>
        <w:pStyle w:val="2"/>
        <w:ind w:left="1080"/>
      </w:pPr>
      <w:bookmarkStart w:id="22" w:name="_Toc173158442"/>
      <w:r w:rsidRPr="00DB41E1">
        <w:t>Β3.6 Μεταφορά τεχνολογίας/τεχνογνωσίας</w:t>
      </w:r>
      <w:bookmarkEnd w:id="22"/>
    </w:p>
    <w:p w14:paraId="6EE0177B" w14:textId="77777777" w:rsidR="002A3FD0" w:rsidRPr="00D41F8E" w:rsidRDefault="002A3FD0" w:rsidP="002A3FD0">
      <w:pPr>
        <w:ind w:left="360"/>
        <w:rPr>
          <w:rFonts w:cs="Arial"/>
          <w:color w:val="000000"/>
          <w:sz w:val="22"/>
          <w:szCs w:val="22"/>
        </w:rPr>
      </w:pPr>
      <w:r w:rsidRPr="00E609B1">
        <w:rPr>
          <w:sz w:val="20"/>
        </w:rPr>
        <w:t xml:space="preserve">Εξετάζεται η  συνεισφορά  φορέων του εξωτερικού (κυρίως ΜΜΕ) στη μεταφορά της τεχνολογίας – τεχνογνωσίας μέσω της διεθνικής συνεργασίας και τεκμηρίωση της βιωσιμότητας αλλά και των θετικών αποτελεσμάτων για της ΜΜΕ της περιφέρειας δυτικής Ελλάδας, </w:t>
      </w:r>
      <w:r w:rsidRPr="00D41F8E">
        <w:rPr>
          <w:rFonts w:cs="Arial"/>
          <w:color w:val="000000"/>
          <w:sz w:val="22"/>
          <w:szCs w:val="22"/>
        </w:rPr>
        <w:t>εφόσον προκύπτει σχετική τεκμηριωμένη συνεργασία</w:t>
      </w:r>
    </w:p>
    <w:p w14:paraId="25F1CEFC" w14:textId="77777777" w:rsidR="002A3FD0" w:rsidRPr="00E609B1" w:rsidRDefault="002A3FD0" w:rsidP="002A3FD0">
      <w:pPr>
        <w:ind w:left="360"/>
        <w:rPr>
          <w:bCs/>
          <w:i/>
          <w:sz w:val="20"/>
        </w:rPr>
      </w:pPr>
      <w:r w:rsidRPr="00E609B1">
        <w:rPr>
          <w:bCs/>
          <w:i/>
          <w:sz w:val="20"/>
        </w:rPr>
        <w:br w:type="page"/>
      </w:r>
    </w:p>
    <w:p w14:paraId="489E526B" w14:textId="77777777" w:rsidR="002A3FD0" w:rsidRPr="00DB41E1" w:rsidRDefault="002A3FD0" w:rsidP="002A3FD0">
      <w:pPr>
        <w:ind w:left="568"/>
        <w:jc w:val="both"/>
        <w:rPr>
          <w:bCs/>
          <w:i/>
          <w:sz w:val="20"/>
          <w:szCs w:val="20"/>
        </w:rPr>
        <w:sectPr w:rsidR="002A3FD0" w:rsidRPr="00DB41E1" w:rsidSect="002A3FD0">
          <w:type w:val="continuous"/>
          <w:pgSz w:w="11906" w:h="16838"/>
          <w:pgMar w:top="1440" w:right="1133" w:bottom="851" w:left="1797" w:header="709" w:footer="709" w:gutter="0"/>
          <w:cols w:space="720"/>
        </w:sectPr>
      </w:pPr>
    </w:p>
    <w:p w14:paraId="7CCCA789" w14:textId="77777777" w:rsidR="002A3FD0" w:rsidRPr="00E609B1" w:rsidRDefault="002A3FD0" w:rsidP="002A3FD0">
      <w:pPr>
        <w:ind w:left="360"/>
        <w:rPr>
          <w:b/>
          <w:i/>
        </w:rPr>
      </w:pPr>
      <w:r w:rsidRPr="00E609B1">
        <w:rPr>
          <w:b/>
          <w:i/>
        </w:rPr>
        <w:lastRenderedPageBreak/>
        <w:t>Βασικά Στοιχεία της Ενότητας Β3 Αποτελέσματα και Επιπτώσεις (Impact)</w:t>
      </w:r>
    </w:p>
    <w:p w14:paraId="52443CB6" w14:textId="77777777" w:rsidR="002A3FD0" w:rsidRPr="008D286B" w:rsidRDefault="002A3FD0" w:rsidP="002A3FD0">
      <w:pPr>
        <w:ind w:left="568"/>
        <w:jc w:val="both"/>
        <w:rPr>
          <w:bCs/>
          <w:i/>
          <w:sz w:val="20"/>
          <w:szCs w:val="20"/>
        </w:rPr>
      </w:pPr>
    </w:p>
    <w:tbl>
      <w:tblPr>
        <w:tblW w:w="14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1"/>
        <w:gridCol w:w="2291"/>
        <w:gridCol w:w="2773"/>
        <w:gridCol w:w="2291"/>
        <w:gridCol w:w="2291"/>
        <w:gridCol w:w="2713"/>
      </w:tblGrid>
      <w:tr w:rsidR="002A3FD0" w:rsidRPr="008D286B" w14:paraId="1BCDC2FE" w14:textId="77777777" w:rsidTr="00E609B1">
        <w:trPr>
          <w:trHeight w:val="1237"/>
          <w:jc w:val="center"/>
        </w:trPr>
        <w:tc>
          <w:tcPr>
            <w:tcW w:w="2291" w:type="dxa"/>
            <w:tcBorders>
              <w:top w:val="single" w:sz="4" w:space="0" w:color="000000"/>
              <w:left w:val="single" w:sz="4" w:space="0" w:color="000000"/>
              <w:bottom w:val="single" w:sz="4" w:space="0" w:color="000000"/>
              <w:right w:val="single" w:sz="4" w:space="0" w:color="000000"/>
            </w:tcBorders>
            <w:vAlign w:val="center"/>
          </w:tcPr>
          <w:p w14:paraId="1ED9FB65" w14:textId="77777777" w:rsidR="002A3FD0" w:rsidRPr="00E609B1" w:rsidRDefault="002A3FD0" w:rsidP="00E609B1">
            <w:pPr>
              <w:ind w:left="360"/>
              <w:jc w:val="center"/>
              <w:rPr>
                <w:b/>
                <w:i/>
                <w:sz w:val="20"/>
              </w:rPr>
            </w:pPr>
            <w:r w:rsidRPr="00E609B1">
              <w:rPr>
                <w:b/>
                <w:i/>
                <w:sz w:val="20"/>
              </w:rPr>
              <w:t>Συγκεκριμένη Ανάγκη που έρχεται να καλύψει το έργο</w:t>
            </w:r>
          </w:p>
        </w:tc>
        <w:tc>
          <w:tcPr>
            <w:tcW w:w="2291" w:type="dxa"/>
            <w:tcBorders>
              <w:top w:val="single" w:sz="4" w:space="0" w:color="000000"/>
              <w:left w:val="single" w:sz="4" w:space="0" w:color="000000"/>
              <w:bottom w:val="single" w:sz="4" w:space="0" w:color="000000"/>
              <w:right w:val="single" w:sz="4" w:space="0" w:color="000000"/>
            </w:tcBorders>
            <w:vAlign w:val="center"/>
          </w:tcPr>
          <w:p w14:paraId="2B8E0D09" w14:textId="77777777" w:rsidR="002A3FD0" w:rsidRPr="00E609B1" w:rsidRDefault="002A3FD0" w:rsidP="00E609B1">
            <w:pPr>
              <w:ind w:left="360"/>
              <w:jc w:val="center"/>
              <w:rPr>
                <w:b/>
                <w:i/>
                <w:sz w:val="20"/>
              </w:rPr>
            </w:pPr>
            <w:r w:rsidRPr="00E609B1">
              <w:rPr>
                <w:b/>
                <w:i/>
                <w:sz w:val="20"/>
              </w:rPr>
              <w:t>Αναμενόμενα Αποτελέσματα</w:t>
            </w:r>
          </w:p>
        </w:tc>
        <w:tc>
          <w:tcPr>
            <w:tcW w:w="2773" w:type="dxa"/>
            <w:tcBorders>
              <w:top w:val="single" w:sz="4" w:space="0" w:color="000000"/>
              <w:left w:val="single" w:sz="4" w:space="0" w:color="000000"/>
              <w:bottom w:val="single" w:sz="4" w:space="0" w:color="000000"/>
              <w:right w:val="single" w:sz="4" w:space="0" w:color="000000"/>
            </w:tcBorders>
            <w:vAlign w:val="center"/>
            <w:hideMark/>
          </w:tcPr>
          <w:p w14:paraId="0396E6B8" w14:textId="77777777" w:rsidR="002A3FD0" w:rsidRPr="00E609B1" w:rsidRDefault="002A3FD0" w:rsidP="00E609B1">
            <w:pPr>
              <w:ind w:left="360"/>
              <w:jc w:val="center"/>
              <w:rPr>
                <w:b/>
                <w:i/>
                <w:sz w:val="20"/>
              </w:rPr>
            </w:pPr>
            <w:r w:rsidRPr="00E609B1">
              <w:rPr>
                <w:b/>
                <w:i/>
                <w:sz w:val="20"/>
              </w:rPr>
              <w:t>Μέτρα μεγιστοποίησης των αποτελεσμάτων (Διάδοση, Αξιοποίηση και Επικοινωνία)</w:t>
            </w:r>
          </w:p>
        </w:tc>
        <w:tc>
          <w:tcPr>
            <w:tcW w:w="2291" w:type="dxa"/>
            <w:tcBorders>
              <w:top w:val="single" w:sz="4" w:space="0" w:color="000000"/>
              <w:left w:val="single" w:sz="4" w:space="0" w:color="000000"/>
              <w:bottom w:val="single" w:sz="4" w:space="0" w:color="000000"/>
              <w:right w:val="single" w:sz="4" w:space="0" w:color="000000"/>
            </w:tcBorders>
            <w:vAlign w:val="center"/>
          </w:tcPr>
          <w:p w14:paraId="4F1DC928" w14:textId="77777777" w:rsidR="002A3FD0" w:rsidRPr="00E609B1" w:rsidRDefault="002A3FD0" w:rsidP="00E609B1">
            <w:pPr>
              <w:ind w:left="360"/>
              <w:jc w:val="center"/>
              <w:rPr>
                <w:b/>
                <w:i/>
                <w:sz w:val="20"/>
              </w:rPr>
            </w:pPr>
            <w:r w:rsidRPr="00E609B1">
              <w:rPr>
                <w:b/>
                <w:i/>
                <w:sz w:val="20"/>
              </w:rPr>
              <w:t>Ομάδες Στόχοι / Ωφελούμενοι</w:t>
            </w:r>
          </w:p>
        </w:tc>
        <w:tc>
          <w:tcPr>
            <w:tcW w:w="2291" w:type="dxa"/>
            <w:tcBorders>
              <w:top w:val="single" w:sz="4" w:space="0" w:color="000000"/>
              <w:left w:val="single" w:sz="4" w:space="0" w:color="000000"/>
              <w:bottom w:val="single" w:sz="4" w:space="0" w:color="000000"/>
              <w:right w:val="single" w:sz="4" w:space="0" w:color="000000"/>
            </w:tcBorders>
            <w:vAlign w:val="center"/>
          </w:tcPr>
          <w:p w14:paraId="44BAD2BB" w14:textId="77777777" w:rsidR="002A3FD0" w:rsidRPr="00E609B1" w:rsidRDefault="002A3FD0" w:rsidP="00E609B1">
            <w:pPr>
              <w:ind w:left="360"/>
              <w:jc w:val="center"/>
              <w:rPr>
                <w:b/>
                <w:i/>
                <w:sz w:val="20"/>
              </w:rPr>
            </w:pPr>
            <w:r w:rsidRPr="00E609B1">
              <w:rPr>
                <w:b/>
                <w:i/>
                <w:sz w:val="20"/>
              </w:rPr>
              <w:t>Αντίκτυπος</w:t>
            </w:r>
          </w:p>
        </w:tc>
        <w:tc>
          <w:tcPr>
            <w:tcW w:w="2713" w:type="dxa"/>
            <w:tcBorders>
              <w:top w:val="single" w:sz="4" w:space="0" w:color="000000"/>
              <w:left w:val="single" w:sz="4" w:space="0" w:color="000000"/>
              <w:bottom w:val="single" w:sz="4" w:space="0" w:color="000000"/>
              <w:right w:val="single" w:sz="4" w:space="0" w:color="000000"/>
            </w:tcBorders>
            <w:vAlign w:val="center"/>
          </w:tcPr>
          <w:p w14:paraId="4E33298C" w14:textId="77777777" w:rsidR="002A3FD0" w:rsidRPr="00E609B1" w:rsidRDefault="002A3FD0" w:rsidP="00E609B1">
            <w:pPr>
              <w:ind w:left="360"/>
              <w:jc w:val="center"/>
              <w:rPr>
                <w:b/>
                <w:i/>
                <w:sz w:val="20"/>
              </w:rPr>
            </w:pPr>
            <w:r w:rsidRPr="00E609B1">
              <w:rPr>
                <w:b/>
                <w:i/>
                <w:sz w:val="20"/>
              </w:rPr>
              <w:t>Επιπτώσεις</w:t>
            </w:r>
          </w:p>
        </w:tc>
      </w:tr>
      <w:tr w:rsidR="002A3FD0" w:rsidRPr="008D286B" w14:paraId="442350BD" w14:textId="77777777" w:rsidTr="00E609B1">
        <w:trPr>
          <w:trHeight w:val="1805"/>
          <w:jc w:val="center"/>
        </w:trPr>
        <w:tc>
          <w:tcPr>
            <w:tcW w:w="2291" w:type="dxa"/>
            <w:tcBorders>
              <w:top w:val="single" w:sz="4" w:space="0" w:color="000000"/>
              <w:left w:val="single" w:sz="4" w:space="0" w:color="000000"/>
              <w:bottom w:val="single" w:sz="4" w:space="0" w:color="000000"/>
              <w:right w:val="single" w:sz="4" w:space="0" w:color="000000"/>
            </w:tcBorders>
            <w:vAlign w:val="center"/>
          </w:tcPr>
          <w:p w14:paraId="3FBE49AA" w14:textId="77777777" w:rsidR="002A3FD0" w:rsidRPr="00E609B1" w:rsidRDefault="002A3FD0" w:rsidP="00E609B1">
            <w:pPr>
              <w:ind w:left="360"/>
              <w:rPr>
                <w:bCs/>
                <w:i/>
                <w:sz w:val="20"/>
              </w:rPr>
            </w:pPr>
            <w:r w:rsidRPr="00E609B1">
              <w:rPr>
                <w:bCs/>
                <w:i/>
                <w:sz w:val="20"/>
              </w:rPr>
              <w:t>Ποιες είναι οι συγκεκριμένες ανάγκες που έδωσαν το έναυσμα για αυτό το έργο;</w:t>
            </w:r>
          </w:p>
        </w:tc>
        <w:tc>
          <w:tcPr>
            <w:tcW w:w="2291" w:type="dxa"/>
            <w:tcBorders>
              <w:top w:val="single" w:sz="4" w:space="0" w:color="000000"/>
              <w:left w:val="single" w:sz="4" w:space="0" w:color="000000"/>
              <w:bottom w:val="single" w:sz="4" w:space="0" w:color="000000"/>
              <w:right w:val="single" w:sz="4" w:space="0" w:color="000000"/>
            </w:tcBorders>
            <w:vAlign w:val="center"/>
          </w:tcPr>
          <w:p w14:paraId="021CCBDD" w14:textId="77777777" w:rsidR="002A3FD0" w:rsidRPr="00E609B1" w:rsidRDefault="002A3FD0" w:rsidP="00E609B1">
            <w:pPr>
              <w:ind w:left="360"/>
              <w:rPr>
                <w:bCs/>
                <w:i/>
                <w:sz w:val="20"/>
              </w:rPr>
            </w:pPr>
            <w:r w:rsidRPr="00E609B1">
              <w:rPr>
                <w:bCs/>
                <w:i/>
                <w:sz w:val="20"/>
              </w:rPr>
              <w:t>Τι περιμένετε να δημιουργήσετε μέχρι το τέλος του έργου;</w:t>
            </w:r>
          </w:p>
        </w:tc>
        <w:tc>
          <w:tcPr>
            <w:tcW w:w="2773" w:type="dxa"/>
            <w:tcBorders>
              <w:top w:val="single" w:sz="4" w:space="0" w:color="000000"/>
              <w:left w:val="single" w:sz="4" w:space="0" w:color="000000"/>
              <w:bottom w:val="single" w:sz="4" w:space="0" w:color="000000"/>
              <w:right w:val="single" w:sz="4" w:space="0" w:color="000000"/>
            </w:tcBorders>
            <w:vAlign w:val="center"/>
          </w:tcPr>
          <w:p w14:paraId="25C58D3E" w14:textId="77777777" w:rsidR="002A3FD0" w:rsidRPr="00E609B1" w:rsidRDefault="002A3FD0" w:rsidP="00E609B1">
            <w:pPr>
              <w:ind w:left="360"/>
              <w:rPr>
                <w:bCs/>
                <w:i/>
                <w:sz w:val="20"/>
              </w:rPr>
            </w:pPr>
            <w:r w:rsidRPr="00E609B1">
              <w:rPr>
                <w:bCs/>
                <w:i/>
                <w:sz w:val="20"/>
              </w:rPr>
              <w:t>Ποια μέτρα διάδοσης, αξιοποίησης και επικοινωνίας θα εφαρμόσετε στα αποτελέσματα;</w:t>
            </w:r>
          </w:p>
        </w:tc>
        <w:tc>
          <w:tcPr>
            <w:tcW w:w="2291" w:type="dxa"/>
            <w:tcBorders>
              <w:top w:val="single" w:sz="4" w:space="0" w:color="000000"/>
              <w:left w:val="single" w:sz="4" w:space="0" w:color="000000"/>
              <w:bottom w:val="single" w:sz="4" w:space="0" w:color="000000"/>
              <w:right w:val="single" w:sz="4" w:space="0" w:color="000000"/>
            </w:tcBorders>
            <w:vAlign w:val="center"/>
          </w:tcPr>
          <w:p w14:paraId="26C84098" w14:textId="77777777" w:rsidR="002A3FD0" w:rsidRPr="00E609B1" w:rsidRDefault="002A3FD0" w:rsidP="00E609B1">
            <w:pPr>
              <w:ind w:left="360"/>
              <w:rPr>
                <w:bCs/>
                <w:i/>
                <w:sz w:val="20"/>
              </w:rPr>
            </w:pPr>
            <w:r w:rsidRPr="00E609B1">
              <w:rPr>
                <w:bCs/>
                <w:i/>
                <w:sz w:val="20"/>
              </w:rPr>
              <w:t>Ποιος θα χρησιμοποιήσει τα αποτελέσματα του</w:t>
            </w:r>
          </w:p>
          <w:p w14:paraId="6B62D31E" w14:textId="77777777" w:rsidR="002A3FD0" w:rsidRPr="00E609B1" w:rsidRDefault="002A3FD0" w:rsidP="00E609B1">
            <w:pPr>
              <w:ind w:left="360"/>
              <w:rPr>
                <w:bCs/>
                <w:i/>
                <w:sz w:val="20"/>
              </w:rPr>
            </w:pPr>
            <w:r w:rsidRPr="00E609B1">
              <w:rPr>
                <w:bCs/>
                <w:i/>
                <w:sz w:val="20"/>
              </w:rPr>
              <w:t>έργου;</w:t>
            </w:r>
          </w:p>
          <w:p w14:paraId="494A262D" w14:textId="77777777" w:rsidR="002A3FD0" w:rsidRPr="00E609B1" w:rsidRDefault="002A3FD0" w:rsidP="00E609B1">
            <w:pPr>
              <w:ind w:left="360"/>
              <w:rPr>
                <w:bCs/>
                <w:i/>
                <w:sz w:val="20"/>
              </w:rPr>
            </w:pPr>
            <w:r w:rsidRPr="00E609B1">
              <w:rPr>
                <w:bCs/>
                <w:i/>
                <w:sz w:val="20"/>
              </w:rPr>
              <w:t>Ποιος θα ωφεληθεί από τα αποτελέσματα</w:t>
            </w:r>
          </w:p>
          <w:p w14:paraId="3CA764FD" w14:textId="77777777" w:rsidR="002A3FD0" w:rsidRPr="00E609B1" w:rsidRDefault="002A3FD0" w:rsidP="00E609B1">
            <w:pPr>
              <w:ind w:left="360"/>
              <w:rPr>
                <w:bCs/>
                <w:i/>
                <w:sz w:val="20"/>
              </w:rPr>
            </w:pPr>
            <w:r w:rsidRPr="00E609B1">
              <w:rPr>
                <w:bCs/>
                <w:i/>
                <w:sz w:val="20"/>
              </w:rPr>
              <w:t>του έργου;</w:t>
            </w:r>
          </w:p>
        </w:tc>
        <w:tc>
          <w:tcPr>
            <w:tcW w:w="2291" w:type="dxa"/>
            <w:tcBorders>
              <w:top w:val="single" w:sz="4" w:space="0" w:color="000000"/>
              <w:left w:val="single" w:sz="4" w:space="0" w:color="000000"/>
              <w:bottom w:val="single" w:sz="4" w:space="0" w:color="000000"/>
              <w:right w:val="single" w:sz="4" w:space="0" w:color="000000"/>
            </w:tcBorders>
            <w:vAlign w:val="center"/>
          </w:tcPr>
          <w:p w14:paraId="7CDA132D" w14:textId="77777777" w:rsidR="002A3FD0" w:rsidRPr="00E609B1" w:rsidRDefault="002A3FD0" w:rsidP="00E609B1">
            <w:pPr>
              <w:ind w:left="360"/>
              <w:rPr>
                <w:bCs/>
                <w:i/>
                <w:sz w:val="20"/>
              </w:rPr>
            </w:pPr>
            <w:r w:rsidRPr="00E609B1">
              <w:rPr>
                <w:bCs/>
                <w:i/>
                <w:sz w:val="20"/>
              </w:rPr>
              <w:t>Ποια αλλαγή αναμένετε να δείτε μετά την επιτυχή διάδοση και</w:t>
            </w:r>
          </w:p>
          <w:p w14:paraId="551E9A4F" w14:textId="77777777" w:rsidR="002A3FD0" w:rsidRPr="00E609B1" w:rsidRDefault="002A3FD0" w:rsidP="00E609B1">
            <w:pPr>
              <w:ind w:left="360"/>
              <w:rPr>
                <w:bCs/>
                <w:i/>
                <w:sz w:val="20"/>
              </w:rPr>
            </w:pPr>
            <w:r w:rsidRPr="00E609B1">
              <w:rPr>
                <w:bCs/>
                <w:i/>
                <w:sz w:val="20"/>
              </w:rPr>
              <w:t>αξιοποίηση των</w:t>
            </w:r>
          </w:p>
          <w:p w14:paraId="1212B75F" w14:textId="77777777" w:rsidR="002A3FD0" w:rsidRPr="00E609B1" w:rsidRDefault="002A3FD0" w:rsidP="00E609B1">
            <w:pPr>
              <w:ind w:left="360"/>
              <w:rPr>
                <w:bCs/>
                <w:i/>
                <w:sz w:val="20"/>
              </w:rPr>
            </w:pPr>
            <w:r w:rsidRPr="00E609B1">
              <w:rPr>
                <w:bCs/>
                <w:i/>
                <w:sz w:val="20"/>
              </w:rPr>
              <w:t>αποτελεσμάτων του έργου στους</w:t>
            </w:r>
          </w:p>
          <w:p w14:paraId="731175D9" w14:textId="77777777" w:rsidR="002A3FD0" w:rsidRPr="00E609B1" w:rsidRDefault="002A3FD0" w:rsidP="00E609B1">
            <w:pPr>
              <w:ind w:left="360"/>
              <w:rPr>
                <w:bCs/>
                <w:i/>
                <w:sz w:val="20"/>
              </w:rPr>
            </w:pPr>
            <w:r w:rsidRPr="00E609B1">
              <w:rPr>
                <w:bCs/>
                <w:i/>
                <w:sz w:val="20"/>
              </w:rPr>
              <w:t>ωφελούμενους;</w:t>
            </w:r>
          </w:p>
        </w:tc>
        <w:tc>
          <w:tcPr>
            <w:tcW w:w="2713" w:type="dxa"/>
            <w:tcBorders>
              <w:top w:val="single" w:sz="4" w:space="0" w:color="000000"/>
              <w:left w:val="single" w:sz="4" w:space="0" w:color="000000"/>
              <w:bottom w:val="single" w:sz="4" w:space="0" w:color="000000"/>
              <w:right w:val="single" w:sz="4" w:space="0" w:color="000000"/>
            </w:tcBorders>
            <w:vAlign w:val="center"/>
          </w:tcPr>
          <w:p w14:paraId="7FE30AD4" w14:textId="77777777" w:rsidR="002A3FD0" w:rsidRPr="00E609B1" w:rsidRDefault="002A3FD0" w:rsidP="00E609B1">
            <w:pPr>
              <w:ind w:left="360"/>
              <w:rPr>
                <w:bCs/>
                <w:i/>
                <w:sz w:val="20"/>
              </w:rPr>
            </w:pPr>
            <w:r w:rsidRPr="00E609B1">
              <w:rPr>
                <w:bCs/>
                <w:i/>
                <w:sz w:val="20"/>
              </w:rPr>
              <w:t>Ποιες είναι οι αναμενόμενες ευρύτερες επιστημονικές, οικονομικές και κοινωνικές επιπτώσεις του έργου που συμβάλλουν στους στόχους της Δράσης;</w:t>
            </w:r>
          </w:p>
        </w:tc>
      </w:tr>
    </w:tbl>
    <w:p w14:paraId="6D66E73F" w14:textId="17826CC2" w:rsidR="00106B16" w:rsidRDefault="00106B16" w:rsidP="003B5BB3">
      <w:pPr>
        <w:rPr>
          <w:b/>
          <w:bCs/>
          <w:sz w:val="20"/>
          <w:szCs w:val="20"/>
        </w:rPr>
      </w:pPr>
    </w:p>
    <w:sectPr w:rsidR="00106B16" w:rsidSect="003B5BB3">
      <w:headerReference w:type="default" r:id="rId17"/>
      <w:footerReference w:type="default" r:id="rId18"/>
      <w:pgSz w:w="16838" w:h="11906" w:orient="landscape"/>
      <w:pgMar w:top="1797" w:right="1440"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66DB3" w14:textId="77777777" w:rsidR="00B62081" w:rsidRDefault="00B62081">
      <w:r>
        <w:separator/>
      </w:r>
    </w:p>
  </w:endnote>
  <w:endnote w:type="continuationSeparator" w:id="0">
    <w:p w14:paraId="60DF70E4" w14:textId="77777777" w:rsidR="00B62081" w:rsidRDefault="00B6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26318"/>
      <w:docPartObj>
        <w:docPartGallery w:val="Page Numbers (Bottom of Page)"/>
        <w:docPartUnique/>
      </w:docPartObj>
    </w:sdtPr>
    <w:sdtEndPr/>
    <w:sdtContent>
      <w:p w14:paraId="512D0EB6" w14:textId="77777777" w:rsidR="00B62081" w:rsidRDefault="00B62081">
        <w:pPr>
          <w:pStyle w:val="a5"/>
          <w:jc w:val="center"/>
        </w:pPr>
        <w:r>
          <w:t>[</w:t>
        </w:r>
        <w:r>
          <w:fldChar w:fldCharType="begin"/>
        </w:r>
        <w:r>
          <w:instrText>PAGE   \* MERGEFORMAT</w:instrText>
        </w:r>
        <w:r>
          <w:fldChar w:fldCharType="separate"/>
        </w:r>
        <w:r w:rsidR="00272F4C">
          <w:rPr>
            <w:noProof/>
          </w:rPr>
          <w:t>24</w:t>
        </w:r>
        <w:r>
          <w:rPr>
            <w:noProof/>
          </w:rPr>
          <w:fldChar w:fldCharType="end"/>
        </w:r>
        <w:r>
          <w:t>]</w:t>
        </w:r>
      </w:p>
    </w:sdtContent>
  </w:sdt>
  <w:p w14:paraId="489A46BD" w14:textId="77777777" w:rsidR="00B62081" w:rsidRDefault="00B620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F271B" w14:textId="77777777" w:rsidR="00B62081" w:rsidRDefault="00B62081">
      <w:r>
        <w:separator/>
      </w:r>
    </w:p>
  </w:footnote>
  <w:footnote w:type="continuationSeparator" w:id="0">
    <w:p w14:paraId="50D38A24" w14:textId="77777777" w:rsidR="00B62081" w:rsidRDefault="00B6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D9EF" w14:textId="0E51EF8B" w:rsidR="00B62081" w:rsidRPr="00BC2B54" w:rsidRDefault="00B62081" w:rsidP="00333A23">
    <w:pPr>
      <w:pStyle w:val="a0"/>
      <w:rPr>
        <w:rFonts w:ascii="Tahoma" w:hAnsi="Tahoma" w:cs="Tahoma"/>
        <w:i/>
        <w:sz w:val="20"/>
        <w:szCs w:val="20"/>
      </w:rPr>
    </w:pPr>
    <w:r w:rsidRPr="00126121">
      <w:rPr>
        <w:rFonts w:ascii="Tahoma" w:hAnsi="Tahoma" w:cs="Tahoma"/>
        <w:i/>
        <w:sz w:val="20"/>
        <w:szCs w:val="20"/>
      </w:rPr>
      <w:t xml:space="preserve">ΕΝΤΥΠΟ </w:t>
    </w:r>
    <w:r w:rsidR="00BC2B54">
      <w:rPr>
        <w:rFonts w:ascii="Tahoma" w:hAnsi="Tahoma" w:cs="Tahoma"/>
        <w:i/>
        <w:sz w:val="20"/>
        <w:szCs w:val="20"/>
      </w:rPr>
      <w:t xml:space="preserve"> </w:t>
    </w:r>
    <w:r w:rsidR="00BC2B54" w:rsidRPr="00BC2B54">
      <w:rPr>
        <w:rFonts w:ascii="Tahoma" w:hAnsi="Tahoma" w:cs="Tahoma"/>
        <w:i/>
        <w:sz w:val="20"/>
        <w:szCs w:val="20"/>
      </w:rPr>
      <w:t>Ι.2 ΑΝΑΛΥΤΙΚΗΣ ΥΠΟΒΟΛΗΣ ΠΡΟΤΑΣΗΣ</w:t>
    </w:r>
    <w:r w:rsidR="00BC2B54">
      <w:rPr>
        <w:rFonts w:ascii="Tahoma" w:hAnsi="Tahoma" w:cs="Tahoma"/>
        <w:i/>
        <w:sz w:val="20"/>
        <w:szCs w:val="20"/>
      </w:rPr>
      <w:t xml:space="preserve"> </w:t>
    </w:r>
    <w:r>
      <w:rPr>
        <w:rFonts w:ascii="Tahoma" w:hAnsi="Tahoma" w:cs="Tahoma"/>
        <w:i/>
        <w:sz w:val="20"/>
        <w:szCs w:val="20"/>
      </w:rPr>
      <w:t xml:space="preserve">ΥΠΟΒΟΛΗΣ </w:t>
    </w:r>
    <w:r w:rsidRPr="00126121">
      <w:rPr>
        <w:rFonts w:ascii="Tahoma" w:hAnsi="Tahoma" w:cs="Tahoma"/>
        <w:i/>
        <w:sz w:val="20"/>
        <w:szCs w:val="20"/>
      </w:rPr>
      <w:t>ΕΝΙΣΧΥΣΕΩΝ</w:t>
    </w:r>
    <w:r>
      <w:rPr>
        <w:rFonts w:ascii="Tahoma" w:hAnsi="Tahoma" w:cs="Tahoma"/>
        <w:i/>
        <w:sz w:val="20"/>
        <w:szCs w:val="20"/>
      </w:rPr>
      <w:t xml:space="preserve"> </w:t>
    </w:r>
    <w:r w:rsidRPr="00126121">
      <w:rPr>
        <w:rFonts w:ascii="Tahoma" w:hAnsi="Tahoma" w:cs="Tahoma"/>
        <w:i/>
        <w:sz w:val="20"/>
        <w:szCs w:val="20"/>
      </w:rPr>
      <w:t>ΕΡΕΥΝΗΤΙΚΩΝ</w:t>
    </w:r>
    <w:r>
      <w:rPr>
        <w:rFonts w:ascii="Tahoma" w:hAnsi="Tahoma" w:cs="Tahoma"/>
        <w:i/>
        <w:sz w:val="20"/>
        <w:szCs w:val="20"/>
      </w:rPr>
      <w:t xml:space="preserve"> ΕΡΓΩΝ</w:t>
    </w:r>
    <w:r w:rsidR="00BC2B54">
      <w:rPr>
        <w:rFonts w:ascii="Tahoma" w:hAnsi="Tahoma" w:cs="Tahoma"/>
        <w:i/>
        <w:sz w:val="20"/>
        <w:szCs w:val="20"/>
      </w:rPr>
      <w:t xml:space="preserve"> ΣΤΟΝ ΤΟΜΕΑ ΤΗΣ </w:t>
    </w:r>
    <w:r w:rsidR="00BC2B54" w:rsidRPr="00E45BA5">
      <w:rPr>
        <w:rFonts w:ascii="Tahoma" w:hAnsi="Tahoma" w:cs="Tahoma"/>
        <w:i/>
        <w:sz w:val="20"/>
        <w:szCs w:val="20"/>
      </w:rPr>
      <w:t>RIS</w:t>
    </w:r>
    <w:r w:rsidR="00BC2B54" w:rsidRPr="00BC2B54">
      <w:rPr>
        <w:rFonts w:ascii="Tahoma" w:hAnsi="Tahoma" w:cs="Tahoma"/>
        <w:i/>
        <w:sz w:val="20"/>
        <w:szCs w:val="20"/>
      </w:rPr>
      <w:t xml:space="preserve">3 </w:t>
    </w:r>
    <w:r w:rsidR="00BC2B54">
      <w:rPr>
        <w:rFonts w:ascii="Tahoma" w:hAnsi="Tahoma" w:cs="Tahoma"/>
        <w:i/>
        <w:sz w:val="20"/>
        <w:szCs w:val="20"/>
      </w:rPr>
      <w:t xml:space="preserve">ΠΔΕ </w:t>
    </w:r>
    <w:r w:rsidR="00A3763E">
      <w:rPr>
        <w:rFonts w:ascii="Tahoma" w:hAnsi="Tahoma" w:cs="Tahoma"/>
        <w:i/>
        <w:sz w:val="20"/>
        <w:szCs w:val="20"/>
      </w:rPr>
      <w:t xml:space="preserve">2021-2027 </w:t>
    </w:r>
    <w:r w:rsidR="00BC2B54">
      <w:rPr>
        <w:rFonts w:ascii="Tahoma" w:hAnsi="Tahoma" w:cs="Tahoma"/>
        <w:i/>
        <w:sz w:val="20"/>
        <w:szCs w:val="20"/>
      </w:rPr>
      <w:t>«</w:t>
    </w:r>
    <w:r w:rsidR="00A3763E">
      <w:rPr>
        <w:rFonts w:ascii="Tahoma" w:hAnsi="Tahoma" w:cs="Tahoma"/>
        <w:i/>
        <w:sz w:val="20"/>
        <w:szCs w:val="20"/>
      </w:rPr>
      <w:t>…………………………………..</w:t>
    </w:r>
    <w:r w:rsidR="00BC2B54">
      <w:rPr>
        <w:rFonts w:ascii="Tahoma" w:hAnsi="Tahoma" w:cs="Tahoma"/>
        <w:i/>
        <w:sz w:val="20"/>
        <w:szCs w:val="20"/>
      </w:rPr>
      <w:t>»</w:t>
    </w:r>
    <w:r w:rsidR="00E45BA5">
      <w:rPr>
        <w:rFonts w:ascii="Tahoma" w:hAnsi="Tahoma" w:cs="Tahoma"/>
        <w:i/>
        <w:sz w:val="20"/>
        <w:szCs w:val="20"/>
      </w:rPr>
      <w:t xml:space="preserve">, </w:t>
    </w:r>
    <w:r w:rsidR="00E45BA5" w:rsidRPr="00E45BA5">
      <w:rPr>
        <w:rFonts w:ascii="Tahoma" w:hAnsi="Tahoma" w:cs="Tahoma"/>
        <w:i/>
        <w:sz w:val="20"/>
        <w:szCs w:val="20"/>
      </w:rPr>
      <w:t>ΚΩΔΙΚΟΣ ΕΡΓΟΥ (OΠΣΚΕ):</w:t>
    </w:r>
  </w:p>
  <w:p w14:paraId="31D669C9" w14:textId="77777777" w:rsidR="00B62081" w:rsidRPr="00AD7E81" w:rsidRDefault="00B62081" w:rsidP="00AD7E81">
    <w:pPr>
      <w:pStyle w:val="a0"/>
      <w:tabs>
        <w:tab w:val="clear" w:pos="4153"/>
        <w:tab w:val="clear" w:pos="8306"/>
        <w:tab w:val="center" w:pos="5685"/>
      </w:tabs>
      <w:rPr>
        <w:rFonts w:ascii="Tahoma" w:hAnsi="Tahoma" w:cs="Tahoma"/>
        <w:i/>
        <w:sz w:val="20"/>
        <w:szCs w:val="20"/>
      </w:rPr>
    </w:pPr>
    <w:r w:rsidRPr="00126121">
      <w:rPr>
        <w:rFonts w:ascii="Tahoma" w:hAnsi="Tahoma" w:cs="Tahoma"/>
        <w:i/>
        <w:sz w:val="20"/>
        <w:szCs w:val="20"/>
      </w:rPr>
      <w:tab/>
    </w:r>
  </w:p>
  <w:p w14:paraId="09A51432" w14:textId="77777777" w:rsidR="00B62081" w:rsidRDefault="00B62081">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769"/>
    <w:multiLevelType w:val="hybridMultilevel"/>
    <w:tmpl w:val="D38E7F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707E0"/>
    <w:multiLevelType w:val="hybridMultilevel"/>
    <w:tmpl w:val="0420941A"/>
    <w:lvl w:ilvl="0" w:tplc="35D6DAF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3135AF"/>
    <w:multiLevelType w:val="hybridMultilevel"/>
    <w:tmpl w:val="BADE7866"/>
    <w:lvl w:ilvl="0" w:tplc="8196E15A">
      <w:start w:val="1"/>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462C"/>
    <w:multiLevelType w:val="hybridMultilevel"/>
    <w:tmpl w:val="92F07A76"/>
    <w:lvl w:ilvl="0" w:tplc="7FCACDD0">
      <w:numFmt w:val="bullet"/>
      <w:lvlText w:val="-"/>
      <w:lvlJc w:val="left"/>
      <w:pPr>
        <w:ind w:left="467" w:hanging="360"/>
      </w:pPr>
      <w:rPr>
        <w:rFonts w:ascii="Times New Roman" w:eastAsia="Times New Roman" w:hAnsi="Times New Roman" w:cs="Times New Roman" w:hint="default"/>
        <w:b w:val="0"/>
        <w:bCs w:val="0"/>
        <w:i w:val="0"/>
        <w:iCs w:val="0"/>
        <w:spacing w:val="0"/>
        <w:w w:val="100"/>
        <w:sz w:val="22"/>
        <w:szCs w:val="22"/>
        <w:lang w:val="el-GR" w:eastAsia="en-US" w:bidi="ar-SA"/>
      </w:rPr>
    </w:lvl>
    <w:lvl w:ilvl="1" w:tplc="214E0582">
      <w:numFmt w:val="bullet"/>
      <w:lvlText w:val="•"/>
      <w:lvlJc w:val="left"/>
      <w:pPr>
        <w:ind w:left="1265" w:hanging="360"/>
      </w:pPr>
      <w:rPr>
        <w:lang w:val="el-GR" w:eastAsia="en-US" w:bidi="ar-SA"/>
      </w:rPr>
    </w:lvl>
    <w:lvl w:ilvl="2" w:tplc="AA5AB998">
      <w:numFmt w:val="bullet"/>
      <w:lvlText w:val="•"/>
      <w:lvlJc w:val="left"/>
      <w:pPr>
        <w:ind w:left="2070" w:hanging="360"/>
      </w:pPr>
      <w:rPr>
        <w:lang w:val="el-GR" w:eastAsia="en-US" w:bidi="ar-SA"/>
      </w:rPr>
    </w:lvl>
    <w:lvl w:ilvl="3" w:tplc="B2247BD8">
      <w:numFmt w:val="bullet"/>
      <w:lvlText w:val="•"/>
      <w:lvlJc w:val="left"/>
      <w:pPr>
        <w:ind w:left="2876" w:hanging="360"/>
      </w:pPr>
      <w:rPr>
        <w:lang w:val="el-GR" w:eastAsia="en-US" w:bidi="ar-SA"/>
      </w:rPr>
    </w:lvl>
    <w:lvl w:ilvl="4" w:tplc="736C5C10">
      <w:numFmt w:val="bullet"/>
      <w:lvlText w:val="•"/>
      <w:lvlJc w:val="left"/>
      <w:pPr>
        <w:ind w:left="3681" w:hanging="360"/>
      </w:pPr>
      <w:rPr>
        <w:lang w:val="el-GR" w:eastAsia="en-US" w:bidi="ar-SA"/>
      </w:rPr>
    </w:lvl>
    <w:lvl w:ilvl="5" w:tplc="46A80872">
      <w:numFmt w:val="bullet"/>
      <w:lvlText w:val="•"/>
      <w:lvlJc w:val="left"/>
      <w:pPr>
        <w:ind w:left="4487" w:hanging="360"/>
      </w:pPr>
      <w:rPr>
        <w:lang w:val="el-GR" w:eastAsia="en-US" w:bidi="ar-SA"/>
      </w:rPr>
    </w:lvl>
    <w:lvl w:ilvl="6" w:tplc="65642242">
      <w:numFmt w:val="bullet"/>
      <w:lvlText w:val="•"/>
      <w:lvlJc w:val="left"/>
      <w:pPr>
        <w:ind w:left="5292" w:hanging="360"/>
      </w:pPr>
      <w:rPr>
        <w:lang w:val="el-GR" w:eastAsia="en-US" w:bidi="ar-SA"/>
      </w:rPr>
    </w:lvl>
    <w:lvl w:ilvl="7" w:tplc="BC98C810">
      <w:numFmt w:val="bullet"/>
      <w:lvlText w:val="•"/>
      <w:lvlJc w:val="left"/>
      <w:pPr>
        <w:ind w:left="6097" w:hanging="360"/>
      </w:pPr>
      <w:rPr>
        <w:lang w:val="el-GR" w:eastAsia="en-US" w:bidi="ar-SA"/>
      </w:rPr>
    </w:lvl>
    <w:lvl w:ilvl="8" w:tplc="A96AE7AA">
      <w:numFmt w:val="bullet"/>
      <w:lvlText w:val="•"/>
      <w:lvlJc w:val="left"/>
      <w:pPr>
        <w:ind w:left="6903" w:hanging="360"/>
      </w:pPr>
      <w:rPr>
        <w:lang w:val="el-GR" w:eastAsia="en-US" w:bidi="ar-SA"/>
      </w:rPr>
    </w:lvl>
  </w:abstractNum>
  <w:abstractNum w:abstractNumId="7" w15:restartNumberingAfterBreak="0">
    <w:nsid w:val="2D6402F1"/>
    <w:multiLevelType w:val="hybridMultilevel"/>
    <w:tmpl w:val="C284E73E"/>
    <w:lvl w:ilvl="0" w:tplc="D15659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A1730A"/>
    <w:multiLevelType w:val="hybridMultilevel"/>
    <w:tmpl w:val="27182D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0D2C8A"/>
    <w:multiLevelType w:val="hybridMultilevel"/>
    <w:tmpl w:val="B028A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CF0DEA"/>
    <w:multiLevelType w:val="hybridMultilevel"/>
    <w:tmpl w:val="FC76E714"/>
    <w:lvl w:ilvl="0" w:tplc="B1827B08">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7932D678">
      <w:numFmt w:val="bullet"/>
      <w:lvlText w:val="•"/>
      <w:lvlJc w:val="left"/>
      <w:pPr>
        <w:ind w:left="1337" w:hanging="360"/>
      </w:pPr>
      <w:rPr>
        <w:lang w:val="el-GR" w:eastAsia="en-US" w:bidi="ar-SA"/>
      </w:rPr>
    </w:lvl>
    <w:lvl w:ilvl="2" w:tplc="566E3864">
      <w:numFmt w:val="bullet"/>
      <w:lvlText w:val="•"/>
      <w:lvlJc w:val="left"/>
      <w:pPr>
        <w:ind w:left="2134" w:hanging="360"/>
      </w:pPr>
      <w:rPr>
        <w:lang w:val="el-GR" w:eastAsia="en-US" w:bidi="ar-SA"/>
      </w:rPr>
    </w:lvl>
    <w:lvl w:ilvl="3" w:tplc="D8DAD2D0">
      <w:numFmt w:val="bullet"/>
      <w:lvlText w:val="•"/>
      <w:lvlJc w:val="left"/>
      <w:pPr>
        <w:ind w:left="2932" w:hanging="360"/>
      </w:pPr>
      <w:rPr>
        <w:lang w:val="el-GR" w:eastAsia="en-US" w:bidi="ar-SA"/>
      </w:rPr>
    </w:lvl>
    <w:lvl w:ilvl="4" w:tplc="F58EF71A">
      <w:numFmt w:val="bullet"/>
      <w:lvlText w:val="•"/>
      <w:lvlJc w:val="left"/>
      <w:pPr>
        <w:ind w:left="3729" w:hanging="360"/>
      </w:pPr>
      <w:rPr>
        <w:lang w:val="el-GR" w:eastAsia="en-US" w:bidi="ar-SA"/>
      </w:rPr>
    </w:lvl>
    <w:lvl w:ilvl="5" w:tplc="5838D032">
      <w:numFmt w:val="bullet"/>
      <w:lvlText w:val="•"/>
      <w:lvlJc w:val="left"/>
      <w:pPr>
        <w:ind w:left="4527" w:hanging="360"/>
      </w:pPr>
      <w:rPr>
        <w:lang w:val="el-GR" w:eastAsia="en-US" w:bidi="ar-SA"/>
      </w:rPr>
    </w:lvl>
    <w:lvl w:ilvl="6" w:tplc="9CC6CF9A">
      <w:numFmt w:val="bullet"/>
      <w:lvlText w:val="•"/>
      <w:lvlJc w:val="left"/>
      <w:pPr>
        <w:ind w:left="5324" w:hanging="360"/>
      </w:pPr>
      <w:rPr>
        <w:lang w:val="el-GR" w:eastAsia="en-US" w:bidi="ar-SA"/>
      </w:rPr>
    </w:lvl>
    <w:lvl w:ilvl="7" w:tplc="ED30D1F6">
      <w:numFmt w:val="bullet"/>
      <w:lvlText w:val="•"/>
      <w:lvlJc w:val="left"/>
      <w:pPr>
        <w:ind w:left="6121" w:hanging="360"/>
      </w:pPr>
      <w:rPr>
        <w:lang w:val="el-GR" w:eastAsia="en-US" w:bidi="ar-SA"/>
      </w:rPr>
    </w:lvl>
    <w:lvl w:ilvl="8" w:tplc="845EA5BA">
      <w:numFmt w:val="bullet"/>
      <w:lvlText w:val="•"/>
      <w:lvlJc w:val="left"/>
      <w:pPr>
        <w:ind w:left="6919" w:hanging="360"/>
      </w:pPr>
      <w:rPr>
        <w:lang w:val="el-GR" w:eastAsia="en-US" w:bidi="ar-SA"/>
      </w:rPr>
    </w:lvl>
  </w:abstractNum>
  <w:abstractNum w:abstractNumId="11" w15:restartNumberingAfterBreak="0">
    <w:nsid w:val="3651726C"/>
    <w:multiLevelType w:val="hybridMultilevel"/>
    <w:tmpl w:val="BC64D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ED074A4"/>
    <w:multiLevelType w:val="hybridMultilevel"/>
    <w:tmpl w:val="248A1322"/>
    <w:lvl w:ilvl="0" w:tplc="3C8ACB32">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F21CCCFA">
      <w:numFmt w:val="bullet"/>
      <w:lvlText w:val="•"/>
      <w:lvlJc w:val="left"/>
      <w:pPr>
        <w:ind w:left="1337" w:hanging="360"/>
      </w:pPr>
      <w:rPr>
        <w:lang w:val="el-GR" w:eastAsia="en-US" w:bidi="ar-SA"/>
      </w:rPr>
    </w:lvl>
    <w:lvl w:ilvl="2" w:tplc="39829434">
      <w:numFmt w:val="bullet"/>
      <w:lvlText w:val="•"/>
      <w:lvlJc w:val="left"/>
      <w:pPr>
        <w:ind w:left="2134" w:hanging="360"/>
      </w:pPr>
      <w:rPr>
        <w:lang w:val="el-GR" w:eastAsia="en-US" w:bidi="ar-SA"/>
      </w:rPr>
    </w:lvl>
    <w:lvl w:ilvl="3" w:tplc="FF783E66">
      <w:numFmt w:val="bullet"/>
      <w:lvlText w:val="•"/>
      <w:lvlJc w:val="left"/>
      <w:pPr>
        <w:ind w:left="2932" w:hanging="360"/>
      </w:pPr>
      <w:rPr>
        <w:lang w:val="el-GR" w:eastAsia="en-US" w:bidi="ar-SA"/>
      </w:rPr>
    </w:lvl>
    <w:lvl w:ilvl="4" w:tplc="249CFC5C">
      <w:numFmt w:val="bullet"/>
      <w:lvlText w:val="•"/>
      <w:lvlJc w:val="left"/>
      <w:pPr>
        <w:ind w:left="3729" w:hanging="360"/>
      </w:pPr>
      <w:rPr>
        <w:lang w:val="el-GR" w:eastAsia="en-US" w:bidi="ar-SA"/>
      </w:rPr>
    </w:lvl>
    <w:lvl w:ilvl="5" w:tplc="1ED895C8">
      <w:numFmt w:val="bullet"/>
      <w:lvlText w:val="•"/>
      <w:lvlJc w:val="left"/>
      <w:pPr>
        <w:ind w:left="4527" w:hanging="360"/>
      </w:pPr>
      <w:rPr>
        <w:lang w:val="el-GR" w:eastAsia="en-US" w:bidi="ar-SA"/>
      </w:rPr>
    </w:lvl>
    <w:lvl w:ilvl="6" w:tplc="822EA830">
      <w:numFmt w:val="bullet"/>
      <w:lvlText w:val="•"/>
      <w:lvlJc w:val="left"/>
      <w:pPr>
        <w:ind w:left="5324" w:hanging="360"/>
      </w:pPr>
      <w:rPr>
        <w:lang w:val="el-GR" w:eastAsia="en-US" w:bidi="ar-SA"/>
      </w:rPr>
    </w:lvl>
    <w:lvl w:ilvl="7" w:tplc="BF34B09A">
      <w:numFmt w:val="bullet"/>
      <w:lvlText w:val="•"/>
      <w:lvlJc w:val="left"/>
      <w:pPr>
        <w:ind w:left="6121" w:hanging="360"/>
      </w:pPr>
      <w:rPr>
        <w:lang w:val="el-GR" w:eastAsia="en-US" w:bidi="ar-SA"/>
      </w:rPr>
    </w:lvl>
    <w:lvl w:ilvl="8" w:tplc="B0321E9E">
      <w:numFmt w:val="bullet"/>
      <w:lvlText w:val="•"/>
      <w:lvlJc w:val="left"/>
      <w:pPr>
        <w:ind w:left="6919" w:hanging="360"/>
      </w:pPr>
      <w:rPr>
        <w:lang w:val="el-GR" w:eastAsia="en-US" w:bidi="ar-SA"/>
      </w:rPr>
    </w:lvl>
  </w:abstractNum>
  <w:abstractNum w:abstractNumId="14" w15:restartNumberingAfterBreak="0">
    <w:nsid w:val="43067F40"/>
    <w:multiLevelType w:val="hybridMultilevel"/>
    <w:tmpl w:val="20F01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7088B"/>
    <w:multiLevelType w:val="hybridMultilevel"/>
    <w:tmpl w:val="E6085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FB1023"/>
    <w:multiLevelType w:val="hybridMultilevel"/>
    <w:tmpl w:val="B2804A98"/>
    <w:lvl w:ilvl="0" w:tplc="C7B4FE26">
      <w:start w:val="1"/>
      <w:numFmt w:val="decimal"/>
      <w:lvlText w:val="%1."/>
      <w:lvlJc w:val="left"/>
      <w:pPr>
        <w:ind w:left="644"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15:restartNumberingAfterBreak="0">
    <w:nsid w:val="4B7C2B24"/>
    <w:multiLevelType w:val="hybridMultilevel"/>
    <w:tmpl w:val="767AA53C"/>
    <w:lvl w:ilvl="0" w:tplc="C340E8F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6BF244F"/>
    <w:multiLevelType w:val="hybridMultilevel"/>
    <w:tmpl w:val="548633CA"/>
    <w:lvl w:ilvl="0" w:tplc="8196E15A">
      <w:start w:val="1"/>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F976C5"/>
    <w:multiLevelType w:val="hybridMultilevel"/>
    <w:tmpl w:val="7CA43D24"/>
    <w:lvl w:ilvl="0" w:tplc="E14811D0">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B54251CC">
      <w:numFmt w:val="bullet"/>
      <w:lvlText w:val="•"/>
      <w:lvlJc w:val="left"/>
      <w:pPr>
        <w:ind w:left="1337" w:hanging="360"/>
      </w:pPr>
      <w:rPr>
        <w:lang w:val="el-GR" w:eastAsia="en-US" w:bidi="ar-SA"/>
      </w:rPr>
    </w:lvl>
    <w:lvl w:ilvl="2" w:tplc="970A0896">
      <w:numFmt w:val="bullet"/>
      <w:lvlText w:val="•"/>
      <w:lvlJc w:val="left"/>
      <w:pPr>
        <w:ind w:left="2134" w:hanging="360"/>
      </w:pPr>
      <w:rPr>
        <w:lang w:val="el-GR" w:eastAsia="en-US" w:bidi="ar-SA"/>
      </w:rPr>
    </w:lvl>
    <w:lvl w:ilvl="3" w:tplc="BF34CD7A">
      <w:numFmt w:val="bullet"/>
      <w:lvlText w:val="•"/>
      <w:lvlJc w:val="left"/>
      <w:pPr>
        <w:ind w:left="2932" w:hanging="360"/>
      </w:pPr>
      <w:rPr>
        <w:lang w:val="el-GR" w:eastAsia="en-US" w:bidi="ar-SA"/>
      </w:rPr>
    </w:lvl>
    <w:lvl w:ilvl="4" w:tplc="73C60CE4">
      <w:numFmt w:val="bullet"/>
      <w:lvlText w:val="•"/>
      <w:lvlJc w:val="left"/>
      <w:pPr>
        <w:ind w:left="3729" w:hanging="360"/>
      </w:pPr>
      <w:rPr>
        <w:lang w:val="el-GR" w:eastAsia="en-US" w:bidi="ar-SA"/>
      </w:rPr>
    </w:lvl>
    <w:lvl w:ilvl="5" w:tplc="F28C8340">
      <w:numFmt w:val="bullet"/>
      <w:lvlText w:val="•"/>
      <w:lvlJc w:val="left"/>
      <w:pPr>
        <w:ind w:left="4527" w:hanging="360"/>
      </w:pPr>
      <w:rPr>
        <w:lang w:val="el-GR" w:eastAsia="en-US" w:bidi="ar-SA"/>
      </w:rPr>
    </w:lvl>
    <w:lvl w:ilvl="6" w:tplc="D842E414">
      <w:numFmt w:val="bullet"/>
      <w:lvlText w:val="•"/>
      <w:lvlJc w:val="left"/>
      <w:pPr>
        <w:ind w:left="5324" w:hanging="360"/>
      </w:pPr>
      <w:rPr>
        <w:lang w:val="el-GR" w:eastAsia="en-US" w:bidi="ar-SA"/>
      </w:rPr>
    </w:lvl>
    <w:lvl w:ilvl="7" w:tplc="74E4E690">
      <w:numFmt w:val="bullet"/>
      <w:lvlText w:val="•"/>
      <w:lvlJc w:val="left"/>
      <w:pPr>
        <w:ind w:left="6121" w:hanging="360"/>
      </w:pPr>
      <w:rPr>
        <w:lang w:val="el-GR" w:eastAsia="en-US" w:bidi="ar-SA"/>
      </w:rPr>
    </w:lvl>
    <w:lvl w:ilvl="8" w:tplc="CECC1F92">
      <w:numFmt w:val="bullet"/>
      <w:lvlText w:val="•"/>
      <w:lvlJc w:val="left"/>
      <w:pPr>
        <w:ind w:left="6919" w:hanging="360"/>
      </w:pPr>
      <w:rPr>
        <w:lang w:val="el-GR" w:eastAsia="en-US" w:bidi="ar-SA"/>
      </w:rPr>
    </w:lvl>
  </w:abstractNum>
  <w:abstractNum w:abstractNumId="23" w15:restartNumberingAfterBreak="0">
    <w:nsid w:val="62022243"/>
    <w:multiLevelType w:val="hybridMultilevel"/>
    <w:tmpl w:val="22AA5118"/>
    <w:lvl w:ilvl="0" w:tplc="6CD48E30">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65E8FBB6">
      <w:numFmt w:val="bullet"/>
      <w:lvlText w:val="•"/>
      <w:lvlJc w:val="left"/>
      <w:pPr>
        <w:ind w:left="1337" w:hanging="360"/>
      </w:pPr>
      <w:rPr>
        <w:lang w:val="el-GR" w:eastAsia="en-US" w:bidi="ar-SA"/>
      </w:rPr>
    </w:lvl>
    <w:lvl w:ilvl="2" w:tplc="39DC0718">
      <w:numFmt w:val="bullet"/>
      <w:lvlText w:val="•"/>
      <w:lvlJc w:val="left"/>
      <w:pPr>
        <w:ind w:left="2134" w:hanging="360"/>
      </w:pPr>
      <w:rPr>
        <w:lang w:val="el-GR" w:eastAsia="en-US" w:bidi="ar-SA"/>
      </w:rPr>
    </w:lvl>
    <w:lvl w:ilvl="3" w:tplc="A2FE9700">
      <w:numFmt w:val="bullet"/>
      <w:lvlText w:val="•"/>
      <w:lvlJc w:val="left"/>
      <w:pPr>
        <w:ind w:left="2932" w:hanging="360"/>
      </w:pPr>
      <w:rPr>
        <w:lang w:val="el-GR" w:eastAsia="en-US" w:bidi="ar-SA"/>
      </w:rPr>
    </w:lvl>
    <w:lvl w:ilvl="4" w:tplc="7C485448">
      <w:numFmt w:val="bullet"/>
      <w:lvlText w:val="•"/>
      <w:lvlJc w:val="left"/>
      <w:pPr>
        <w:ind w:left="3729" w:hanging="360"/>
      </w:pPr>
      <w:rPr>
        <w:lang w:val="el-GR" w:eastAsia="en-US" w:bidi="ar-SA"/>
      </w:rPr>
    </w:lvl>
    <w:lvl w:ilvl="5" w:tplc="CC346D0C">
      <w:numFmt w:val="bullet"/>
      <w:lvlText w:val="•"/>
      <w:lvlJc w:val="left"/>
      <w:pPr>
        <w:ind w:left="4527" w:hanging="360"/>
      </w:pPr>
      <w:rPr>
        <w:lang w:val="el-GR" w:eastAsia="en-US" w:bidi="ar-SA"/>
      </w:rPr>
    </w:lvl>
    <w:lvl w:ilvl="6" w:tplc="D4B0243C">
      <w:numFmt w:val="bullet"/>
      <w:lvlText w:val="•"/>
      <w:lvlJc w:val="left"/>
      <w:pPr>
        <w:ind w:left="5324" w:hanging="360"/>
      </w:pPr>
      <w:rPr>
        <w:lang w:val="el-GR" w:eastAsia="en-US" w:bidi="ar-SA"/>
      </w:rPr>
    </w:lvl>
    <w:lvl w:ilvl="7" w:tplc="91CCDA6A">
      <w:numFmt w:val="bullet"/>
      <w:lvlText w:val="•"/>
      <w:lvlJc w:val="left"/>
      <w:pPr>
        <w:ind w:left="6121" w:hanging="360"/>
      </w:pPr>
      <w:rPr>
        <w:lang w:val="el-GR" w:eastAsia="en-US" w:bidi="ar-SA"/>
      </w:rPr>
    </w:lvl>
    <w:lvl w:ilvl="8" w:tplc="AC26BA3A">
      <w:numFmt w:val="bullet"/>
      <w:lvlText w:val="•"/>
      <w:lvlJc w:val="left"/>
      <w:pPr>
        <w:ind w:left="6919" w:hanging="360"/>
      </w:pPr>
      <w:rPr>
        <w:lang w:val="el-GR" w:eastAsia="en-US" w:bidi="ar-SA"/>
      </w:rPr>
    </w:lvl>
  </w:abstractNum>
  <w:abstractNum w:abstractNumId="24" w15:restartNumberingAfterBreak="0">
    <w:nsid w:val="6F6379C7"/>
    <w:multiLevelType w:val="hybridMultilevel"/>
    <w:tmpl w:val="11EAA440"/>
    <w:lvl w:ilvl="0" w:tplc="D98438D2">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2632C224">
      <w:numFmt w:val="bullet"/>
      <w:lvlText w:val="•"/>
      <w:lvlJc w:val="left"/>
      <w:pPr>
        <w:ind w:left="1337" w:hanging="360"/>
      </w:pPr>
      <w:rPr>
        <w:lang w:val="el-GR" w:eastAsia="en-US" w:bidi="ar-SA"/>
      </w:rPr>
    </w:lvl>
    <w:lvl w:ilvl="2" w:tplc="5A24A924">
      <w:numFmt w:val="bullet"/>
      <w:lvlText w:val="•"/>
      <w:lvlJc w:val="left"/>
      <w:pPr>
        <w:ind w:left="2134" w:hanging="360"/>
      </w:pPr>
      <w:rPr>
        <w:lang w:val="el-GR" w:eastAsia="en-US" w:bidi="ar-SA"/>
      </w:rPr>
    </w:lvl>
    <w:lvl w:ilvl="3" w:tplc="5AF838E8">
      <w:numFmt w:val="bullet"/>
      <w:lvlText w:val="•"/>
      <w:lvlJc w:val="left"/>
      <w:pPr>
        <w:ind w:left="2932" w:hanging="360"/>
      </w:pPr>
      <w:rPr>
        <w:lang w:val="el-GR" w:eastAsia="en-US" w:bidi="ar-SA"/>
      </w:rPr>
    </w:lvl>
    <w:lvl w:ilvl="4" w:tplc="881C413A">
      <w:numFmt w:val="bullet"/>
      <w:lvlText w:val="•"/>
      <w:lvlJc w:val="left"/>
      <w:pPr>
        <w:ind w:left="3729" w:hanging="360"/>
      </w:pPr>
      <w:rPr>
        <w:lang w:val="el-GR" w:eastAsia="en-US" w:bidi="ar-SA"/>
      </w:rPr>
    </w:lvl>
    <w:lvl w:ilvl="5" w:tplc="C95ED6CC">
      <w:numFmt w:val="bullet"/>
      <w:lvlText w:val="•"/>
      <w:lvlJc w:val="left"/>
      <w:pPr>
        <w:ind w:left="4527" w:hanging="360"/>
      </w:pPr>
      <w:rPr>
        <w:lang w:val="el-GR" w:eastAsia="en-US" w:bidi="ar-SA"/>
      </w:rPr>
    </w:lvl>
    <w:lvl w:ilvl="6" w:tplc="0A048D16">
      <w:numFmt w:val="bullet"/>
      <w:lvlText w:val="•"/>
      <w:lvlJc w:val="left"/>
      <w:pPr>
        <w:ind w:left="5324" w:hanging="360"/>
      </w:pPr>
      <w:rPr>
        <w:lang w:val="el-GR" w:eastAsia="en-US" w:bidi="ar-SA"/>
      </w:rPr>
    </w:lvl>
    <w:lvl w:ilvl="7" w:tplc="F2D8EDE4">
      <w:numFmt w:val="bullet"/>
      <w:lvlText w:val="•"/>
      <w:lvlJc w:val="left"/>
      <w:pPr>
        <w:ind w:left="6121" w:hanging="360"/>
      </w:pPr>
      <w:rPr>
        <w:lang w:val="el-GR" w:eastAsia="en-US" w:bidi="ar-SA"/>
      </w:rPr>
    </w:lvl>
    <w:lvl w:ilvl="8" w:tplc="EF60E01A">
      <w:numFmt w:val="bullet"/>
      <w:lvlText w:val="•"/>
      <w:lvlJc w:val="left"/>
      <w:pPr>
        <w:ind w:left="6919" w:hanging="360"/>
      </w:pPr>
      <w:rPr>
        <w:lang w:val="el-GR" w:eastAsia="en-US" w:bidi="ar-SA"/>
      </w:rPr>
    </w:lvl>
  </w:abstractNum>
  <w:abstractNum w:abstractNumId="25" w15:restartNumberingAfterBreak="0">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2F14F9F"/>
    <w:multiLevelType w:val="hybridMultilevel"/>
    <w:tmpl w:val="B14AE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A816CA5"/>
    <w:multiLevelType w:val="hybridMultilevel"/>
    <w:tmpl w:val="68421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87574896">
    <w:abstractNumId w:val="19"/>
  </w:num>
  <w:num w:numId="2" w16cid:durableId="1594167536">
    <w:abstractNumId w:val="1"/>
  </w:num>
  <w:num w:numId="3" w16cid:durableId="2096630915">
    <w:abstractNumId w:val="2"/>
  </w:num>
  <w:num w:numId="4" w16cid:durableId="705714844">
    <w:abstractNumId w:val="12"/>
  </w:num>
  <w:num w:numId="5" w16cid:durableId="319240379">
    <w:abstractNumId w:val="25"/>
  </w:num>
  <w:num w:numId="6" w16cid:durableId="167407052">
    <w:abstractNumId w:val="5"/>
  </w:num>
  <w:num w:numId="7" w16cid:durableId="2059275630">
    <w:abstractNumId w:val="15"/>
  </w:num>
  <w:num w:numId="8" w16cid:durableId="1617298747">
    <w:abstractNumId w:val="0"/>
  </w:num>
  <w:num w:numId="9" w16cid:durableId="1659192830">
    <w:abstractNumId w:val="20"/>
  </w:num>
  <w:num w:numId="10" w16cid:durableId="578949115">
    <w:abstractNumId w:val="26"/>
  </w:num>
  <w:num w:numId="11" w16cid:durableId="567112504">
    <w:abstractNumId w:val="17"/>
  </w:num>
  <w:num w:numId="12" w16cid:durableId="544365759">
    <w:abstractNumId w:val="16"/>
  </w:num>
  <w:num w:numId="13" w16cid:durableId="744229574">
    <w:abstractNumId w:val="3"/>
  </w:num>
  <w:num w:numId="14" w16cid:durableId="1084641188">
    <w:abstractNumId w:val="8"/>
  </w:num>
  <w:num w:numId="15" w16cid:durableId="976184138">
    <w:abstractNumId w:val="7"/>
  </w:num>
  <w:num w:numId="16" w16cid:durableId="1869022869">
    <w:abstractNumId w:val="18"/>
  </w:num>
  <w:num w:numId="17" w16cid:durableId="1711342990">
    <w:abstractNumId w:val="11"/>
  </w:num>
  <w:num w:numId="18" w16cid:durableId="860357489">
    <w:abstractNumId w:val="4"/>
  </w:num>
  <w:num w:numId="19" w16cid:durableId="1430810016">
    <w:abstractNumId w:val="21"/>
  </w:num>
  <w:num w:numId="20" w16cid:durableId="1741713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6194873">
    <w:abstractNumId w:val="3"/>
  </w:num>
  <w:num w:numId="22" w16cid:durableId="306666034">
    <w:abstractNumId w:val="27"/>
  </w:num>
  <w:num w:numId="23" w16cid:durableId="287056920">
    <w:abstractNumId w:val="6"/>
  </w:num>
  <w:num w:numId="24" w16cid:durableId="1819807964">
    <w:abstractNumId w:val="13"/>
  </w:num>
  <w:num w:numId="25" w16cid:durableId="386269903">
    <w:abstractNumId w:val="23"/>
  </w:num>
  <w:num w:numId="26" w16cid:durableId="859784281">
    <w:abstractNumId w:val="22"/>
  </w:num>
  <w:num w:numId="27" w16cid:durableId="696079597">
    <w:abstractNumId w:val="24"/>
  </w:num>
  <w:num w:numId="28" w16cid:durableId="911502798">
    <w:abstractNumId w:val="14"/>
  </w:num>
  <w:num w:numId="29" w16cid:durableId="1008022622">
    <w:abstractNumId w:val="10"/>
  </w:num>
  <w:num w:numId="30" w16cid:durableId="973368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E"/>
    <w:rsid w:val="00000060"/>
    <w:rsid w:val="00000AEF"/>
    <w:rsid w:val="00000F18"/>
    <w:rsid w:val="00001950"/>
    <w:rsid w:val="00002FF1"/>
    <w:rsid w:val="00006843"/>
    <w:rsid w:val="00011681"/>
    <w:rsid w:val="00011F25"/>
    <w:rsid w:val="00012871"/>
    <w:rsid w:val="00015C94"/>
    <w:rsid w:val="000165F2"/>
    <w:rsid w:val="00016817"/>
    <w:rsid w:val="0002306A"/>
    <w:rsid w:val="00024696"/>
    <w:rsid w:val="000335E8"/>
    <w:rsid w:val="00035F13"/>
    <w:rsid w:val="00040C7F"/>
    <w:rsid w:val="00043DB0"/>
    <w:rsid w:val="000450B4"/>
    <w:rsid w:val="00050B7D"/>
    <w:rsid w:val="00050E34"/>
    <w:rsid w:val="00051F39"/>
    <w:rsid w:val="00054B8F"/>
    <w:rsid w:val="00055C5E"/>
    <w:rsid w:val="00056A2F"/>
    <w:rsid w:val="000574B5"/>
    <w:rsid w:val="00057649"/>
    <w:rsid w:val="00057790"/>
    <w:rsid w:val="00060098"/>
    <w:rsid w:val="00060F10"/>
    <w:rsid w:val="000629BC"/>
    <w:rsid w:val="00062B9E"/>
    <w:rsid w:val="0006384D"/>
    <w:rsid w:val="000662DD"/>
    <w:rsid w:val="00071EE4"/>
    <w:rsid w:val="00073D0F"/>
    <w:rsid w:val="000764ED"/>
    <w:rsid w:val="000779D0"/>
    <w:rsid w:val="00077D12"/>
    <w:rsid w:val="000802C5"/>
    <w:rsid w:val="00080858"/>
    <w:rsid w:val="00083650"/>
    <w:rsid w:val="00084A74"/>
    <w:rsid w:val="00086470"/>
    <w:rsid w:val="00086868"/>
    <w:rsid w:val="00086D13"/>
    <w:rsid w:val="00093D8E"/>
    <w:rsid w:val="00095C88"/>
    <w:rsid w:val="00096007"/>
    <w:rsid w:val="00096557"/>
    <w:rsid w:val="00096A69"/>
    <w:rsid w:val="00096AB9"/>
    <w:rsid w:val="0009775D"/>
    <w:rsid w:val="00097F43"/>
    <w:rsid w:val="000A287D"/>
    <w:rsid w:val="000A295D"/>
    <w:rsid w:val="000A2D12"/>
    <w:rsid w:val="000A7EC9"/>
    <w:rsid w:val="000B0090"/>
    <w:rsid w:val="000B3E94"/>
    <w:rsid w:val="000B4CA8"/>
    <w:rsid w:val="000B5B5A"/>
    <w:rsid w:val="000B6700"/>
    <w:rsid w:val="000C0D9A"/>
    <w:rsid w:val="000C2206"/>
    <w:rsid w:val="000C31EF"/>
    <w:rsid w:val="000C36CE"/>
    <w:rsid w:val="000C3E93"/>
    <w:rsid w:val="000C40E8"/>
    <w:rsid w:val="000D060F"/>
    <w:rsid w:val="000D1164"/>
    <w:rsid w:val="000D25FE"/>
    <w:rsid w:val="000D4BD2"/>
    <w:rsid w:val="000D5611"/>
    <w:rsid w:val="000D7C53"/>
    <w:rsid w:val="000E0D49"/>
    <w:rsid w:val="000E105D"/>
    <w:rsid w:val="000E2BD2"/>
    <w:rsid w:val="000E4F29"/>
    <w:rsid w:val="000F0F4C"/>
    <w:rsid w:val="000F13EB"/>
    <w:rsid w:val="000F13EC"/>
    <w:rsid w:val="000F411B"/>
    <w:rsid w:val="000F4832"/>
    <w:rsid w:val="000F4DF4"/>
    <w:rsid w:val="000F70CC"/>
    <w:rsid w:val="000F7DA8"/>
    <w:rsid w:val="0010198B"/>
    <w:rsid w:val="00105420"/>
    <w:rsid w:val="00106B16"/>
    <w:rsid w:val="00110206"/>
    <w:rsid w:val="00114464"/>
    <w:rsid w:val="00115718"/>
    <w:rsid w:val="00121481"/>
    <w:rsid w:val="001229C0"/>
    <w:rsid w:val="00122E1B"/>
    <w:rsid w:val="0012365D"/>
    <w:rsid w:val="00123C37"/>
    <w:rsid w:val="00126121"/>
    <w:rsid w:val="00126260"/>
    <w:rsid w:val="00127AF8"/>
    <w:rsid w:val="00130A08"/>
    <w:rsid w:val="001318E3"/>
    <w:rsid w:val="0013351E"/>
    <w:rsid w:val="001351DE"/>
    <w:rsid w:val="00136846"/>
    <w:rsid w:val="0013720A"/>
    <w:rsid w:val="00137A5F"/>
    <w:rsid w:val="0014156E"/>
    <w:rsid w:val="0014218B"/>
    <w:rsid w:val="00143695"/>
    <w:rsid w:val="00143A09"/>
    <w:rsid w:val="0014567C"/>
    <w:rsid w:val="0015225A"/>
    <w:rsid w:val="00152372"/>
    <w:rsid w:val="0015393C"/>
    <w:rsid w:val="00154269"/>
    <w:rsid w:val="001560A3"/>
    <w:rsid w:val="001563ED"/>
    <w:rsid w:val="00156FDE"/>
    <w:rsid w:val="001603F4"/>
    <w:rsid w:val="0016519D"/>
    <w:rsid w:val="00165229"/>
    <w:rsid w:val="001663C2"/>
    <w:rsid w:val="00167B53"/>
    <w:rsid w:val="00173420"/>
    <w:rsid w:val="00176D21"/>
    <w:rsid w:val="00177B04"/>
    <w:rsid w:val="00180FEB"/>
    <w:rsid w:val="00183D10"/>
    <w:rsid w:val="00184788"/>
    <w:rsid w:val="00185038"/>
    <w:rsid w:val="0018726E"/>
    <w:rsid w:val="00187ED6"/>
    <w:rsid w:val="00190A7F"/>
    <w:rsid w:val="00192A6A"/>
    <w:rsid w:val="00195986"/>
    <w:rsid w:val="001A0B6D"/>
    <w:rsid w:val="001A18B1"/>
    <w:rsid w:val="001A49DD"/>
    <w:rsid w:val="001A7791"/>
    <w:rsid w:val="001A7949"/>
    <w:rsid w:val="001A7DDB"/>
    <w:rsid w:val="001B2430"/>
    <w:rsid w:val="001B246B"/>
    <w:rsid w:val="001B571F"/>
    <w:rsid w:val="001B5A5C"/>
    <w:rsid w:val="001C52BD"/>
    <w:rsid w:val="001D4433"/>
    <w:rsid w:val="001D5EFE"/>
    <w:rsid w:val="001D6CCA"/>
    <w:rsid w:val="001D7D6C"/>
    <w:rsid w:val="001E030E"/>
    <w:rsid w:val="001E0A4C"/>
    <w:rsid w:val="001E1A16"/>
    <w:rsid w:val="001E3AB1"/>
    <w:rsid w:val="001E5C73"/>
    <w:rsid w:val="001E5DD9"/>
    <w:rsid w:val="001E5FBE"/>
    <w:rsid w:val="001E7CF4"/>
    <w:rsid w:val="001F2758"/>
    <w:rsid w:val="001F2977"/>
    <w:rsid w:val="001F4737"/>
    <w:rsid w:val="001F50F7"/>
    <w:rsid w:val="001F56C1"/>
    <w:rsid w:val="001F56E8"/>
    <w:rsid w:val="001F58B6"/>
    <w:rsid w:val="001F5DA2"/>
    <w:rsid w:val="002015A7"/>
    <w:rsid w:val="00202B79"/>
    <w:rsid w:val="00204058"/>
    <w:rsid w:val="00205201"/>
    <w:rsid w:val="00205CB0"/>
    <w:rsid w:val="002106CB"/>
    <w:rsid w:val="00211440"/>
    <w:rsid w:val="002129C7"/>
    <w:rsid w:val="00214D14"/>
    <w:rsid w:val="00215CB0"/>
    <w:rsid w:val="0021653D"/>
    <w:rsid w:val="00217E9F"/>
    <w:rsid w:val="00222A67"/>
    <w:rsid w:val="002233C9"/>
    <w:rsid w:val="00223D02"/>
    <w:rsid w:val="00225159"/>
    <w:rsid w:val="00232BA6"/>
    <w:rsid w:val="00232E0B"/>
    <w:rsid w:val="00234DD0"/>
    <w:rsid w:val="00235F21"/>
    <w:rsid w:val="00237B6C"/>
    <w:rsid w:val="00241BEB"/>
    <w:rsid w:val="00241F97"/>
    <w:rsid w:val="00244021"/>
    <w:rsid w:val="00245E54"/>
    <w:rsid w:val="00247B3C"/>
    <w:rsid w:val="002600DC"/>
    <w:rsid w:val="0026055A"/>
    <w:rsid w:val="00260A3D"/>
    <w:rsid w:val="0026407F"/>
    <w:rsid w:val="0026427D"/>
    <w:rsid w:val="00267780"/>
    <w:rsid w:val="00270DFF"/>
    <w:rsid w:val="0027166A"/>
    <w:rsid w:val="00272478"/>
    <w:rsid w:val="00272F4C"/>
    <w:rsid w:val="00275208"/>
    <w:rsid w:val="002767B3"/>
    <w:rsid w:val="002775FF"/>
    <w:rsid w:val="0028019F"/>
    <w:rsid w:val="00280296"/>
    <w:rsid w:val="002803AA"/>
    <w:rsid w:val="00281C27"/>
    <w:rsid w:val="00282AA3"/>
    <w:rsid w:val="00283F36"/>
    <w:rsid w:val="00283F67"/>
    <w:rsid w:val="00286CC1"/>
    <w:rsid w:val="00294C61"/>
    <w:rsid w:val="00294F69"/>
    <w:rsid w:val="002957EF"/>
    <w:rsid w:val="0029586C"/>
    <w:rsid w:val="0029594C"/>
    <w:rsid w:val="002962D9"/>
    <w:rsid w:val="002A01BE"/>
    <w:rsid w:val="002A1D13"/>
    <w:rsid w:val="002A3948"/>
    <w:rsid w:val="002A3FD0"/>
    <w:rsid w:val="002A51CD"/>
    <w:rsid w:val="002A5FB5"/>
    <w:rsid w:val="002A77C4"/>
    <w:rsid w:val="002B07DE"/>
    <w:rsid w:val="002B29EF"/>
    <w:rsid w:val="002B406E"/>
    <w:rsid w:val="002B571A"/>
    <w:rsid w:val="002B7209"/>
    <w:rsid w:val="002C0291"/>
    <w:rsid w:val="002C166D"/>
    <w:rsid w:val="002C3782"/>
    <w:rsid w:val="002C3ACE"/>
    <w:rsid w:val="002C48F7"/>
    <w:rsid w:val="002C49FC"/>
    <w:rsid w:val="002C5797"/>
    <w:rsid w:val="002C6D6A"/>
    <w:rsid w:val="002C6D83"/>
    <w:rsid w:val="002C7031"/>
    <w:rsid w:val="002D30DF"/>
    <w:rsid w:val="002D3434"/>
    <w:rsid w:val="002D3CB1"/>
    <w:rsid w:val="002D59FF"/>
    <w:rsid w:val="002D5DFC"/>
    <w:rsid w:val="002E6595"/>
    <w:rsid w:val="002E7C30"/>
    <w:rsid w:val="002F5003"/>
    <w:rsid w:val="002F6731"/>
    <w:rsid w:val="002F6C08"/>
    <w:rsid w:val="002F70AF"/>
    <w:rsid w:val="002F74BD"/>
    <w:rsid w:val="003000F5"/>
    <w:rsid w:val="003058F8"/>
    <w:rsid w:val="00306B2F"/>
    <w:rsid w:val="00306C75"/>
    <w:rsid w:val="00310202"/>
    <w:rsid w:val="0031079D"/>
    <w:rsid w:val="00311529"/>
    <w:rsid w:val="003117E4"/>
    <w:rsid w:val="00313921"/>
    <w:rsid w:val="00316876"/>
    <w:rsid w:val="00320578"/>
    <w:rsid w:val="003211FB"/>
    <w:rsid w:val="003212A6"/>
    <w:rsid w:val="00321768"/>
    <w:rsid w:val="00322092"/>
    <w:rsid w:val="00332E63"/>
    <w:rsid w:val="00333A23"/>
    <w:rsid w:val="003341ED"/>
    <w:rsid w:val="00334ED8"/>
    <w:rsid w:val="00334F38"/>
    <w:rsid w:val="0033542F"/>
    <w:rsid w:val="003355C1"/>
    <w:rsid w:val="00335748"/>
    <w:rsid w:val="00341B85"/>
    <w:rsid w:val="00343729"/>
    <w:rsid w:val="00343E57"/>
    <w:rsid w:val="00344B18"/>
    <w:rsid w:val="00347400"/>
    <w:rsid w:val="00351376"/>
    <w:rsid w:val="00352455"/>
    <w:rsid w:val="003526BF"/>
    <w:rsid w:val="0035446D"/>
    <w:rsid w:val="003550EE"/>
    <w:rsid w:val="0035624D"/>
    <w:rsid w:val="0036283A"/>
    <w:rsid w:val="00364144"/>
    <w:rsid w:val="00364417"/>
    <w:rsid w:val="0036640E"/>
    <w:rsid w:val="003744F2"/>
    <w:rsid w:val="00375B8C"/>
    <w:rsid w:val="00377E4D"/>
    <w:rsid w:val="0038011D"/>
    <w:rsid w:val="003819F0"/>
    <w:rsid w:val="00381D89"/>
    <w:rsid w:val="003824D9"/>
    <w:rsid w:val="00386572"/>
    <w:rsid w:val="00391035"/>
    <w:rsid w:val="0039183A"/>
    <w:rsid w:val="00394311"/>
    <w:rsid w:val="00394E50"/>
    <w:rsid w:val="003976C2"/>
    <w:rsid w:val="003977CB"/>
    <w:rsid w:val="003B43FC"/>
    <w:rsid w:val="003B5BB3"/>
    <w:rsid w:val="003C00AE"/>
    <w:rsid w:val="003C10FE"/>
    <w:rsid w:val="003C1506"/>
    <w:rsid w:val="003C5FC8"/>
    <w:rsid w:val="003C7BE0"/>
    <w:rsid w:val="003D0EB9"/>
    <w:rsid w:val="003D40CD"/>
    <w:rsid w:val="003D4786"/>
    <w:rsid w:val="003D5717"/>
    <w:rsid w:val="003D6B01"/>
    <w:rsid w:val="003E5169"/>
    <w:rsid w:val="003E51EC"/>
    <w:rsid w:val="003E6378"/>
    <w:rsid w:val="003E75CF"/>
    <w:rsid w:val="003F2864"/>
    <w:rsid w:val="003F2FF3"/>
    <w:rsid w:val="003F691E"/>
    <w:rsid w:val="003F71D8"/>
    <w:rsid w:val="003F787E"/>
    <w:rsid w:val="00402BE3"/>
    <w:rsid w:val="00404DAB"/>
    <w:rsid w:val="00406BBE"/>
    <w:rsid w:val="004104E4"/>
    <w:rsid w:val="00412FD8"/>
    <w:rsid w:val="00415A12"/>
    <w:rsid w:val="00415F95"/>
    <w:rsid w:val="00417F25"/>
    <w:rsid w:val="0042196B"/>
    <w:rsid w:val="00422424"/>
    <w:rsid w:val="00424944"/>
    <w:rsid w:val="00434784"/>
    <w:rsid w:val="0043656D"/>
    <w:rsid w:val="00436AB0"/>
    <w:rsid w:val="00445DD9"/>
    <w:rsid w:val="00445FA6"/>
    <w:rsid w:val="004513A5"/>
    <w:rsid w:val="00452420"/>
    <w:rsid w:val="00454156"/>
    <w:rsid w:val="00456E75"/>
    <w:rsid w:val="0046019C"/>
    <w:rsid w:val="0046040C"/>
    <w:rsid w:val="00460614"/>
    <w:rsid w:val="004632FC"/>
    <w:rsid w:val="00464834"/>
    <w:rsid w:val="00472167"/>
    <w:rsid w:val="00474D3D"/>
    <w:rsid w:val="00474E12"/>
    <w:rsid w:val="00476326"/>
    <w:rsid w:val="00477880"/>
    <w:rsid w:val="0047799F"/>
    <w:rsid w:val="00481237"/>
    <w:rsid w:val="0048146F"/>
    <w:rsid w:val="00482587"/>
    <w:rsid w:val="004858CE"/>
    <w:rsid w:val="00485C0F"/>
    <w:rsid w:val="00486B07"/>
    <w:rsid w:val="00487C6B"/>
    <w:rsid w:val="004912BA"/>
    <w:rsid w:val="00492342"/>
    <w:rsid w:val="004929EE"/>
    <w:rsid w:val="00493061"/>
    <w:rsid w:val="0049323B"/>
    <w:rsid w:val="004A32D1"/>
    <w:rsid w:val="004A3430"/>
    <w:rsid w:val="004A4985"/>
    <w:rsid w:val="004A4ED9"/>
    <w:rsid w:val="004A7CCE"/>
    <w:rsid w:val="004B14A6"/>
    <w:rsid w:val="004B1A11"/>
    <w:rsid w:val="004B4A24"/>
    <w:rsid w:val="004B5D40"/>
    <w:rsid w:val="004B66D7"/>
    <w:rsid w:val="004C0B51"/>
    <w:rsid w:val="004C151C"/>
    <w:rsid w:val="004C1C64"/>
    <w:rsid w:val="004C3745"/>
    <w:rsid w:val="004C77E9"/>
    <w:rsid w:val="004D340A"/>
    <w:rsid w:val="004D3ABF"/>
    <w:rsid w:val="004D6326"/>
    <w:rsid w:val="004D7624"/>
    <w:rsid w:val="004D7E0E"/>
    <w:rsid w:val="004E0153"/>
    <w:rsid w:val="004E3038"/>
    <w:rsid w:val="004E54D0"/>
    <w:rsid w:val="004E6044"/>
    <w:rsid w:val="004E63FE"/>
    <w:rsid w:val="004E6C8E"/>
    <w:rsid w:val="004F0220"/>
    <w:rsid w:val="004F05B7"/>
    <w:rsid w:val="004F1E44"/>
    <w:rsid w:val="004F3D22"/>
    <w:rsid w:val="004F5BAA"/>
    <w:rsid w:val="004F7F4E"/>
    <w:rsid w:val="00503B3A"/>
    <w:rsid w:val="00504301"/>
    <w:rsid w:val="005057A3"/>
    <w:rsid w:val="00506144"/>
    <w:rsid w:val="005067B6"/>
    <w:rsid w:val="00506A0A"/>
    <w:rsid w:val="00506D3C"/>
    <w:rsid w:val="00510EE0"/>
    <w:rsid w:val="00513B39"/>
    <w:rsid w:val="0051511C"/>
    <w:rsid w:val="005160E9"/>
    <w:rsid w:val="00516E22"/>
    <w:rsid w:val="005202EF"/>
    <w:rsid w:val="0053082C"/>
    <w:rsid w:val="0053478D"/>
    <w:rsid w:val="00535061"/>
    <w:rsid w:val="00536107"/>
    <w:rsid w:val="00537D8E"/>
    <w:rsid w:val="00545A94"/>
    <w:rsid w:val="00550AE8"/>
    <w:rsid w:val="00551EA9"/>
    <w:rsid w:val="00552BEB"/>
    <w:rsid w:val="00552F93"/>
    <w:rsid w:val="00554FE2"/>
    <w:rsid w:val="0055695B"/>
    <w:rsid w:val="00557A03"/>
    <w:rsid w:val="00561C12"/>
    <w:rsid w:val="005646D3"/>
    <w:rsid w:val="00565093"/>
    <w:rsid w:val="00566655"/>
    <w:rsid w:val="0056681F"/>
    <w:rsid w:val="005706D0"/>
    <w:rsid w:val="00574452"/>
    <w:rsid w:val="0057561C"/>
    <w:rsid w:val="00576885"/>
    <w:rsid w:val="00584E72"/>
    <w:rsid w:val="00584E95"/>
    <w:rsid w:val="00586295"/>
    <w:rsid w:val="00586A8B"/>
    <w:rsid w:val="00591727"/>
    <w:rsid w:val="00591E6E"/>
    <w:rsid w:val="00595216"/>
    <w:rsid w:val="005A0812"/>
    <w:rsid w:val="005A128F"/>
    <w:rsid w:val="005A448D"/>
    <w:rsid w:val="005A46EB"/>
    <w:rsid w:val="005A49BE"/>
    <w:rsid w:val="005A5186"/>
    <w:rsid w:val="005A6A50"/>
    <w:rsid w:val="005A6D2D"/>
    <w:rsid w:val="005A6E95"/>
    <w:rsid w:val="005A6F5A"/>
    <w:rsid w:val="005B042F"/>
    <w:rsid w:val="005B183F"/>
    <w:rsid w:val="005B435C"/>
    <w:rsid w:val="005C08FA"/>
    <w:rsid w:val="005C19CD"/>
    <w:rsid w:val="005C3567"/>
    <w:rsid w:val="005C462C"/>
    <w:rsid w:val="005C5738"/>
    <w:rsid w:val="005C5758"/>
    <w:rsid w:val="005C58AC"/>
    <w:rsid w:val="005D19BF"/>
    <w:rsid w:val="005D23B0"/>
    <w:rsid w:val="005D4845"/>
    <w:rsid w:val="005E3016"/>
    <w:rsid w:val="005E3BBB"/>
    <w:rsid w:val="005E4950"/>
    <w:rsid w:val="005E62CD"/>
    <w:rsid w:val="005E6FBD"/>
    <w:rsid w:val="005F1AF3"/>
    <w:rsid w:val="005F2BAC"/>
    <w:rsid w:val="005F3061"/>
    <w:rsid w:val="005F5346"/>
    <w:rsid w:val="005F59EE"/>
    <w:rsid w:val="005F5BD1"/>
    <w:rsid w:val="005F776E"/>
    <w:rsid w:val="00602999"/>
    <w:rsid w:val="00602BC7"/>
    <w:rsid w:val="00605A96"/>
    <w:rsid w:val="00607FE3"/>
    <w:rsid w:val="006119FA"/>
    <w:rsid w:val="006140AD"/>
    <w:rsid w:val="0061677F"/>
    <w:rsid w:val="00617047"/>
    <w:rsid w:val="00617971"/>
    <w:rsid w:val="006179F0"/>
    <w:rsid w:val="006209CF"/>
    <w:rsid w:val="00620EBA"/>
    <w:rsid w:val="00621F3E"/>
    <w:rsid w:val="00623EFD"/>
    <w:rsid w:val="00623F2B"/>
    <w:rsid w:val="006240B7"/>
    <w:rsid w:val="0062541B"/>
    <w:rsid w:val="00626A20"/>
    <w:rsid w:val="006275AA"/>
    <w:rsid w:val="00627CF2"/>
    <w:rsid w:val="006327D1"/>
    <w:rsid w:val="00635610"/>
    <w:rsid w:val="006356AC"/>
    <w:rsid w:val="00637FB2"/>
    <w:rsid w:val="00640092"/>
    <w:rsid w:val="00642FD2"/>
    <w:rsid w:val="0064302C"/>
    <w:rsid w:val="006435D9"/>
    <w:rsid w:val="00643E87"/>
    <w:rsid w:val="006456C6"/>
    <w:rsid w:val="00645BA1"/>
    <w:rsid w:val="00646208"/>
    <w:rsid w:val="00655959"/>
    <w:rsid w:val="00660FFD"/>
    <w:rsid w:val="0066103D"/>
    <w:rsid w:val="006611D3"/>
    <w:rsid w:val="006635F7"/>
    <w:rsid w:val="00663D8E"/>
    <w:rsid w:val="0066401E"/>
    <w:rsid w:val="0066617C"/>
    <w:rsid w:val="00666CA2"/>
    <w:rsid w:val="00666D4F"/>
    <w:rsid w:val="00670C74"/>
    <w:rsid w:val="00671F78"/>
    <w:rsid w:val="0067530D"/>
    <w:rsid w:val="00676D78"/>
    <w:rsid w:val="0068029D"/>
    <w:rsid w:val="006805FD"/>
    <w:rsid w:val="00682C91"/>
    <w:rsid w:val="00685A72"/>
    <w:rsid w:val="00686CC1"/>
    <w:rsid w:val="00686E50"/>
    <w:rsid w:val="006909C9"/>
    <w:rsid w:val="00693CFA"/>
    <w:rsid w:val="006975BC"/>
    <w:rsid w:val="00697EBB"/>
    <w:rsid w:val="006A5706"/>
    <w:rsid w:val="006A572F"/>
    <w:rsid w:val="006A651F"/>
    <w:rsid w:val="006A6F8D"/>
    <w:rsid w:val="006B59E1"/>
    <w:rsid w:val="006B6056"/>
    <w:rsid w:val="006C1FBE"/>
    <w:rsid w:val="006C1FC5"/>
    <w:rsid w:val="006C3BB6"/>
    <w:rsid w:val="006C51D0"/>
    <w:rsid w:val="006C5462"/>
    <w:rsid w:val="006C5690"/>
    <w:rsid w:val="006C5F9E"/>
    <w:rsid w:val="006C6744"/>
    <w:rsid w:val="006C69E6"/>
    <w:rsid w:val="006D0227"/>
    <w:rsid w:val="006D12A3"/>
    <w:rsid w:val="006D450F"/>
    <w:rsid w:val="006D4674"/>
    <w:rsid w:val="006D7A63"/>
    <w:rsid w:val="006E2447"/>
    <w:rsid w:val="006E248D"/>
    <w:rsid w:val="006E2514"/>
    <w:rsid w:val="006E2AE8"/>
    <w:rsid w:val="006E2FCE"/>
    <w:rsid w:val="006E49F5"/>
    <w:rsid w:val="006E5917"/>
    <w:rsid w:val="006E6354"/>
    <w:rsid w:val="006E7AEF"/>
    <w:rsid w:val="006F116B"/>
    <w:rsid w:val="006F21B1"/>
    <w:rsid w:val="006F2764"/>
    <w:rsid w:val="00700A2D"/>
    <w:rsid w:val="007049EA"/>
    <w:rsid w:val="007078AE"/>
    <w:rsid w:val="0071061C"/>
    <w:rsid w:val="00711D11"/>
    <w:rsid w:val="0071321F"/>
    <w:rsid w:val="00713879"/>
    <w:rsid w:val="00720B2F"/>
    <w:rsid w:val="007217E3"/>
    <w:rsid w:val="007226F9"/>
    <w:rsid w:val="00726107"/>
    <w:rsid w:val="007261DA"/>
    <w:rsid w:val="007306B4"/>
    <w:rsid w:val="00732340"/>
    <w:rsid w:val="007343B8"/>
    <w:rsid w:val="007363C4"/>
    <w:rsid w:val="007376D6"/>
    <w:rsid w:val="00737A7A"/>
    <w:rsid w:val="007403E0"/>
    <w:rsid w:val="00744E1A"/>
    <w:rsid w:val="00747AF4"/>
    <w:rsid w:val="00751968"/>
    <w:rsid w:val="00754D89"/>
    <w:rsid w:val="0075585E"/>
    <w:rsid w:val="007564F2"/>
    <w:rsid w:val="00756C19"/>
    <w:rsid w:val="007576C7"/>
    <w:rsid w:val="00760E3F"/>
    <w:rsid w:val="00761668"/>
    <w:rsid w:val="00761ABC"/>
    <w:rsid w:val="00762427"/>
    <w:rsid w:val="00763E92"/>
    <w:rsid w:val="00766785"/>
    <w:rsid w:val="00767354"/>
    <w:rsid w:val="00770542"/>
    <w:rsid w:val="00770EBD"/>
    <w:rsid w:val="00772BE8"/>
    <w:rsid w:val="007731BB"/>
    <w:rsid w:val="0077434D"/>
    <w:rsid w:val="00781750"/>
    <w:rsid w:val="00783B45"/>
    <w:rsid w:val="00785F39"/>
    <w:rsid w:val="00787C2F"/>
    <w:rsid w:val="007918A3"/>
    <w:rsid w:val="00791CB0"/>
    <w:rsid w:val="00792BDA"/>
    <w:rsid w:val="00793820"/>
    <w:rsid w:val="00795404"/>
    <w:rsid w:val="00796A64"/>
    <w:rsid w:val="00797803"/>
    <w:rsid w:val="007A01D1"/>
    <w:rsid w:val="007A029F"/>
    <w:rsid w:val="007A343A"/>
    <w:rsid w:val="007A3B0A"/>
    <w:rsid w:val="007A62A5"/>
    <w:rsid w:val="007A6FBE"/>
    <w:rsid w:val="007B3860"/>
    <w:rsid w:val="007B4AED"/>
    <w:rsid w:val="007B5C3E"/>
    <w:rsid w:val="007B6C97"/>
    <w:rsid w:val="007C0EF1"/>
    <w:rsid w:val="007C47C4"/>
    <w:rsid w:val="007D0EEF"/>
    <w:rsid w:val="007D1E9E"/>
    <w:rsid w:val="007D30C5"/>
    <w:rsid w:val="007D5501"/>
    <w:rsid w:val="007E01A7"/>
    <w:rsid w:val="007E0F5F"/>
    <w:rsid w:val="007E2063"/>
    <w:rsid w:val="007E5E0C"/>
    <w:rsid w:val="007F0381"/>
    <w:rsid w:val="007F114E"/>
    <w:rsid w:val="007F12E9"/>
    <w:rsid w:val="007F1E31"/>
    <w:rsid w:val="007F2CB1"/>
    <w:rsid w:val="007F3D40"/>
    <w:rsid w:val="007F728A"/>
    <w:rsid w:val="0080024C"/>
    <w:rsid w:val="00800B6A"/>
    <w:rsid w:val="0080631E"/>
    <w:rsid w:val="00806DB0"/>
    <w:rsid w:val="00807E55"/>
    <w:rsid w:val="00810A66"/>
    <w:rsid w:val="00810F09"/>
    <w:rsid w:val="008129AD"/>
    <w:rsid w:val="008131EC"/>
    <w:rsid w:val="008163E2"/>
    <w:rsid w:val="00816DDF"/>
    <w:rsid w:val="008267D5"/>
    <w:rsid w:val="008277A8"/>
    <w:rsid w:val="00830962"/>
    <w:rsid w:val="00830B0D"/>
    <w:rsid w:val="00831257"/>
    <w:rsid w:val="008325AE"/>
    <w:rsid w:val="008346A7"/>
    <w:rsid w:val="008355CF"/>
    <w:rsid w:val="008367BF"/>
    <w:rsid w:val="00837E5D"/>
    <w:rsid w:val="00842BA5"/>
    <w:rsid w:val="00842C28"/>
    <w:rsid w:val="00842EDB"/>
    <w:rsid w:val="00843E94"/>
    <w:rsid w:val="008475BC"/>
    <w:rsid w:val="008509DF"/>
    <w:rsid w:val="00850C4A"/>
    <w:rsid w:val="00851275"/>
    <w:rsid w:val="00851888"/>
    <w:rsid w:val="00854847"/>
    <w:rsid w:val="00860978"/>
    <w:rsid w:val="00863263"/>
    <w:rsid w:val="008677A5"/>
    <w:rsid w:val="00867CF4"/>
    <w:rsid w:val="00873B81"/>
    <w:rsid w:val="008747AA"/>
    <w:rsid w:val="0087729D"/>
    <w:rsid w:val="00880E52"/>
    <w:rsid w:val="00881B92"/>
    <w:rsid w:val="008822A4"/>
    <w:rsid w:val="00884E24"/>
    <w:rsid w:val="00885CF1"/>
    <w:rsid w:val="008869DE"/>
    <w:rsid w:val="008946C8"/>
    <w:rsid w:val="00895ACF"/>
    <w:rsid w:val="00895EED"/>
    <w:rsid w:val="0089757F"/>
    <w:rsid w:val="008A2F09"/>
    <w:rsid w:val="008A5957"/>
    <w:rsid w:val="008A5D36"/>
    <w:rsid w:val="008A6182"/>
    <w:rsid w:val="008A7B5A"/>
    <w:rsid w:val="008B0F7B"/>
    <w:rsid w:val="008B2952"/>
    <w:rsid w:val="008B382B"/>
    <w:rsid w:val="008B4495"/>
    <w:rsid w:val="008B4AD1"/>
    <w:rsid w:val="008B4FE2"/>
    <w:rsid w:val="008C531C"/>
    <w:rsid w:val="008C5DE6"/>
    <w:rsid w:val="008C7506"/>
    <w:rsid w:val="008D0FB1"/>
    <w:rsid w:val="008D286B"/>
    <w:rsid w:val="008D621F"/>
    <w:rsid w:val="008E19FD"/>
    <w:rsid w:val="008E4876"/>
    <w:rsid w:val="008E5921"/>
    <w:rsid w:val="008E62FF"/>
    <w:rsid w:val="008E7477"/>
    <w:rsid w:val="008E76CE"/>
    <w:rsid w:val="008F19EF"/>
    <w:rsid w:val="008F3ED0"/>
    <w:rsid w:val="008F3F73"/>
    <w:rsid w:val="008F53D5"/>
    <w:rsid w:val="008F5B8A"/>
    <w:rsid w:val="009000F2"/>
    <w:rsid w:val="00901815"/>
    <w:rsid w:val="00903D24"/>
    <w:rsid w:val="009072E9"/>
    <w:rsid w:val="00911FA7"/>
    <w:rsid w:val="009138E7"/>
    <w:rsid w:val="009146C0"/>
    <w:rsid w:val="00915859"/>
    <w:rsid w:val="00915FAF"/>
    <w:rsid w:val="009201D7"/>
    <w:rsid w:val="0092063E"/>
    <w:rsid w:val="00920C72"/>
    <w:rsid w:val="00922909"/>
    <w:rsid w:val="009238A4"/>
    <w:rsid w:val="0092500E"/>
    <w:rsid w:val="00925A95"/>
    <w:rsid w:val="009402F4"/>
    <w:rsid w:val="00940BAC"/>
    <w:rsid w:val="00941B01"/>
    <w:rsid w:val="009450AF"/>
    <w:rsid w:val="009517DE"/>
    <w:rsid w:val="00951FF0"/>
    <w:rsid w:val="00952A6C"/>
    <w:rsid w:val="009530A6"/>
    <w:rsid w:val="0095323D"/>
    <w:rsid w:val="009532E5"/>
    <w:rsid w:val="0095423D"/>
    <w:rsid w:val="009579EF"/>
    <w:rsid w:val="00971669"/>
    <w:rsid w:val="00972E1E"/>
    <w:rsid w:val="0097371F"/>
    <w:rsid w:val="00981C0B"/>
    <w:rsid w:val="009829ED"/>
    <w:rsid w:val="00983C12"/>
    <w:rsid w:val="009868F6"/>
    <w:rsid w:val="009876F2"/>
    <w:rsid w:val="009919C2"/>
    <w:rsid w:val="00991CED"/>
    <w:rsid w:val="00997532"/>
    <w:rsid w:val="009A047E"/>
    <w:rsid w:val="009A0EC8"/>
    <w:rsid w:val="009A23D7"/>
    <w:rsid w:val="009A2730"/>
    <w:rsid w:val="009A5AC3"/>
    <w:rsid w:val="009B0BF2"/>
    <w:rsid w:val="009B392B"/>
    <w:rsid w:val="009B3AD8"/>
    <w:rsid w:val="009B4CBE"/>
    <w:rsid w:val="009B613A"/>
    <w:rsid w:val="009B71B7"/>
    <w:rsid w:val="009C2264"/>
    <w:rsid w:val="009C370B"/>
    <w:rsid w:val="009C74A9"/>
    <w:rsid w:val="009C76E1"/>
    <w:rsid w:val="009D2D7A"/>
    <w:rsid w:val="009D42C2"/>
    <w:rsid w:val="009D483D"/>
    <w:rsid w:val="009E3DA5"/>
    <w:rsid w:val="009E4E61"/>
    <w:rsid w:val="009E75E0"/>
    <w:rsid w:val="009E779C"/>
    <w:rsid w:val="009F0142"/>
    <w:rsid w:val="009F79B5"/>
    <w:rsid w:val="00A039A4"/>
    <w:rsid w:val="00A05F92"/>
    <w:rsid w:val="00A11466"/>
    <w:rsid w:val="00A12683"/>
    <w:rsid w:val="00A14453"/>
    <w:rsid w:val="00A15021"/>
    <w:rsid w:val="00A150AC"/>
    <w:rsid w:val="00A15540"/>
    <w:rsid w:val="00A21DA6"/>
    <w:rsid w:val="00A22BA7"/>
    <w:rsid w:val="00A235B2"/>
    <w:rsid w:val="00A246FF"/>
    <w:rsid w:val="00A27A89"/>
    <w:rsid w:val="00A3145F"/>
    <w:rsid w:val="00A32D4E"/>
    <w:rsid w:val="00A340CC"/>
    <w:rsid w:val="00A35C4C"/>
    <w:rsid w:val="00A3763E"/>
    <w:rsid w:val="00A40BA9"/>
    <w:rsid w:val="00A40E11"/>
    <w:rsid w:val="00A43062"/>
    <w:rsid w:val="00A44D2C"/>
    <w:rsid w:val="00A44D61"/>
    <w:rsid w:val="00A51316"/>
    <w:rsid w:val="00A541A0"/>
    <w:rsid w:val="00A54414"/>
    <w:rsid w:val="00A55E84"/>
    <w:rsid w:val="00A56A0C"/>
    <w:rsid w:val="00A60D63"/>
    <w:rsid w:val="00A61373"/>
    <w:rsid w:val="00A63254"/>
    <w:rsid w:val="00A66F84"/>
    <w:rsid w:val="00A715FE"/>
    <w:rsid w:val="00A72BAA"/>
    <w:rsid w:val="00A72D51"/>
    <w:rsid w:val="00A74618"/>
    <w:rsid w:val="00A80454"/>
    <w:rsid w:val="00A80FA6"/>
    <w:rsid w:val="00A8133C"/>
    <w:rsid w:val="00A829F5"/>
    <w:rsid w:val="00A86F0B"/>
    <w:rsid w:val="00A876E5"/>
    <w:rsid w:val="00A906F8"/>
    <w:rsid w:val="00A90D18"/>
    <w:rsid w:val="00A94F1C"/>
    <w:rsid w:val="00A95703"/>
    <w:rsid w:val="00A95E32"/>
    <w:rsid w:val="00AA041B"/>
    <w:rsid w:val="00AA2DB2"/>
    <w:rsid w:val="00AA324A"/>
    <w:rsid w:val="00AA4B59"/>
    <w:rsid w:val="00AA6BD7"/>
    <w:rsid w:val="00AB0DB7"/>
    <w:rsid w:val="00AB63D5"/>
    <w:rsid w:val="00AB6681"/>
    <w:rsid w:val="00AC1BA1"/>
    <w:rsid w:val="00AD0CD1"/>
    <w:rsid w:val="00AD109F"/>
    <w:rsid w:val="00AD30D7"/>
    <w:rsid w:val="00AD3939"/>
    <w:rsid w:val="00AD39C6"/>
    <w:rsid w:val="00AD460B"/>
    <w:rsid w:val="00AD4ACE"/>
    <w:rsid w:val="00AD58B2"/>
    <w:rsid w:val="00AD797F"/>
    <w:rsid w:val="00AD7E81"/>
    <w:rsid w:val="00AE35CE"/>
    <w:rsid w:val="00AE39AF"/>
    <w:rsid w:val="00AE45A7"/>
    <w:rsid w:val="00AE5CBE"/>
    <w:rsid w:val="00AE63A5"/>
    <w:rsid w:val="00AE6952"/>
    <w:rsid w:val="00AE7440"/>
    <w:rsid w:val="00AE7579"/>
    <w:rsid w:val="00AF02AB"/>
    <w:rsid w:val="00AF1F71"/>
    <w:rsid w:val="00AF2FF1"/>
    <w:rsid w:val="00AF3B58"/>
    <w:rsid w:val="00AF6961"/>
    <w:rsid w:val="00AF6A14"/>
    <w:rsid w:val="00AF7EF2"/>
    <w:rsid w:val="00B008C4"/>
    <w:rsid w:val="00B018C9"/>
    <w:rsid w:val="00B03C86"/>
    <w:rsid w:val="00B03E9F"/>
    <w:rsid w:val="00B05FDE"/>
    <w:rsid w:val="00B07D0A"/>
    <w:rsid w:val="00B12FE4"/>
    <w:rsid w:val="00B1308E"/>
    <w:rsid w:val="00B16D29"/>
    <w:rsid w:val="00B17257"/>
    <w:rsid w:val="00B2031B"/>
    <w:rsid w:val="00B24478"/>
    <w:rsid w:val="00B249C3"/>
    <w:rsid w:val="00B24A62"/>
    <w:rsid w:val="00B254EA"/>
    <w:rsid w:val="00B312F7"/>
    <w:rsid w:val="00B31775"/>
    <w:rsid w:val="00B31F03"/>
    <w:rsid w:val="00B329ED"/>
    <w:rsid w:val="00B36A4E"/>
    <w:rsid w:val="00B42FB1"/>
    <w:rsid w:val="00B448B7"/>
    <w:rsid w:val="00B4564C"/>
    <w:rsid w:val="00B521AF"/>
    <w:rsid w:val="00B52835"/>
    <w:rsid w:val="00B533B5"/>
    <w:rsid w:val="00B53C24"/>
    <w:rsid w:val="00B56E34"/>
    <w:rsid w:val="00B5796D"/>
    <w:rsid w:val="00B612F8"/>
    <w:rsid w:val="00B61FCA"/>
    <w:rsid w:val="00B62081"/>
    <w:rsid w:val="00B70C31"/>
    <w:rsid w:val="00B757AB"/>
    <w:rsid w:val="00B76AF4"/>
    <w:rsid w:val="00B7761A"/>
    <w:rsid w:val="00B7799B"/>
    <w:rsid w:val="00B825CE"/>
    <w:rsid w:val="00B8523C"/>
    <w:rsid w:val="00B85F9A"/>
    <w:rsid w:val="00B87998"/>
    <w:rsid w:val="00B87CC7"/>
    <w:rsid w:val="00B9000E"/>
    <w:rsid w:val="00B920EB"/>
    <w:rsid w:val="00B9350D"/>
    <w:rsid w:val="00B940D8"/>
    <w:rsid w:val="00B94DF2"/>
    <w:rsid w:val="00BA0FD6"/>
    <w:rsid w:val="00BA1192"/>
    <w:rsid w:val="00BA2D1F"/>
    <w:rsid w:val="00BA46B5"/>
    <w:rsid w:val="00BA656C"/>
    <w:rsid w:val="00BA715A"/>
    <w:rsid w:val="00BA7A15"/>
    <w:rsid w:val="00BB21C8"/>
    <w:rsid w:val="00BB438F"/>
    <w:rsid w:val="00BC19B7"/>
    <w:rsid w:val="00BC1DF9"/>
    <w:rsid w:val="00BC2B54"/>
    <w:rsid w:val="00BC31DB"/>
    <w:rsid w:val="00BD3DF3"/>
    <w:rsid w:val="00BD4A44"/>
    <w:rsid w:val="00BD5622"/>
    <w:rsid w:val="00BD622F"/>
    <w:rsid w:val="00BE026D"/>
    <w:rsid w:val="00BE0CCE"/>
    <w:rsid w:val="00BE2188"/>
    <w:rsid w:val="00BE604A"/>
    <w:rsid w:val="00BE609E"/>
    <w:rsid w:val="00BF2262"/>
    <w:rsid w:val="00C013C1"/>
    <w:rsid w:val="00C01EE2"/>
    <w:rsid w:val="00C02E61"/>
    <w:rsid w:val="00C034D7"/>
    <w:rsid w:val="00C07262"/>
    <w:rsid w:val="00C079B2"/>
    <w:rsid w:val="00C15A24"/>
    <w:rsid w:val="00C15DB4"/>
    <w:rsid w:val="00C1779B"/>
    <w:rsid w:val="00C209A4"/>
    <w:rsid w:val="00C2271B"/>
    <w:rsid w:val="00C241BF"/>
    <w:rsid w:val="00C2490B"/>
    <w:rsid w:val="00C3740E"/>
    <w:rsid w:val="00C37D6D"/>
    <w:rsid w:val="00C40A07"/>
    <w:rsid w:val="00C411E4"/>
    <w:rsid w:val="00C414D9"/>
    <w:rsid w:val="00C440C3"/>
    <w:rsid w:val="00C4743B"/>
    <w:rsid w:val="00C50D13"/>
    <w:rsid w:val="00C53478"/>
    <w:rsid w:val="00C54619"/>
    <w:rsid w:val="00C56E1D"/>
    <w:rsid w:val="00C571AF"/>
    <w:rsid w:val="00C60241"/>
    <w:rsid w:val="00C60E6D"/>
    <w:rsid w:val="00C642E7"/>
    <w:rsid w:val="00C64DD1"/>
    <w:rsid w:val="00C70AF3"/>
    <w:rsid w:val="00C70D73"/>
    <w:rsid w:val="00C73BC5"/>
    <w:rsid w:val="00C74606"/>
    <w:rsid w:val="00C74B08"/>
    <w:rsid w:val="00C74F2D"/>
    <w:rsid w:val="00C76489"/>
    <w:rsid w:val="00C81E74"/>
    <w:rsid w:val="00C82358"/>
    <w:rsid w:val="00C8287D"/>
    <w:rsid w:val="00C8317D"/>
    <w:rsid w:val="00C839F9"/>
    <w:rsid w:val="00C83D48"/>
    <w:rsid w:val="00C84228"/>
    <w:rsid w:val="00C85D66"/>
    <w:rsid w:val="00C868CF"/>
    <w:rsid w:val="00C86D43"/>
    <w:rsid w:val="00C90758"/>
    <w:rsid w:val="00C90ECE"/>
    <w:rsid w:val="00C91560"/>
    <w:rsid w:val="00C951F1"/>
    <w:rsid w:val="00C9792F"/>
    <w:rsid w:val="00CA08E0"/>
    <w:rsid w:val="00CA1E0C"/>
    <w:rsid w:val="00CA4098"/>
    <w:rsid w:val="00CA43C8"/>
    <w:rsid w:val="00CA61B2"/>
    <w:rsid w:val="00CA7A8B"/>
    <w:rsid w:val="00CA7CB6"/>
    <w:rsid w:val="00CA7D21"/>
    <w:rsid w:val="00CB3C45"/>
    <w:rsid w:val="00CB72C0"/>
    <w:rsid w:val="00CB73BE"/>
    <w:rsid w:val="00CC1409"/>
    <w:rsid w:val="00CC3155"/>
    <w:rsid w:val="00CC3D5F"/>
    <w:rsid w:val="00CC4D16"/>
    <w:rsid w:val="00CC7625"/>
    <w:rsid w:val="00CD057D"/>
    <w:rsid w:val="00CD3A6C"/>
    <w:rsid w:val="00CD50E6"/>
    <w:rsid w:val="00CE3C5D"/>
    <w:rsid w:val="00CE4322"/>
    <w:rsid w:val="00CE619D"/>
    <w:rsid w:val="00CE7E33"/>
    <w:rsid w:val="00CF15C1"/>
    <w:rsid w:val="00CF20ED"/>
    <w:rsid w:val="00D0121C"/>
    <w:rsid w:val="00D013C0"/>
    <w:rsid w:val="00D01621"/>
    <w:rsid w:val="00D017D2"/>
    <w:rsid w:val="00D02DFC"/>
    <w:rsid w:val="00D038EC"/>
    <w:rsid w:val="00D05008"/>
    <w:rsid w:val="00D050C1"/>
    <w:rsid w:val="00D06766"/>
    <w:rsid w:val="00D10F6A"/>
    <w:rsid w:val="00D1296F"/>
    <w:rsid w:val="00D14CEB"/>
    <w:rsid w:val="00D17D6F"/>
    <w:rsid w:val="00D2014E"/>
    <w:rsid w:val="00D26367"/>
    <w:rsid w:val="00D270AC"/>
    <w:rsid w:val="00D27409"/>
    <w:rsid w:val="00D316D3"/>
    <w:rsid w:val="00D34F93"/>
    <w:rsid w:val="00D35F03"/>
    <w:rsid w:val="00D43357"/>
    <w:rsid w:val="00D439B5"/>
    <w:rsid w:val="00D44F4D"/>
    <w:rsid w:val="00D46506"/>
    <w:rsid w:val="00D472BE"/>
    <w:rsid w:val="00D50016"/>
    <w:rsid w:val="00D50B1A"/>
    <w:rsid w:val="00D51B98"/>
    <w:rsid w:val="00D53ADC"/>
    <w:rsid w:val="00D56492"/>
    <w:rsid w:val="00D60D67"/>
    <w:rsid w:val="00D616B1"/>
    <w:rsid w:val="00D62C1D"/>
    <w:rsid w:val="00D67113"/>
    <w:rsid w:val="00D6776B"/>
    <w:rsid w:val="00D70050"/>
    <w:rsid w:val="00D70C8A"/>
    <w:rsid w:val="00D712AE"/>
    <w:rsid w:val="00D71CB0"/>
    <w:rsid w:val="00D71DA7"/>
    <w:rsid w:val="00D7390A"/>
    <w:rsid w:val="00D74AB4"/>
    <w:rsid w:val="00D80876"/>
    <w:rsid w:val="00D819BF"/>
    <w:rsid w:val="00D85F69"/>
    <w:rsid w:val="00D8615C"/>
    <w:rsid w:val="00D87162"/>
    <w:rsid w:val="00D87292"/>
    <w:rsid w:val="00D87B23"/>
    <w:rsid w:val="00D9016E"/>
    <w:rsid w:val="00D91876"/>
    <w:rsid w:val="00D92999"/>
    <w:rsid w:val="00D934B3"/>
    <w:rsid w:val="00D95A6F"/>
    <w:rsid w:val="00D95F35"/>
    <w:rsid w:val="00DA1141"/>
    <w:rsid w:val="00DA37F0"/>
    <w:rsid w:val="00DA66CB"/>
    <w:rsid w:val="00DB08E4"/>
    <w:rsid w:val="00DB2AE6"/>
    <w:rsid w:val="00DB2D45"/>
    <w:rsid w:val="00DB348B"/>
    <w:rsid w:val="00DB41E1"/>
    <w:rsid w:val="00DB6FAC"/>
    <w:rsid w:val="00DC0C0E"/>
    <w:rsid w:val="00DC17EE"/>
    <w:rsid w:val="00DC289B"/>
    <w:rsid w:val="00DC35A1"/>
    <w:rsid w:val="00DC3882"/>
    <w:rsid w:val="00DC473B"/>
    <w:rsid w:val="00DC4883"/>
    <w:rsid w:val="00DD5B68"/>
    <w:rsid w:val="00DD6681"/>
    <w:rsid w:val="00DD67DC"/>
    <w:rsid w:val="00DD6D26"/>
    <w:rsid w:val="00DD766E"/>
    <w:rsid w:val="00DE0096"/>
    <w:rsid w:val="00DE29A7"/>
    <w:rsid w:val="00DE3EC1"/>
    <w:rsid w:val="00DE4C1E"/>
    <w:rsid w:val="00DE5604"/>
    <w:rsid w:val="00DE679E"/>
    <w:rsid w:val="00DE6A9A"/>
    <w:rsid w:val="00DE751A"/>
    <w:rsid w:val="00DF118C"/>
    <w:rsid w:val="00DF15CF"/>
    <w:rsid w:val="00DF1FA9"/>
    <w:rsid w:val="00DF2478"/>
    <w:rsid w:val="00DF39F0"/>
    <w:rsid w:val="00DF4FC7"/>
    <w:rsid w:val="00DF60BB"/>
    <w:rsid w:val="00DF633E"/>
    <w:rsid w:val="00DF6565"/>
    <w:rsid w:val="00E00F49"/>
    <w:rsid w:val="00E011B7"/>
    <w:rsid w:val="00E015EE"/>
    <w:rsid w:val="00E01B7E"/>
    <w:rsid w:val="00E05D8D"/>
    <w:rsid w:val="00E06BC5"/>
    <w:rsid w:val="00E07630"/>
    <w:rsid w:val="00E118D5"/>
    <w:rsid w:val="00E13079"/>
    <w:rsid w:val="00E13474"/>
    <w:rsid w:val="00E16951"/>
    <w:rsid w:val="00E1799F"/>
    <w:rsid w:val="00E17FBC"/>
    <w:rsid w:val="00E21DFA"/>
    <w:rsid w:val="00E22D05"/>
    <w:rsid w:val="00E22EC8"/>
    <w:rsid w:val="00E24022"/>
    <w:rsid w:val="00E270FF"/>
    <w:rsid w:val="00E314E1"/>
    <w:rsid w:val="00E3270D"/>
    <w:rsid w:val="00E347B8"/>
    <w:rsid w:val="00E3562A"/>
    <w:rsid w:val="00E36117"/>
    <w:rsid w:val="00E375A4"/>
    <w:rsid w:val="00E3775D"/>
    <w:rsid w:val="00E411E6"/>
    <w:rsid w:val="00E427B0"/>
    <w:rsid w:val="00E43E3F"/>
    <w:rsid w:val="00E44C04"/>
    <w:rsid w:val="00E45BA5"/>
    <w:rsid w:val="00E461A9"/>
    <w:rsid w:val="00E50A70"/>
    <w:rsid w:val="00E52B14"/>
    <w:rsid w:val="00E53C38"/>
    <w:rsid w:val="00E5542B"/>
    <w:rsid w:val="00E56A2C"/>
    <w:rsid w:val="00E56D67"/>
    <w:rsid w:val="00E56F71"/>
    <w:rsid w:val="00E6044C"/>
    <w:rsid w:val="00E61205"/>
    <w:rsid w:val="00E62A28"/>
    <w:rsid w:val="00E630A0"/>
    <w:rsid w:val="00E672F1"/>
    <w:rsid w:val="00E7035C"/>
    <w:rsid w:val="00E720F4"/>
    <w:rsid w:val="00E77AA6"/>
    <w:rsid w:val="00E77D2B"/>
    <w:rsid w:val="00E801A0"/>
    <w:rsid w:val="00E80762"/>
    <w:rsid w:val="00E818EA"/>
    <w:rsid w:val="00E82D84"/>
    <w:rsid w:val="00E96CFF"/>
    <w:rsid w:val="00E972C9"/>
    <w:rsid w:val="00E979FA"/>
    <w:rsid w:val="00EA0A60"/>
    <w:rsid w:val="00EA1B5C"/>
    <w:rsid w:val="00EA2F0C"/>
    <w:rsid w:val="00EA37AE"/>
    <w:rsid w:val="00EA7F56"/>
    <w:rsid w:val="00EB2965"/>
    <w:rsid w:val="00EB2B67"/>
    <w:rsid w:val="00EB4A85"/>
    <w:rsid w:val="00EB5F90"/>
    <w:rsid w:val="00EB711B"/>
    <w:rsid w:val="00EC387D"/>
    <w:rsid w:val="00EC3A48"/>
    <w:rsid w:val="00EC3D4A"/>
    <w:rsid w:val="00EC493C"/>
    <w:rsid w:val="00ED0238"/>
    <w:rsid w:val="00ED0361"/>
    <w:rsid w:val="00ED3379"/>
    <w:rsid w:val="00ED43ED"/>
    <w:rsid w:val="00ED5B07"/>
    <w:rsid w:val="00EE0C4B"/>
    <w:rsid w:val="00EE3D3B"/>
    <w:rsid w:val="00EF14AB"/>
    <w:rsid w:val="00EF17C6"/>
    <w:rsid w:val="00EF2678"/>
    <w:rsid w:val="00EF2B23"/>
    <w:rsid w:val="00EF398F"/>
    <w:rsid w:val="00EF4330"/>
    <w:rsid w:val="00EF783F"/>
    <w:rsid w:val="00F007C4"/>
    <w:rsid w:val="00F01A2D"/>
    <w:rsid w:val="00F01BED"/>
    <w:rsid w:val="00F02776"/>
    <w:rsid w:val="00F03D85"/>
    <w:rsid w:val="00F04098"/>
    <w:rsid w:val="00F04BB6"/>
    <w:rsid w:val="00F05565"/>
    <w:rsid w:val="00F05D41"/>
    <w:rsid w:val="00F05FA7"/>
    <w:rsid w:val="00F07F9D"/>
    <w:rsid w:val="00F103A7"/>
    <w:rsid w:val="00F103AD"/>
    <w:rsid w:val="00F113E4"/>
    <w:rsid w:val="00F114AC"/>
    <w:rsid w:val="00F13408"/>
    <w:rsid w:val="00F14247"/>
    <w:rsid w:val="00F154EE"/>
    <w:rsid w:val="00F20127"/>
    <w:rsid w:val="00F20D66"/>
    <w:rsid w:val="00F21A6F"/>
    <w:rsid w:val="00F25249"/>
    <w:rsid w:val="00F26FD5"/>
    <w:rsid w:val="00F27292"/>
    <w:rsid w:val="00F30D46"/>
    <w:rsid w:val="00F34D66"/>
    <w:rsid w:val="00F353DB"/>
    <w:rsid w:val="00F35E2F"/>
    <w:rsid w:val="00F417DE"/>
    <w:rsid w:val="00F41C2B"/>
    <w:rsid w:val="00F45942"/>
    <w:rsid w:val="00F4602B"/>
    <w:rsid w:val="00F46B75"/>
    <w:rsid w:val="00F51F45"/>
    <w:rsid w:val="00F53745"/>
    <w:rsid w:val="00F53DF8"/>
    <w:rsid w:val="00F54066"/>
    <w:rsid w:val="00F54EAF"/>
    <w:rsid w:val="00F55EEB"/>
    <w:rsid w:val="00F60A5E"/>
    <w:rsid w:val="00F60DCC"/>
    <w:rsid w:val="00F61A14"/>
    <w:rsid w:val="00F64D20"/>
    <w:rsid w:val="00F65488"/>
    <w:rsid w:val="00F674CF"/>
    <w:rsid w:val="00F6793E"/>
    <w:rsid w:val="00F70C36"/>
    <w:rsid w:val="00F7114E"/>
    <w:rsid w:val="00F76A41"/>
    <w:rsid w:val="00F76C72"/>
    <w:rsid w:val="00F77729"/>
    <w:rsid w:val="00F7791F"/>
    <w:rsid w:val="00F80B26"/>
    <w:rsid w:val="00F813C7"/>
    <w:rsid w:val="00F8175E"/>
    <w:rsid w:val="00F81E61"/>
    <w:rsid w:val="00F82025"/>
    <w:rsid w:val="00F83590"/>
    <w:rsid w:val="00F83987"/>
    <w:rsid w:val="00F84230"/>
    <w:rsid w:val="00F869B2"/>
    <w:rsid w:val="00F92667"/>
    <w:rsid w:val="00F92B4F"/>
    <w:rsid w:val="00F93202"/>
    <w:rsid w:val="00F937DC"/>
    <w:rsid w:val="00FA285D"/>
    <w:rsid w:val="00FA60AE"/>
    <w:rsid w:val="00FB0CBD"/>
    <w:rsid w:val="00FB22E5"/>
    <w:rsid w:val="00FB4EBF"/>
    <w:rsid w:val="00FB7442"/>
    <w:rsid w:val="00FC01E2"/>
    <w:rsid w:val="00FC09A7"/>
    <w:rsid w:val="00FC127C"/>
    <w:rsid w:val="00FC2CFC"/>
    <w:rsid w:val="00FC46D4"/>
    <w:rsid w:val="00FC595E"/>
    <w:rsid w:val="00FC7CFB"/>
    <w:rsid w:val="00FD1C28"/>
    <w:rsid w:val="00FD2578"/>
    <w:rsid w:val="00FD3565"/>
    <w:rsid w:val="00FD5EF0"/>
    <w:rsid w:val="00FD634F"/>
    <w:rsid w:val="00FE1D73"/>
    <w:rsid w:val="00FE3896"/>
    <w:rsid w:val="00FE65DF"/>
    <w:rsid w:val="00FE7E1F"/>
    <w:rsid w:val="00FF04E8"/>
    <w:rsid w:val="00FF249B"/>
    <w:rsid w:val="00FF2758"/>
    <w:rsid w:val="00FF523C"/>
    <w:rsid w:val="00FF5BAA"/>
    <w:rsid w:val="00FF64AF"/>
    <w:rsid w:val="00FF73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1BB5258"/>
  <w15:docId w15:val="{449B18B5-7009-458B-8312-8E8FE2D3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annotation text" w:uiPriority="99"/>
    <w:lsdException w:name="header" w:uiPriority="99"/>
    <w:lsdException w:name="footer" w:uiPriority="99"/>
    <w:lsdException w:name="index heading" w:uiPriority="99"/>
    <w:lsdException w:name="caption" w:semiHidden="1" w:uiPriority="99"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9CF"/>
    <w:rPr>
      <w:rFonts w:ascii="Arial" w:hAnsi="Arial"/>
      <w:sz w:val="24"/>
      <w:szCs w:val="24"/>
    </w:rPr>
  </w:style>
  <w:style w:type="paragraph" w:styleId="1">
    <w:name w:val="heading 1"/>
    <w:basedOn w:val="a0"/>
    <w:next w:val="a"/>
    <w:link w:val="1Char"/>
    <w:autoRedefine/>
    <w:qFormat/>
    <w:rsid w:val="00DB41E1"/>
    <w:pPr>
      <w:keepNext/>
      <w:ind w:left="360"/>
      <w:outlineLvl w:val="0"/>
    </w:pPr>
    <w:rPr>
      <w:rFonts w:ascii="Calibri" w:hAnsi="Calibri" w:cs="Calibri"/>
      <w:b/>
      <w:bCs/>
      <w:kern w:val="32"/>
      <w:sz w:val="28"/>
      <w:szCs w:val="32"/>
    </w:rPr>
  </w:style>
  <w:style w:type="paragraph" w:styleId="2">
    <w:name w:val="heading 2"/>
    <w:basedOn w:val="a"/>
    <w:next w:val="a"/>
    <w:link w:val="2Char"/>
    <w:qFormat/>
    <w:rsid w:val="00B62081"/>
    <w:pPr>
      <w:keepNext/>
      <w:outlineLvl w:val="1"/>
    </w:pPr>
    <w:rPr>
      <w:rFonts w:ascii="Calibri" w:hAnsi="Calibri" w:cs="Calibri"/>
      <w:b/>
      <w:bCs/>
      <w:i/>
      <w:iCs/>
      <w:sz w:val="22"/>
      <w:szCs w:val="28"/>
    </w:rPr>
  </w:style>
  <w:style w:type="paragraph" w:styleId="3">
    <w:name w:val="heading 3"/>
    <w:basedOn w:val="a"/>
    <w:next w:val="a"/>
    <w:link w:val="3Char"/>
    <w:qFormat/>
    <w:rsid w:val="00B62081"/>
    <w:pPr>
      <w:keepNext/>
      <w:outlineLvl w:val="2"/>
    </w:pPr>
    <w:rPr>
      <w:b/>
      <w:bCs/>
      <w:sz w:val="20"/>
      <w:szCs w:val="26"/>
    </w:rPr>
  </w:style>
  <w:style w:type="paragraph" w:styleId="4">
    <w:name w:val="heading 4"/>
    <w:basedOn w:val="a"/>
    <w:next w:val="a"/>
    <w:link w:val="4Char"/>
    <w:unhideWhenUsed/>
    <w:qFormat/>
    <w:rsid w:val="00B62081"/>
    <w:pPr>
      <w:keepNext/>
      <w:keepLines/>
      <w:spacing w:before="200"/>
      <w:outlineLvl w:val="3"/>
    </w:pPr>
    <w:rPr>
      <w:rFonts w:eastAsiaTheme="majorEastAsia" w:cs="Arial"/>
      <w:b/>
      <w:bCs/>
      <w:iCs/>
      <w:sz w:val="20"/>
      <w:szCs w:val="20"/>
    </w:rPr>
  </w:style>
  <w:style w:type="paragraph" w:styleId="5">
    <w:name w:val="heading 5"/>
    <w:basedOn w:val="a"/>
    <w:next w:val="a"/>
    <w:link w:val="5Char"/>
    <w:unhideWhenUsed/>
    <w:qFormat/>
    <w:rsid w:val="00B254EA"/>
    <w:pPr>
      <w:keepNext/>
      <w:keepLines/>
      <w:spacing w:before="200"/>
      <w:outlineLvl w:val="4"/>
    </w:pPr>
    <w:rPr>
      <w:rFonts w:eastAsiaTheme="majorEastAsia"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Στυλ2"/>
    <w:basedOn w:val="1"/>
    <w:uiPriority w:val="99"/>
    <w:rsid w:val="004D3ABF"/>
    <w:rPr>
      <w:rFonts w:cs="Tahoma"/>
    </w:rPr>
  </w:style>
  <w:style w:type="table" w:styleId="a4">
    <w:name w:val="Table Grid"/>
    <w:basedOn w:val="a2"/>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header"/>
    <w:basedOn w:val="a"/>
    <w:link w:val="Char"/>
    <w:uiPriority w:val="99"/>
    <w:rsid w:val="007B5C3E"/>
    <w:pPr>
      <w:tabs>
        <w:tab w:val="center" w:pos="4153"/>
        <w:tab w:val="right" w:pos="8306"/>
      </w:tabs>
    </w:pPr>
  </w:style>
  <w:style w:type="paragraph" w:styleId="a5">
    <w:name w:val="footer"/>
    <w:basedOn w:val="a"/>
    <w:link w:val="Char0"/>
    <w:uiPriority w:val="99"/>
    <w:rsid w:val="007B5C3E"/>
    <w:pPr>
      <w:tabs>
        <w:tab w:val="center" w:pos="4153"/>
        <w:tab w:val="right" w:pos="8306"/>
      </w:tabs>
    </w:pPr>
  </w:style>
  <w:style w:type="character" w:styleId="-">
    <w:name w:val="Hyperlink"/>
    <w:uiPriority w:val="99"/>
    <w:rsid w:val="00E411E6"/>
    <w:rPr>
      <w:color w:val="0000FF"/>
      <w:u w:val="single"/>
    </w:rPr>
  </w:style>
  <w:style w:type="paragraph" w:customStyle="1" w:styleId="Dapanes">
    <w:name w:val="Dapanes"/>
    <w:basedOn w:val="a"/>
    <w:uiPriority w:val="99"/>
    <w:rsid w:val="00E118D5"/>
    <w:pPr>
      <w:keepNext/>
      <w:keepLines/>
      <w:widowControl w:val="0"/>
      <w:overflowPunct w:val="0"/>
      <w:autoSpaceDE w:val="0"/>
      <w:autoSpaceDN w:val="0"/>
      <w:adjustRightInd w:val="0"/>
      <w:jc w:val="both"/>
      <w:textAlignment w:val="baseline"/>
    </w:pPr>
    <w:rPr>
      <w:b/>
      <w:sz w:val="20"/>
      <w:szCs w:val="20"/>
      <w:lang w:eastAsia="en-US"/>
    </w:rPr>
  </w:style>
  <w:style w:type="paragraph" w:styleId="10">
    <w:name w:val="index 1"/>
    <w:basedOn w:val="a"/>
    <w:next w:val="a"/>
    <w:autoRedefine/>
    <w:uiPriority w:val="99"/>
    <w:semiHidden/>
    <w:rsid w:val="00770EBD"/>
    <w:pPr>
      <w:ind w:left="240" w:hanging="240"/>
    </w:pPr>
    <w:rPr>
      <w:rFonts w:ascii="Tahoma" w:hAnsi="Tahoma"/>
      <w:sz w:val="20"/>
      <w:szCs w:val="18"/>
    </w:rPr>
  </w:style>
  <w:style w:type="paragraph" w:styleId="21">
    <w:name w:val="index 2"/>
    <w:basedOn w:val="a"/>
    <w:next w:val="a"/>
    <w:autoRedefine/>
    <w:uiPriority w:val="99"/>
    <w:semiHidden/>
    <w:rsid w:val="00DA37F0"/>
    <w:pPr>
      <w:ind w:left="480" w:hanging="240"/>
    </w:pPr>
    <w:rPr>
      <w:sz w:val="18"/>
      <w:szCs w:val="18"/>
    </w:rPr>
  </w:style>
  <w:style w:type="paragraph" w:styleId="30">
    <w:name w:val="index 3"/>
    <w:basedOn w:val="a"/>
    <w:next w:val="a"/>
    <w:autoRedefine/>
    <w:uiPriority w:val="99"/>
    <w:semiHidden/>
    <w:rsid w:val="00DA37F0"/>
    <w:pPr>
      <w:ind w:left="720" w:hanging="240"/>
    </w:pPr>
    <w:rPr>
      <w:sz w:val="18"/>
      <w:szCs w:val="18"/>
    </w:rPr>
  </w:style>
  <w:style w:type="paragraph" w:styleId="40">
    <w:name w:val="index 4"/>
    <w:basedOn w:val="a"/>
    <w:next w:val="a"/>
    <w:autoRedefine/>
    <w:uiPriority w:val="99"/>
    <w:semiHidden/>
    <w:rsid w:val="00DA37F0"/>
    <w:pPr>
      <w:ind w:left="960" w:hanging="240"/>
    </w:pPr>
    <w:rPr>
      <w:sz w:val="18"/>
      <w:szCs w:val="18"/>
    </w:rPr>
  </w:style>
  <w:style w:type="paragraph" w:styleId="50">
    <w:name w:val="index 5"/>
    <w:basedOn w:val="a"/>
    <w:next w:val="a"/>
    <w:autoRedefine/>
    <w:uiPriority w:val="99"/>
    <w:semiHidden/>
    <w:rsid w:val="00DA37F0"/>
    <w:pPr>
      <w:ind w:left="1200" w:hanging="240"/>
    </w:pPr>
    <w:rPr>
      <w:sz w:val="18"/>
      <w:szCs w:val="18"/>
    </w:rPr>
  </w:style>
  <w:style w:type="paragraph" w:styleId="6">
    <w:name w:val="index 6"/>
    <w:basedOn w:val="a"/>
    <w:next w:val="a"/>
    <w:autoRedefine/>
    <w:uiPriority w:val="99"/>
    <w:semiHidden/>
    <w:rsid w:val="00DA37F0"/>
    <w:pPr>
      <w:ind w:left="1440" w:hanging="240"/>
    </w:pPr>
    <w:rPr>
      <w:sz w:val="18"/>
      <w:szCs w:val="18"/>
    </w:rPr>
  </w:style>
  <w:style w:type="paragraph" w:styleId="7">
    <w:name w:val="index 7"/>
    <w:basedOn w:val="a"/>
    <w:next w:val="a"/>
    <w:autoRedefine/>
    <w:uiPriority w:val="99"/>
    <w:semiHidden/>
    <w:rsid w:val="00DA37F0"/>
    <w:pPr>
      <w:ind w:left="1680" w:hanging="240"/>
    </w:pPr>
    <w:rPr>
      <w:sz w:val="18"/>
      <w:szCs w:val="18"/>
    </w:rPr>
  </w:style>
  <w:style w:type="paragraph" w:styleId="8">
    <w:name w:val="index 8"/>
    <w:basedOn w:val="a"/>
    <w:next w:val="a"/>
    <w:autoRedefine/>
    <w:uiPriority w:val="99"/>
    <w:semiHidden/>
    <w:rsid w:val="00DA37F0"/>
    <w:pPr>
      <w:ind w:left="1920" w:hanging="240"/>
    </w:pPr>
    <w:rPr>
      <w:sz w:val="18"/>
      <w:szCs w:val="18"/>
    </w:rPr>
  </w:style>
  <w:style w:type="paragraph" w:styleId="9">
    <w:name w:val="index 9"/>
    <w:basedOn w:val="a"/>
    <w:next w:val="a"/>
    <w:autoRedefine/>
    <w:uiPriority w:val="99"/>
    <w:semiHidden/>
    <w:rsid w:val="00DA37F0"/>
    <w:pPr>
      <w:ind w:left="2160" w:hanging="240"/>
    </w:pPr>
    <w:rPr>
      <w:sz w:val="18"/>
      <w:szCs w:val="18"/>
    </w:rPr>
  </w:style>
  <w:style w:type="paragraph" w:styleId="a6">
    <w:name w:val="index heading"/>
    <w:basedOn w:val="a"/>
    <w:next w:val="10"/>
    <w:uiPriority w:val="99"/>
    <w:semiHidden/>
    <w:rsid w:val="00DA37F0"/>
    <w:pPr>
      <w:spacing w:before="240" w:after="120"/>
      <w:jc w:val="center"/>
    </w:pPr>
    <w:rPr>
      <w:b/>
      <w:bCs/>
      <w:sz w:val="26"/>
      <w:szCs w:val="26"/>
    </w:rPr>
  </w:style>
  <w:style w:type="paragraph" w:styleId="11">
    <w:name w:val="toc 1"/>
    <w:basedOn w:val="a"/>
    <w:next w:val="a"/>
    <w:autoRedefine/>
    <w:uiPriority w:val="39"/>
    <w:rsid w:val="001F2977"/>
    <w:pPr>
      <w:tabs>
        <w:tab w:val="right" w:leader="dot" w:pos="8931"/>
      </w:tabs>
      <w:spacing w:line="276" w:lineRule="auto"/>
      <w:ind w:left="-567" w:right="-335"/>
    </w:pPr>
  </w:style>
  <w:style w:type="character" w:styleId="a7">
    <w:name w:val="page number"/>
    <w:basedOn w:val="a1"/>
    <w:rsid w:val="008E4876"/>
  </w:style>
  <w:style w:type="character" w:styleId="a8">
    <w:name w:val="annotation reference"/>
    <w:rsid w:val="000F70CC"/>
    <w:rPr>
      <w:sz w:val="16"/>
      <w:szCs w:val="16"/>
    </w:rPr>
  </w:style>
  <w:style w:type="paragraph" w:styleId="a9">
    <w:name w:val="annotation text"/>
    <w:basedOn w:val="a"/>
    <w:link w:val="Char1"/>
    <w:uiPriority w:val="99"/>
    <w:rsid w:val="000F70CC"/>
    <w:rPr>
      <w:sz w:val="20"/>
      <w:szCs w:val="20"/>
    </w:rPr>
  </w:style>
  <w:style w:type="character" w:customStyle="1" w:styleId="Char1">
    <w:name w:val="Κείμενο σχολίου Char"/>
    <w:basedOn w:val="a1"/>
    <w:link w:val="a9"/>
    <w:uiPriority w:val="99"/>
    <w:rsid w:val="000F70CC"/>
  </w:style>
  <w:style w:type="paragraph" w:styleId="aa">
    <w:name w:val="annotation subject"/>
    <w:basedOn w:val="a9"/>
    <w:next w:val="a9"/>
    <w:link w:val="Char2"/>
    <w:uiPriority w:val="99"/>
    <w:rsid w:val="000F70CC"/>
    <w:rPr>
      <w:b/>
      <w:bCs/>
    </w:rPr>
  </w:style>
  <w:style w:type="character" w:customStyle="1" w:styleId="Char2">
    <w:name w:val="Θέμα σχολίου Char"/>
    <w:link w:val="aa"/>
    <w:uiPriority w:val="99"/>
    <w:rsid w:val="000F70CC"/>
    <w:rPr>
      <w:b/>
      <w:bCs/>
    </w:rPr>
  </w:style>
  <w:style w:type="paragraph" w:styleId="ab">
    <w:name w:val="Balloon Text"/>
    <w:basedOn w:val="a"/>
    <w:link w:val="Char3"/>
    <w:uiPriority w:val="99"/>
    <w:rsid w:val="000F70CC"/>
    <w:rPr>
      <w:rFonts w:ascii="Tahoma" w:hAnsi="Tahoma" w:cs="Tahoma"/>
      <w:sz w:val="16"/>
      <w:szCs w:val="16"/>
    </w:rPr>
  </w:style>
  <w:style w:type="character" w:customStyle="1" w:styleId="Char3">
    <w:name w:val="Κείμενο πλαισίου Char"/>
    <w:link w:val="ab"/>
    <w:uiPriority w:val="99"/>
    <w:rsid w:val="000F70CC"/>
    <w:rPr>
      <w:rFonts w:ascii="Tahoma" w:hAnsi="Tahoma" w:cs="Tahoma"/>
      <w:sz w:val="16"/>
      <w:szCs w:val="16"/>
    </w:rPr>
  </w:style>
  <w:style w:type="paragraph" w:styleId="ac">
    <w:name w:val="footnote text"/>
    <w:aliases w:val="Schriftart: 9 pt,Schriftart: 10 pt,Schriftart: 8 pt,WB-Fußnotentext,fn,Footnotes,Footnote ak,Footnote text,Point 3 Char, Char,Char"/>
    <w:basedOn w:val="a"/>
    <w:link w:val="Char4"/>
    <w:rsid w:val="00A876E5"/>
    <w:pPr>
      <w:widowControl w:val="0"/>
      <w:autoSpaceDE w:val="0"/>
      <w:autoSpaceDN w:val="0"/>
      <w:jc w:val="both"/>
    </w:pPr>
    <w:rPr>
      <w:rFonts w:ascii="Tahoma" w:hAnsi="Tahoma"/>
      <w:sz w:val="20"/>
      <w:szCs w:val="20"/>
      <w:lang w:val="en-GB" w:eastAsia="en-US"/>
    </w:rPr>
  </w:style>
  <w:style w:type="character" w:customStyle="1" w:styleId="Char4">
    <w:name w:val="Κείμενο υποσημείωσης Char"/>
    <w:aliases w:val="Schriftart: 9 pt Char,Schriftart: 10 pt Char,Schriftart: 8 pt Char,WB-Fußnotentext Char,fn Char,Footnotes Char,Footnote ak Char,Footnote text Char,Point 3 Char Char, Char Char,Char Char"/>
    <w:link w:val="ac"/>
    <w:rsid w:val="00A876E5"/>
    <w:rPr>
      <w:rFonts w:ascii="Tahoma" w:hAnsi="Tahoma"/>
      <w:lang w:val="en-GB" w:eastAsia="en-US"/>
    </w:rPr>
  </w:style>
  <w:style w:type="character" w:styleId="ad">
    <w:name w:val="footnote reference"/>
    <w:aliases w:val="Footnote symbol,Footnote,υποσημείωση1,Footnote reference number,note TESI"/>
    <w:rsid w:val="00A876E5"/>
    <w:rPr>
      <w:vertAlign w:val="superscript"/>
    </w:rPr>
  </w:style>
  <w:style w:type="character" w:customStyle="1" w:styleId="Char">
    <w:name w:val="Κεφαλίδα Char"/>
    <w:link w:val="a0"/>
    <w:uiPriority w:val="99"/>
    <w:rsid w:val="009402F4"/>
    <w:rPr>
      <w:sz w:val="24"/>
      <w:szCs w:val="24"/>
    </w:rPr>
  </w:style>
  <w:style w:type="character" w:customStyle="1" w:styleId="Char0">
    <w:name w:val="Υποσέλιδο Char"/>
    <w:link w:val="a5"/>
    <w:uiPriority w:val="99"/>
    <w:rsid w:val="009402F4"/>
    <w:rPr>
      <w:sz w:val="24"/>
      <w:szCs w:val="24"/>
    </w:rPr>
  </w:style>
  <w:style w:type="paragraph" w:styleId="ae">
    <w:name w:val="List Paragraph"/>
    <w:basedOn w:val="a"/>
    <w:uiPriority w:val="99"/>
    <w:qFormat/>
    <w:rsid w:val="00642FD2"/>
    <w:pPr>
      <w:ind w:left="720"/>
    </w:pPr>
  </w:style>
  <w:style w:type="paragraph" w:styleId="af">
    <w:name w:val="Body Text"/>
    <w:basedOn w:val="a"/>
    <w:link w:val="Char5"/>
    <w:uiPriority w:val="99"/>
    <w:rsid w:val="001318E3"/>
    <w:pPr>
      <w:suppressAutoHyphens/>
      <w:jc w:val="both"/>
    </w:pPr>
    <w:rPr>
      <w:sz w:val="22"/>
      <w:szCs w:val="20"/>
      <w:lang w:val="en-US" w:eastAsia="ar-SA"/>
    </w:rPr>
  </w:style>
  <w:style w:type="character" w:customStyle="1" w:styleId="Char5">
    <w:name w:val="Σώμα κειμένου Char"/>
    <w:link w:val="af"/>
    <w:uiPriority w:val="99"/>
    <w:rsid w:val="001318E3"/>
    <w:rPr>
      <w:rFonts w:ascii="Arial" w:hAnsi="Arial"/>
      <w:sz w:val="22"/>
      <w:lang w:val="en-US" w:eastAsia="ar-SA"/>
    </w:rPr>
  </w:style>
  <w:style w:type="paragraph" w:styleId="af0">
    <w:name w:val="caption"/>
    <w:basedOn w:val="a"/>
    <w:next w:val="a"/>
    <w:uiPriority w:val="99"/>
    <w:qFormat/>
    <w:rsid w:val="001318E3"/>
    <w:pPr>
      <w:suppressAutoHyphens/>
      <w:spacing w:before="120" w:after="120"/>
      <w:jc w:val="center"/>
    </w:pPr>
    <w:rPr>
      <w:rFonts w:cs="Arial"/>
      <w:b/>
      <w:color w:val="000000"/>
      <w:sz w:val="20"/>
      <w:szCs w:val="20"/>
      <w:lang w:eastAsia="ar-SA"/>
    </w:rPr>
  </w:style>
  <w:style w:type="paragraph" w:styleId="Web">
    <w:name w:val="Normal (Web)"/>
    <w:basedOn w:val="a"/>
    <w:uiPriority w:val="99"/>
    <w:rsid w:val="00F60DCC"/>
    <w:pPr>
      <w:spacing w:before="100" w:beforeAutospacing="1" w:after="100" w:afterAutospacing="1"/>
    </w:pPr>
    <w:rPr>
      <w:sz w:val="20"/>
      <w:szCs w:val="20"/>
    </w:rPr>
  </w:style>
  <w:style w:type="paragraph" w:styleId="22">
    <w:name w:val="toc 2"/>
    <w:basedOn w:val="a"/>
    <w:next w:val="a"/>
    <w:autoRedefine/>
    <w:uiPriority w:val="39"/>
    <w:rsid w:val="00456E75"/>
    <w:pPr>
      <w:tabs>
        <w:tab w:val="right" w:leader="dot" w:pos="8931"/>
      </w:tabs>
      <w:spacing w:after="100" w:line="276" w:lineRule="auto"/>
    </w:pPr>
  </w:style>
  <w:style w:type="paragraph" w:customStyle="1" w:styleId="Normal10">
    <w:name w:val="Normal10"/>
    <w:basedOn w:val="a"/>
    <w:uiPriority w:val="99"/>
    <w:rsid w:val="004F7F4E"/>
    <w:pPr>
      <w:keepLines/>
      <w:widowControl w:val="0"/>
      <w:overflowPunct w:val="0"/>
      <w:autoSpaceDE w:val="0"/>
      <w:autoSpaceDN w:val="0"/>
      <w:adjustRightInd w:val="0"/>
      <w:jc w:val="both"/>
      <w:textAlignment w:val="baseline"/>
    </w:pPr>
    <w:rPr>
      <w:sz w:val="20"/>
      <w:szCs w:val="20"/>
      <w:lang w:eastAsia="en-US"/>
    </w:rPr>
  </w:style>
  <w:style w:type="paragraph" w:customStyle="1" w:styleId="Tomeas">
    <w:name w:val="Tomeas"/>
    <w:basedOn w:val="a"/>
    <w:uiPriority w:val="99"/>
    <w:rsid w:val="002D59FF"/>
    <w:pPr>
      <w:keepNext/>
      <w:keepLines/>
      <w:pageBreakBefore/>
      <w:widowControl w:val="0"/>
      <w:overflowPunct w:val="0"/>
      <w:autoSpaceDE w:val="0"/>
      <w:autoSpaceDN w:val="0"/>
      <w:adjustRightInd w:val="0"/>
      <w:spacing w:before="120" w:after="120"/>
      <w:jc w:val="center"/>
      <w:textAlignment w:val="baseline"/>
    </w:pPr>
    <w:rPr>
      <w:rFonts w:eastAsia="MS Mincho"/>
      <w:b/>
      <w:sz w:val="28"/>
      <w:szCs w:val="20"/>
    </w:rPr>
  </w:style>
  <w:style w:type="character" w:styleId="af1">
    <w:name w:val="Strong"/>
    <w:basedOn w:val="a1"/>
    <w:qFormat/>
    <w:rsid w:val="00DD5B68"/>
    <w:rPr>
      <w:b/>
      <w:bCs/>
    </w:rPr>
  </w:style>
  <w:style w:type="paragraph" w:styleId="31">
    <w:name w:val="toc 3"/>
    <w:basedOn w:val="a"/>
    <w:next w:val="a"/>
    <w:autoRedefine/>
    <w:uiPriority w:val="39"/>
    <w:rsid w:val="00506A0A"/>
    <w:pPr>
      <w:spacing w:after="100"/>
      <w:ind w:left="480"/>
    </w:pPr>
  </w:style>
  <w:style w:type="paragraph" w:styleId="af2">
    <w:name w:val="Revision"/>
    <w:hidden/>
    <w:uiPriority w:val="99"/>
    <w:semiHidden/>
    <w:rsid w:val="00BD5622"/>
    <w:rPr>
      <w:rFonts w:ascii="Arial" w:hAnsi="Arial"/>
      <w:sz w:val="24"/>
      <w:szCs w:val="24"/>
    </w:rPr>
  </w:style>
  <w:style w:type="paragraph" w:customStyle="1" w:styleId="Tittle">
    <w:name w:val="Tittle"/>
    <w:basedOn w:val="a"/>
    <w:uiPriority w:val="99"/>
    <w:rsid w:val="00341B85"/>
    <w:pPr>
      <w:keepLines/>
      <w:widowControl w:val="0"/>
      <w:suppressAutoHyphens/>
      <w:overflowPunct w:val="0"/>
      <w:autoSpaceDE w:val="0"/>
      <w:spacing w:after="120" w:line="300" w:lineRule="auto"/>
      <w:jc w:val="center"/>
      <w:textAlignment w:val="baseline"/>
    </w:pPr>
    <w:rPr>
      <w:rFonts w:ascii="Calibri" w:hAnsi="Calibri"/>
      <w:sz w:val="32"/>
      <w:szCs w:val="20"/>
      <w:lang w:eastAsia="ar-SA"/>
    </w:rPr>
  </w:style>
  <w:style w:type="character" w:customStyle="1" w:styleId="4Char">
    <w:name w:val="Επικεφαλίδα 4 Char"/>
    <w:basedOn w:val="a1"/>
    <w:link w:val="4"/>
    <w:rsid w:val="00B62081"/>
    <w:rPr>
      <w:rFonts w:ascii="Arial" w:eastAsiaTheme="majorEastAsia" w:hAnsi="Arial" w:cs="Arial"/>
      <w:b/>
      <w:bCs/>
      <w:iCs/>
    </w:rPr>
  </w:style>
  <w:style w:type="character" w:customStyle="1" w:styleId="5Char">
    <w:name w:val="Επικεφαλίδα 5 Char"/>
    <w:basedOn w:val="a1"/>
    <w:link w:val="5"/>
    <w:rsid w:val="00B254EA"/>
    <w:rPr>
      <w:rFonts w:ascii="Arial" w:eastAsiaTheme="majorEastAsia" w:hAnsi="Arial" w:cs="Arial"/>
      <w:sz w:val="24"/>
      <w:szCs w:val="24"/>
    </w:rPr>
  </w:style>
  <w:style w:type="character" w:customStyle="1" w:styleId="1Char">
    <w:name w:val="Επικεφαλίδα 1 Char"/>
    <w:basedOn w:val="a1"/>
    <w:link w:val="1"/>
    <w:rsid w:val="00DB41E1"/>
    <w:rPr>
      <w:rFonts w:ascii="Calibri" w:hAnsi="Calibri" w:cs="Calibri"/>
      <w:b/>
      <w:bCs/>
      <w:kern w:val="32"/>
      <w:sz w:val="28"/>
      <w:szCs w:val="32"/>
    </w:rPr>
  </w:style>
  <w:style w:type="character" w:customStyle="1" w:styleId="2Char">
    <w:name w:val="Επικεφαλίδα 2 Char"/>
    <w:basedOn w:val="a1"/>
    <w:link w:val="2"/>
    <w:rsid w:val="00FE1D73"/>
    <w:rPr>
      <w:rFonts w:ascii="Calibri" w:hAnsi="Calibri" w:cs="Calibri"/>
      <w:b/>
      <w:bCs/>
      <w:i/>
      <w:iCs/>
      <w:sz w:val="22"/>
      <w:szCs w:val="28"/>
    </w:rPr>
  </w:style>
  <w:style w:type="character" w:customStyle="1" w:styleId="3Char">
    <w:name w:val="Επικεφαλίδα 3 Char"/>
    <w:basedOn w:val="a1"/>
    <w:link w:val="3"/>
    <w:rsid w:val="00FE1D73"/>
    <w:rPr>
      <w:rFonts w:ascii="Arial" w:hAnsi="Arial"/>
      <w:b/>
      <w:bCs/>
      <w:szCs w:val="26"/>
    </w:rPr>
  </w:style>
  <w:style w:type="character" w:styleId="-0">
    <w:name w:val="FollowedHyperlink"/>
    <w:basedOn w:val="a1"/>
    <w:uiPriority w:val="99"/>
    <w:unhideWhenUsed/>
    <w:rsid w:val="00FE1D73"/>
    <w:rPr>
      <w:color w:val="800080" w:themeColor="followedHyperlink"/>
      <w:u w:val="single"/>
    </w:rPr>
  </w:style>
  <w:style w:type="paragraph" w:customStyle="1" w:styleId="msonormal0">
    <w:name w:val="msonormal"/>
    <w:basedOn w:val="a"/>
    <w:uiPriority w:val="99"/>
    <w:rsid w:val="00FE1D73"/>
    <w:pPr>
      <w:spacing w:before="100" w:beforeAutospacing="1" w:after="100" w:afterAutospacing="1"/>
    </w:pPr>
    <w:rPr>
      <w:sz w:val="20"/>
      <w:szCs w:val="20"/>
    </w:rPr>
  </w:style>
  <w:style w:type="character" w:customStyle="1" w:styleId="Char10">
    <w:name w:val="Κείμενο υποσημείωσης Char1"/>
    <w:aliases w:val="Schriftart: 9 pt Char1,Schriftart: 10 pt Char1,Schriftart: 8 pt Char1,WB-Fußnotentext Char1,fn Char1,Footnotes Char1,Footnote ak Char1,Footnote text Char1,Point 3 Char Char1,Char Char1"/>
    <w:basedOn w:val="a1"/>
    <w:semiHidden/>
    <w:rsid w:val="00FE1D73"/>
    <w:rPr>
      <w:rFonts w:ascii="Arial" w:hAnsi="Arial"/>
    </w:rPr>
  </w:style>
  <w:style w:type="paragraph" w:customStyle="1" w:styleId="H1prosklisi">
    <w:name w:val="H.1 prosklisi"/>
    <w:basedOn w:val="a"/>
    <w:qFormat/>
    <w:rsid w:val="002A3FD0"/>
    <w:pPr>
      <w:keepNext/>
      <w:tabs>
        <w:tab w:val="left" w:pos="709"/>
        <w:tab w:val="left" w:pos="851"/>
      </w:tabs>
      <w:suppressAutoHyphens/>
      <w:spacing w:before="240" w:after="60" w:line="276" w:lineRule="auto"/>
      <w:ind w:left="502" w:right="57" w:hanging="360"/>
      <w:outlineLvl w:val="0"/>
    </w:pPr>
    <w:rPr>
      <w:rFonts w:ascii="Verdana" w:hAnsi="Verdana" w:cs="Arial"/>
      <w:b/>
      <w:bCs/>
      <w:caps/>
      <w:kern w:val="24"/>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162030">
      <w:bodyDiv w:val="1"/>
      <w:marLeft w:val="0"/>
      <w:marRight w:val="0"/>
      <w:marTop w:val="0"/>
      <w:marBottom w:val="0"/>
      <w:divBdr>
        <w:top w:val="none" w:sz="0" w:space="0" w:color="auto"/>
        <w:left w:val="none" w:sz="0" w:space="0" w:color="auto"/>
        <w:bottom w:val="none" w:sz="0" w:space="0" w:color="auto"/>
        <w:right w:val="none" w:sz="0" w:space="0" w:color="auto"/>
      </w:divBdr>
    </w:div>
    <w:div w:id="337930121">
      <w:bodyDiv w:val="1"/>
      <w:marLeft w:val="0"/>
      <w:marRight w:val="0"/>
      <w:marTop w:val="0"/>
      <w:marBottom w:val="0"/>
      <w:divBdr>
        <w:top w:val="none" w:sz="0" w:space="0" w:color="auto"/>
        <w:left w:val="none" w:sz="0" w:space="0" w:color="auto"/>
        <w:bottom w:val="none" w:sz="0" w:space="0" w:color="auto"/>
        <w:right w:val="none" w:sz="0" w:space="0" w:color="auto"/>
      </w:divBdr>
    </w:div>
    <w:div w:id="630020214">
      <w:bodyDiv w:val="1"/>
      <w:marLeft w:val="0"/>
      <w:marRight w:val="0"/>
      <w:marTop w:val="0"/>
      <w:marBottom w:val="0"/>
      <w:divBdr>
        <w:top w:val="none" w:sz="0" w:space="0" w:color="auto"/>
        <w:left w:val="none" w:sz="0" w:space="0" w:color="auto"/>
        <w:bottom w:val="none" w:sz="0" w:space="0" w:color="auto"/>
        <w:right w:val="none" w:sz="0" w:space="0" w:color="auto"/>
      </w:divBdr>
    </w:div>
    <w:div w:id="642732696">
      <w:bodyDiv w:val="1"/>
      <w:marLeft w:val="0"/>
      <w:marRight w:val="0"/>
      <w:marTop w:val="0"/>
      <w:marBottom w:val="0"/>
      <w:divBdr>
        <w:top w:val="none" w:sz="0" w:space="0" w:color="auto"/>
        <w:left w:val="none" w:sz="0" w:space="0" w:color="auto"/>
        <w:bottom w:val="none" w:sz="0" w:space="0" w:color="auto"/>
        <w:right w:val="none" w:sz="0" w:space="0" w:color="auto"/>
      </w:divBdr>
    </w:div>
    <w:div w:id="769667962">
      <w:bodyDiv w:val="1"/>
      <w:marLeft w:val="0"/>
      <w:marRight w:val="0"/>
      <w:marTop w:val="0"/>
      <w:marBottom w:val="0"/>
      <w:divBdr>
        <w:top w:val="none" w:sz="0" w:space="0" w:color="auto"/>
        <w:left w:val="none" w:sz="0" w:space="0" w:color="auto"/>
        <w:bottom w:val="none" w:sz="0" w:space="0" w:color="auto"/>
        <w:right w:val="none" w:sz="0" w:space="0" w:color="auto"/>
      </w:divBdr>
    </w:div>
    <w:div w:id="852768473">
      <w:bodyDiv w:val="1"/>
      <w:marLeft w:val="0"/>
      <w:marRight w:val="0"/>
      <w:marTop w:val="0"/>
      <w:marBottom w:val="0"/>
      <w:divBdr>
        <w:top w:val="none" w:sz="0" w:space="0" w:color="auto"/>
        <w:left w:val="none" w:sz="0" w:space="0" w:color="auto"/>
        <w:bottom w:val="none" w:sz="0" w:space="0" w:color="auto"/>
        <w:right w:val="none" w:sz="0" w:space="0" w:color="auto"/>
      </w:divBdr>
    </w:div>
    <w:div w:id="1129281733">
      <w:bodyDiv w:val="1"/>
      <w:marLeft w:val="0"/>
      <w:marRight w:val="0"/>
      <w:marTop w:val="0"/>
      <w:marBottom w:val="0"/>
      <w:divBdr>
        <w:top w:val="none" w:sz="0" w:space="0" w:color="auto"/>
        <w:left w:val="none" w:sz="0" w:space="0" w:color="auto"/>
        <w:bottom w:val="none" w:sz="0" w:space="0" w:color="auto"/>
        <w:right w:val="none" w:sz="0" w:space="0" w:color="auto"/>
      </w:divBdr>
    </w:div>
    <w:div w:id="1458178150">
      <w:bodyDiv w:val="1"/>
      <w:marLeft w:val="0"/>
      <w:marRight w:val="0"/>
      <w:marTop w:val="0"/>
      <w:marBottom w:val="0"/>
      <w:divBdr>
        <w:top w:val="none" w:sz="0" w:space="0" w:color="auto"/>
        <w:left w:val="none" w:sz="0" w:space="0" w:color="auto"/>
        <w:bottom w:val="none" w:sz="0" w:space="0" w:color="auto"/>
        <w:right w:val="none" w:sz="0" w:space="0" w:color="auto"/>
      </w:divBdr>
    </w:div>
    <w:div w:id="1657758602">
      <w:bodyDiv w:val="1"/>
      <w:marLeft w:val="0"/>
      <w:marRight w:val="0"/>
      <w:marTop w:val="0"/>
      <w:marBottom w:val="0"/>
      <w:divBdr>
        <w:top w:val="none" w:sz="0" w:space="0" w:color="auto"/>
        <w:left w:val="none" w:sz="0" w:space="0" w:color="auto"/>
        <w:bottom w:val="none" w:sz="0" w:space="0" w:color="auto"/>
        <w:right w:val="none" w:sz="0" w:space="0" w:color="auto"/>
      </w:divBdr>
    </w:div>
    <w:div w:id="1819297665">
      <w:bodyDiv w:val="1"/>
      <w:marLeft w:val="0"/>
      <w:marRight w:val="0"/>
      <w:marTop w:val="0"/>
      <w:marBottom w:val="0"/>
      <w:divBdr>
        <w:top w:val="none" w:sz="0" w:space="0" w:color="auto"/>
        <w:left w:val="none" w:sz="0" w:space="0" w:color="auto"/>
        <w:bottom w:val="none" w:sz="0" w:space="0" w:color="auto"/>
        <w:right w:val="none" w:sz="0" w:space="0" w:color="auto"/>
      </w:divBdr>
    </w:div>
    <w:div w:id="1917781992">
      <w:bodyDiv w:val="1"/>
      <w:marLeft w:val="0"/>
      <w:marRight w:val="0"/>
      <w:marTop w:val="0"/>
      <w:marBottom w:val="0"/>
      <w:divBdr>
        <w:top w:val="none" w:sz="0" w:space="0" w:color="auto"/>
        <w:left w:val="none" w:sz="0" w:space="0" w:color="auto"/>
        <w:bottom w:val="none" w:sz="0" w:space="0" w:color="auto"/>
        <w:right w:val="none" w:sz="0" w:space="0" w:color="auto"/>
      </w:divBdr>
    </w:div>
    <w:div w:id="1923758985">
      <w:bodyDiv w:val="1"/>
      <w:marLeft w:val="0"/>
      <w:marRight w:val="0"/>
      <w:marTop w:val="0"/>
      <w:marBottom w:val="0"/>
      <w:divBdr>
        <w:top w:val="none" w:sz="0" w:space="0" w:color="auto"/>
        <w:left w:val="none" w:sz="0" w:space="0" w:color="auto"/>
        <w:bottom w:val="none" w:sz="0" w:space="0" w:color="auto"/>
        <w:right w:val="none" w:sz="0" w:space="0" w:color="auto"/>
      </w:divBdr>
    </w:div>
    <w:div w:id="20797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s://attachments.office.net/owa/amamasioulas@mou.gr/service.svc/s/GetAttachmentThumbnail?id=AAMkADg1NGNiMGI2LWE5NGQtNDU1Ny1hOWFhLTU4YWYwMGRmZjljNwBGAAAAAAAakVnso1aERJPox2PYE7trBwC32Y352qGOTIPGIC7dc4QRAAAAARUYAADYAMnJq+jbR7sZ9Q8ahFsCAAJU6OwkAAABEgAQAKVM/EZvyRRJueXT3AvPDuo=&amp;thumbnailType=2&amp;token=eyJhbGciOiJSUzI1NiIsImtpZCI6IkQ4OThGN0RDMjk2ODQ1MDk1RUUwREZGQ0MzODBBOTM5NjUwNDNFNjQiLCJ0eXAiOiJKV1QiLCJ4NXQiOiIySmozM0Nsb1JRbGU0Tl84dzRDcE9XVUVQbVEifQ.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.utjp43XFCjqOSrr5iAaPxK1DCGoQ2jWiAu07eis8zW2ZzdOdMIAkrKqv11kxFJrPkUjIm4PkCuXAepOSwDmqgeE2BD11gV2HnVr4u-ULdDc-gQj3jMrAecoydm6fGsJhqxStNa6h26h5ojewfmg7BxtYyyc1zptbeLKeDpnxURJly_emmOHKB8pMSeI5RVtxAXDblwL6fclL_ZmLpiDbvrZ3aAlXMdvsE_fS9Dq_ENhoLED_B2tmXI1J2oVdxuSs-HH1Rrm23PlApF0FRyacsUCWuRjfv7BoTLMGxj1L6_YS6XuTFEXfflBoCIKS5WXIsywP9fyCPOX_ALGFEZp6HA&amp;X-OWA-CANARY=uSJFIzwB70mE6-fkk_rRARAMCJ-nm9oY_1ZglLWKFywny9Cb9VDnSM_DwyzCuRkGoZm6ss00XG8.&amp;owa=outlook.office.com&amp;scriptVer=20220909004.07&amp;animation=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3a6__x03bf__x03c1__x03ad__x03b1__x03c2_ xmlns="bf6a29da-2627-488c-9b85-1461ea1f655e">ΕΥΔΕ ΕΤΑΚ</_x03a6__x03bf__x03c1__x03ad__x03b1__x03c2_>
    <_x03a6__x03ac__x03ba__x03b5__x03bb__x03bf__x03c2_ xmlns="bf6a29da-2627-488c-9b85-1461ea1f655e">Έρευνα, Τεχνολογία, Καινοτομία</_x03a6__x03ac__x03ba__x03b5__x03bb__x03bf__x03c2_>
    <_x03a5__x03c0__x03bf__x03c6__x03ac__x03ba__x03b5__x03bb__x03bf__x03c2_ xmlns="bf6a29da-2627-488c-9b85-1461ea1f655e">ΥΠΟΒΟΛΗ</_x03a5__x03c0__x03bf__x03c6__x03ac__x03ba__x03b5__x03bb__x03bf__x03c2_>
    <_x0397__x03bc__x03b5__x03c1__x03bf__x03bc__x03b7__x03bd__x03af__x03b1_ xmlns="bf6a29da-2627-488c-9b85-1461ea1f655e">2016-04-28T21:00:00+00:00</_x0397__x03bc__x03b5__x03c1__x03bf__x03bc__x03b7__x03bd__x03af__x03b1_>
    <_x0398__x03b5__x03bc__x03b1__x03c4__x03b9__x03ba__x03ae__x0020__x039a__x03b1__x03c4__x03b7__x03b3__x03bf__x03c1__x03af__x03b1_ xmlns="bf6a29da-2627-488c-9b85-1461ea1f655e">Έρευνα Ανάπτυξη</_x0398__x03b5__x03bc__x03b1__x03c4__x03b9__x03ba__x03ae__x0020__x039a__x03b1__x03c4__x03b7__x03b3__x03bf__x03c1__x03af__x03b1_>
    <Module_x0020__x039a__x03c1__x03b1__x03c4__x03b9__x03ba__x03ce__x03bd__x0020__x03b5__x03bd__x03b9__x03c3__x03c7__x03cd__x03c3__x03b5__x03c9__x03bd_ xmlns="bf6a29da-2627-488c-9b85-1461ea1f655e">Υποβολή</Module_x0020__x039a__x03c1__x03b1__x03c4__x03b9__x03ba__x03ce__x03bd__x0020__x03b5__x03bd__x03b9__x03c3__x03c7__x03cd__x03c3__x03b5__x03c9__x03bd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614C05134B1B1442BBC77F2B26479624" ma:contentTypeVersion="6" ma:contentTypeDescription="Δημιουργία νέου εγγράφου" ma:contentTypeScope="" ma:versionID="ecc3a2be9e7cb65976883048f53f14a7">
  <xsd:schema xmlns:xsd="http://www.w3.org/2001/XMLSchema" xmlns:xs="http://www.w3.org/2001/XMLSchema" xmlns:p="http://schemas.microsoft.com/office/2006/metadata/properties" xmlns:ns2="bf6a29da-2627-488c-9b85-1461ea1f655e" targetNamespace="http://schemas.microsoft.com/office/2006/metadata/properties" ma:root="true" ma:fieldsID="21e302fb040af937c6914f0de2f7af69" ns2:_="">
    <xsd:import namespace="bf6a29da-2627-488c-9b85-1461ea1f655e"/>
    <xsd:element name="properties">
      <xsd:complexType>
        <xsd:sequence>
          <xsd:element name="documentManagement">
            <xsd:complexType>
              <xsd:all>
                <xsd:element ref="ns2:_x0397__x03bc__x03b5__x03c1__x03bf__x03bc__x03b7__x03bd__x03af__x03b1_" minOccurs="0"/>
                <xsd:element ref="ns2:_x0398__x03b5__x03bc__x03b1__x03c4__x03b9__x03ba__x03ae__x0020__x039a__x03b1__x03c4__x03b7__x03b3__x03bf__x03c1__x03af__x03b1_" minOccurs="0"/>
                <xsd:element ref="ns2:_x03a6__x03ac__x03ba__x03b5__x03bb__x03bf__x03c2_" minOccurs="0"/>
                <xsd:element ref="ns2:_x03a5__x03c0__x03bf__x03c6__x03ac__x03ba__x03b5__x03bb__x03bf__x03c2_" minOccurs="0"/>
                <xsd:element ref="ns2:Module_x0020__x039a__x03c1__x03b1__x03c4__x03b9__x03ba__x03ce__x03bd__x0020__x03b5__x03bd__x03b9__x03c3__x03c7__x03cd__x03c3__x03b5__x03c9__x03bd_" minOccurs="0"/>
                <xsd:element ref="ns2:_x03a6__x03bf__x03c1__x03ad__x03b1__x03c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a29da-2627-488c-9b85-1461ea1f655e" elementFormDefault="qualified">
    <xsd:import namespace="http://schemas.microsoft.com/office/2006/documentManagement/types"/>
    <xsd:import namespace="http://schemas.microsoft.com/office/infopath/2007/PartnerControls"/>
    <xsd:element name="_x0397__x03bc__x03b5__x03c1__x03bf__x03bc__x03b7__x03bd__x03af__x03b1_" ma:index="2" nillable="true" ma:displayName="Ημερομηνία" ma:format="DateOnly" ma:internalName="_x0397__x03bc__x03b5__x03c1__x03bf__x03bc__x03b7__x03bd__x03af__x03b1_">
      <xsd:simpleType>
        <xsd:restriction base="dms:DateTime"/>
      </xsd:simpleType>
    </xsd:element>
    <xsd:element name="_x0398__x03b5__x03bc__x03b1__x03c4__x03b9__x03ba__x03ae__x0020__x039a__x03b1__x03c4__x03b7__x03b3__x03bf__x03c1__x03af__x03b1_" ma:index="3" nillable="true" ma:displayName="Θεματική Κατηγορία" ma:format="Dropdown" ma:internalName="_x0398__x03b5__x03bc__x03b1__x03c4__x03b9__x03ba__x03ae__x0020__x039a__x03b1__x03c4__x03b7__x03b3__x03bf__x03c1__x03af__x03b1_">
      <xsd:simpleType>
        <xsd:restriction base="dms:Choice">
          <xsd:enumeration value="Επιχειρηματικότητα"/>
          <xsd:enumeration value="Έρευνα Ανάπτυξη"/>
          <xsd:enumeration value="Αγροτική Ανάπτυξη"/>
          <xsd:enumeration value="Αλιεία"/>
          <xsd:enumeration value="Voucher"/>
          <xsd:enumeration value="ΕΚΤ-ΟΑΕΔ"/>
          <xsd:enumeration value="ΕΚΤ-ΕΠΑΝΕΚ"/>
          <xsd:enumeration value="ΕΚΤ-Κοινωνική Οικονομία"/>
          <xsd:enumeration value="Δάνεια"/>
          <xsd:enumeration value="Venture Capitals"/>
        </xsd:restriction>
      </xsd:simpleType>
    </xsd:element>
    <xsd:element name="_x03a6__x03ac__x03ba__x03b5__x03bb__x03bf__x03c2_" ma:index="4" nillable="true" ma:displayName="Φάκελος" ma:format="Dropdown" ma:internalName="_x03a6__x03ac__x03ba__x03b5__x03bb__x03bf__x03c2_">
      <xsd:simpleType>
        <xsd:restriction base="dms:Choice">
          <xsd:enumeration value="Επιχειρηματικότητα"/>
          <xsd:enumeration value="Κοινωνικό Ταμείο"/>
          <xsd:enumeration value="Έρευνα, Τεχνολογία, Καινοτομία"/>
          <xsd:enumeration value="Αγροτική Ανάπτυξη"/>
          <xsd:enumeration value="Αλιεία"/>
          <xsd:enumeration value="Χρηματοδοτικά Εργαλεία"/>
          <xsd:enumeration value="Γενικά"/>
          <xsd:enumeration value="Κοινωνικό Ταμείο–ΕΠΑΝΕΚ"/>
          <xsd:enumeration value="Κοινωνικό Ταμείο–ΚΟΙΝΣΕΠ"/>
        </xsd:restriction>
      </xsd:simpleType>
    </xsd:element>
    <xsd:element name="_x03a5__x03c0__x03bf__x03c6__x03ac__x03ba__x03b5__x03bb__x03bf__x03c2_" ma:index="5" nillable="true" ma:displayName="Υποφάκελος" ma:format="Dropdown" ma:internalName="_x03a5__x03c0__x03bf__x03c6__x03ac__x03ba__x03b5__x03bb__x03bf__x03c2_">
      <xsd:simpleType>
        <xsd:restriction base="dms:Choice">
          <xsd:enumeration value="ΚΑΝΟΝΙΣΜΟΙ"/>
          <xsd:enumeration value="ΥΠΟΒΟΛΗ"/>
          <xsd:enumeration value="ΑΞΙΟΛΟΓΗΣΗ"/>
          <xsd:enumeration value="ΕΝΣΤΑΣΕΙΣ"/>
          <xsd:enumeration value="ΠΡΟΚΑΤΑΒΟΛΕΣ"/>
          <xsd:enumeration value="ΕΛΕΓΧΟΙ - ΕΠΑΛΗΘΕΥΣΕΙΣ"/>
          <xsd:enumeration value="ΕΚΤΑΜΙΕΥΣΕΙΣ"/>
          <xsd:enumeration value="ΤΡΟΠΟΠΟΙΗΣΕΙΣ"/>
          <xsd:enumeration value="ΟΛΟΚΛΗΡΩΣΗ"/>
          <xsd:enumeration value="ΑΝΑΚΤΗΣΕΙΣ"/>
          <xsd:enumeration value="ΧΡΗΜΑΤΟΡΟΕΣ"/>
          <xsd:enumeration value="ΓΕΝΙΚΑ"/>
        </xsd:restriction>
      </xsd:simpleType>
    </xsd:element>
    <xsd:element name="Module_x0020__x039a__x03c1__x03b1__x03c4__x03b9__x03ba__x03ce__x03bd__x0020__x03b5__x03bd__x03b9__x03c3__x03c7__x03cd__x03c3__x03b5__x03c9__x03bd_" ma:index="6" nillable="true" ma:displayName="Module" ma:format="Dropdown" ma:internalName="Module_x0020__x039a__x03c1__x03b1__x03c4__x03b9__x03ba__x03ce__x03bd__x0020__x03b5__x03bd__x03b9__x03c3__x03c7__x03cd__x03c3__x03b5__x03c9__x03bd_">
      <xsd:simpleType>
        <xsd:restriction base="dms:Choice">
          <xsd:enumeration value="Υποβολή"/>
          <xsd:enumeration value="Παραλαβή"/>
          <xsd:enumeration value="Αξιολόγηση"/>
          <xsd:enumeration value="Γνωμοδότηση"/>
          <xsd:enumeration value="Έγκριση"/>
          <xsd:enumeration value="Ένταξη"/>
          <xsd:enumeration value="Ένσταση"/>
          <xsd:enumeration value="Τροποποίηση"/>
          <xsd:enumeration value="Προκαταβολή"/>
          <xsd:enumeration value="Έλεγχος"/>
          <xsd:enumeration value="Πιστοποίηση"/>
          <xsd:enumeration value="Εκταμίευση"/>
          <xsd:enumeration value="Ανάκτηση"/>
          <xsd:enumeration value="Ολοκλήρωση"/>
          <xsd:enumeration value="Μακροχρόνιες"/>
        </xsd:restriction>
      </xsd:simpleType>
    </xsd:element>
    <xsd:element name="_x03a6__x03bf__x03c1__x03ad__x03b1__x03c2_" ma:index="7" nillable="true" ma:displayName="Φορέας" ma:format="Dropdown" ma:internalName="_x03a6__x03bf__x03c1__x03ad__x03b1__x03c2_">
      <xsd:simpleType>
        <xsd:restriction base="dms:Choice">
          <xsd:enumeration value="ΕΑΣ"/>
          <xsd:enumeration value="ΕΠΑΝΕΚ"/>
          <xsd:enumeration value="ΕΥΣΕΚΤ"/>
          <xsd:enumeration value="ΕΦΕΠΑΕ"/>
          <xsd:enumeration value="ΟΑΕΔ"/>
          <xsd:enumeration value="ΕΙΕΑΔ"/>
          <xsd:enumeration value="ΕΤΕΑΝ"/>
          <xsd:enumeration value="ΓΓΕΤ"/>
          <xsd:enumeration value="ΕΥΔΕ ΕΤΑΚ"/>
          <xsd:enumeration value="ΟΠΕΚΕΠΕ"/>
          <xsd:enumeration value="Αγροτική Ανάπτυξη"/>
          <xsd:enumeration value="Αλιεία"/>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Τύπος περιεχομένου"/>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E30AFF6-C64D-4236-9657-E29D029F71DF}">
  <ds:schemaRefs>
    <ds:schemaRef ds:uri="http://schemas.microsoft.com/sharepoint/v3/contenttype/forms"/>
  </ds:schemaRefs>
</ds:datastoreItem>
</file>

<file path=customXml/itemProps2.xml><?xml version="1.0" encoding="utf-8"?>
<ds:datastoreItem xmlns:ds="http://schemas.openxmlformats.org/officeDocument/2006/customXml" ds:itemID="{982DA643-7224-4566-8252-B4B2D1239925}">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bf6a29da-2627-488c-9b85-1461ea1f655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5D6339-2D38-454E-B6A4-7CAA4C8159E6}">
  <ds:schemaRefs>
    <ds:schemaRef ds:uri="http://schemas.openxmlformats.org/officeDocument/2006/bibliography"/>
  </ds:schemaRefs>
</ds:datastoreItem>
</file>

<file path=customXml/itemProps4.xml><?xml version="1.0" encoding="utf-8"?>
<ds:datastoreItem xmlns:ds="http://schemas.openxmlformats.org/officeDocument/2006/customXml" ds:itemID="{FD93894B-700E-457E-A2FE-5FD54D3E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a29da-2627-488c-9b85-1461ea1f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2274C-EAC8-4F3B-9546-F7E9E5F2B5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1731</Words>
  <Characters>12680</Characters>
  <Application>Microsoft Office Word</Application>
  <DocSecurity>0</DocSecurity>
  <Lines>105</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Υποβολής Δράσεων ΕΤΑΚ</vt:lpstr>
      <vt:lpstr>Α</vt:lpstr>
    </vt:vector>
  </TitlesOfParts>
  <Company/>
  <LinksUpToDate>false</LinksUpToDate>
  <CharactersWithSpaces>14383</CharactersWithSpaces>
  <SharedDoc>false</SharedDoc>
  <HLinks>
    <vt:vector size="48" baseType="variant">
      <vt:variant>
        <vt:i4>61341729</vt:i4>
      </vt:variant>
      <vt:variant>
        <vt:i4>45</vt:i4>
      </vt:variant>
      <vt:variant>
        <vt:i4>0</vt:i4>
      </vt:variant>
      <vt:variant>
        <vt:i4>5</vt:i4>
      </vt:variant>
      <vt:variant>
        <vt:lpwstr/>
      </vt:variant>
      <vt:variant>
        <vt:lpwstr>_7._ΣΥΜΠΛΗΡΩΜΑΤΙΚΑ_ΣΤΟΙΧΕΙΑ</vt:lpwstr>
      </vt:variant>
      <vt:variant>
        <vt:i4>1310783</vt:i4>
      </vt:variant>
      <vt:variant>
        <vt:i4>38</vt:i4>
      </vt:variant>
      <vt:variant>
        <vt:i4>0</vt:i4>
      </vt:variant>
      <vt:variant>
        <vt:i4>5</vt:i4>
      </vt:variant>
      <vt:variant>
        <vt:lpwstr/>
      </vt:variant>
      <vt:variant>
        <vt:lpwstr>_Toc438463571</vt:lpwstr>
      </vt:variant>
      <vt:variant>
        <vt:i4>1310783</vt:i4>
      </vt:variant>
      <vt:variant>
        <vt:i4>32</vt:i4>
      </vt:variant>
      <vt:variant>
        <vt:i4>0</vt:i4>
      </vt:variant>
      <vt:variant>
        <vt:i4>5</vt:i4>
      </vt:variant>
      <vt:variant>
        <vt:lpwstr/>
      </vt:variant>
      <vt:variant>
        <vt:lpwstr>_Toc438463570</vt:lpwstr>
      </vt:variant>
      <vt:variant>
        <vt:i4>1376319</vt:i4>
      </vt:variant>
      <vt:variant>
        <vt:i4>26</vt:i4>
      </vt:variant>
      <vt:variant>
        <vt:i4>0</vt:i4>
      </vt:variant>
      <vt:variant>
        <vt:i4>5</vt:i4>
      </vt:variant>
      <vt:variant>
        <vt:lpwstr/>
      </vt:variant>
      <vt:variant>
        <vt:lpwstr>_Toc438463569</vt:lpwstr>
      </vt:variant>
      <vt:variant>
        <vt:i4>1376319</vt:i4>
      </vt:variant>
      <vt:variant>
        <vt:i4>20</vt:i4>
      </vt:variant>
      <vt:variant>
        <vt:i4>0</vt:i4>
      </vt:variant>
      <vt:variant>
        <vt:i4>5</vt:i4>
      </vt:variant>
      <vt:variant>
        <vt:lpwstr/>
      </vt:variant>
      <vt:variant>
        <vt:lpwstr>_Toc438463568</vt:lpwstr>
      </vt:variant>
      <vt:variant>
        <vt:i4>1376319</vt:i4>
      </vt:variant>
      <vt:variant>
        <vt:i4>14</vt:i4>
      </vt:variant>
      <vt:variant>
        <vt:i4>0</vt:i4>
      </vt:variant>
      <vt:variant>
        <vt:i4>5</vt:i4>
      </vt:variant>
      <vt:variant>
        <vt:lpwstr/>
      </vt:variant>
      <vt:variant>
        <vt:lpwstr>_Toc438463567</vt:lpwstr>
      </vt:variant>
      <vt:variant>
        <vt:i4>1376319</vt:i4>
      </vt:variant>
      <vt:variant>
        <vt:i4>8</vt:i4>
      </vt:variant>
      <vt:variant>
        <vt:i4>0</vt:i4>
      </vt:variant>
      <vt:variant>
        <vt:i4>5</vt:i4>
      </vt:variant>
      <vt:variant>
        <vt:lpwstr/>
      </vt:variant>
      <vt:variant>
        <vt:lpwstr>_Toc438463566</vt:lpwstr>
      </vt:variant>
      <vt:variant>
        <vt:i4>1376319</vt:i4>
      </vt:variant>
      <vt:variant>
        <vt:i4>2</vt:i4>
      </vt:variant>
      <vt:variant>
        <vt:i4>0</vt:i4>
      </vt:variant>
      <vt:variant>
        <vt:i4>5</vt:i4>
      </vt:variant>
      <vt:variant>
        <vt:lpwstr/>
      </vt:variant>
      <vt:variant>
        <vt:lpwstr>_Toc438463565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Υποβολής Δράσεων ΕΤΑΚ</dc:title>
  <dc:creator>mou</dc:creator>
  <cp:lastModifiedBy>ΣΟΦΙΑ ΚΑΡΒΕΛΗ</cp:lastModifiedBy>
  <cp:revision>2</cp:revision>
  <cp:lastPrinted>2018-06-25T10:53:00Z</cp:lastPrinted>
  <dcterms:created xsi:type="dcterms:W3CDTF">2024-12-20T09:57:00Z</dcterms:created>
  <dcterms:modified xsi:type="dcterms:W3CDTF">2024-12-20T09:57:00Z</dcterms:modified>
</cp:coreProperties>
</file>