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74" w:rsidRDefault="002D3574" w:rsidP="00690AE3">
      <w:pPr>
        <w:spacing w:after="0" w:line="240" w:lineRule="auto"/>
        <w:jc w:val="center"/>
        <w:rPr>
          <w:b/>
          <w:sz w:val="20"/>
          <w:szCs w:val="20"/>
        </w:rPr>
      </w:pPr>
    </w:p>
    <w:p w:rsidR="00690AE3" w:rsidRPr="00953E6D" w:rsidRDefault="00783F66" w:rsidP="00690AE3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el-GR"/>
        </w:rPr>
        <w:pict>
          <v:oval id="_x0000_s1032" style="position:absolute;left:0;text-align:left;margin-left:448.9pt;margin-top:-1.15pt;width:63pt;height:33pt;z-index:251657216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B91D7C" w:rsidRPr="00B91D7C" w:rsidRDefault="00B91D7C" w:rsidP="00B91D7C">
                  <w:pPr>
                    <w:jc w:val="center"/>
                    <w:rPr>
                      <w:rFonts w:eastAsia="Times New Roman" w:cs="Calibri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eastAsia="Times New Roman" w:cs="Calibri"/>
                      <w:b/>
                      <w:sz w:val="28"/>
                      <w:szCs w:val="28"/>
                    </w:rPr>
                    <w:t>08Γ</w:t>
                  </w:r>
                </w:p>
              </w:txbxContent>
            </v:textbox>
          </v:oval>
        </w:pict>
      </w:r>
      <w:r w:rsidR="00306A47">
        <w:rPr>
          <w:b/>
          <w:noProof/>
          <w:sz w:val="20"/>
          <w:szCs w:val="20"/>
          <w:lang w:eastAsia="el-GR"/>
        </w:rPr>
        <w:drawing>
          <wp:inline distT="0" distB="0" distL="0" distR="0">
            <wp:extent cx="419735" cy="414020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53B" w:rsidRPr="00515434" w:rsidRDefault="0074153B" w:rsidP="0074153B">
      <w:pPr>
        <w:widowControl w:val="0"/>
        <w:autoSpaceDE w:val="0"/>
        <w:autoSpaceDN w:val="0"/>
        <w:spacing w:after="0" w:line="240" w:lineRule="auto"/>
        <w:ind w:left="87" w:right="2"/>
        <w:jc w:val="center"/>
        <w:rPr>
          <w:rFonts w:eastAsia="Arial" w:cs="Calibri"/>
          <w:b/>
          <w:bCs/>
          <w:sz w:val="20"/>
          <w:szCs w:val="20"/>
        </w:rPr>
      </w:pPr>
      <w:r w:rsidRPr="001E0C7D">
        <w:rPr>
          <w:rFonts w:eastAsia="Arial" w:cs="Calibri"/>
          <w:b/>
          <w:bCs/>
          <w:szCs w:val="20"/>
        </w:rPr>
        <w:t>ΑΙΤΗΣΗ</w:t>
      </w:r>
      <w:r w:rsidR="001E0C7D" w:rsidRPr="001E0C7D">
        <w:rPr>
          <w:rFonts w:eastAsia="Arial" w:cs="Calibri"/>
          <w:b/>
          <w:bCs/>
          <w:szCs w:val="20"/>
        </w:rPr>
        <w:t xml:space="preserve"> </w:t>
      </w:r>
      <w:r w:rsidRPr="001E0C7D">
        <w:rPr>
          <w:rFonts w:eastAsia="Arial" w:cs="Calibri"/>
          <w:b/>
          <w:bCs/>
          <w:szCs w:val="20"/>
        </w:rPr>
        <w:t>-</w:t>
      </w:r>
      <w:r w:rsidR="001E0C7D" w:rsidRPr="001E0C7D">
        <w:rPr>
          <w:rFonts w:eastAsia="Arial" w:cs="Calibri"/>
          <w:b/>
          <w:bCs/>
          <w:szCs w:val="20"/>
        </w:rPr>
        <w:t xml:space="preserve"> </w:t>
      </w:r>
      <w:r w:rsidRPr="001E0C7D">
        <w:rPr>
          <w:rFonts w:eastAsia="Arial" w:cs="Calibri"/>
          <w:b/>
          <w:bCs/>
          <w:szCs w:val="20"/>
        </w:rPr>
        <w:t>ΥΠΕΥΘΥΝΗ ΔΗΛΩΣΗ</w:t>
      </w:r>
    </w:p>
    <w:p w:rsidR="0074153B" w:rsidRPr="00515434" w:rsidRDefault="0074153B" w:rsidP="0074153B">
      <w:pPr>
        <w:widowControl w:val="0"/>
        <w:autoSpaceDE w:val="0"/>
        <w:autoSpaceDN w:val="0"/>
        <w:spacing w:after="0" w:line="240" w:lineRule="auto"/>
        <w:ind w:left="87" w:right="2"/>
        <w:jc w:val="center"/>
        <w:rPr>
          <w:rFonts w:eastAsia="Arial" w:cs="Calibri"/>
          <w:sz w:val="14"/>
          <w:szCs w:val="14"/>
        </w:rPr>
      </w:pPr>
      <w:r w:rsidRPr="00515434">
        <w:rPr>
          <w:rFonts w:eastAsia="Arial" w:cs="Calibri"/>
          <w:sz w:val="14"/>
          <w:szCs w:val="14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74153B" w:rsidRPr="00515434" w:rsidTr="001E0C7D">
        <w:trPr>
          <w:trHeight w:val="239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74153B" w:rsidRPr="00515434" w:rsidRDefault="0074153B" w:rsidP="001E0C7D">
            <w:pPr>
              <w:widowControl w:val="0"/>
              <w:autoSpaceDE w:val="0"/>
              <w:autoSpaceDN w:val="0"/>
              <w:spacing w:after="0" w:line="240" w:lineRule="auto"/>
              <w:ind w:left="30"/>
              <w:jc w:val="center"/>
              <w:rPr>
                <w:rFonts w:eastAsia="Arial" w:cs="Calibri"/>
                <w:sz w:val="14"/>
                <w:szCs w:val="14"/>
              </w:rPr>
            </w:pPr>
            <w:r w:rsidRPr="00515434">
              <w:rPr>
                <w:rFonts w:eastAsia="Arial" w:cs="Calibr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74153B" w:rsidRPr="00515434" w:rsidTr="001E0C7D">
        <w:trPr>
          <w:trHeight w:val="623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74153B" w:rsidRPr="001E0C7D" w:rsidRDefault="0074153B" w:rsidP="001E0C7D">
            <w:pPr>
              <w:widowControl w:val="0"/>
              <w:autoSpaceDE w:val="0"/>
              <w:autoSpaceDN w:val="0"/>
              <w:spacing w:after="0" w:line="240" w:lineRule="auto"/>
              <w:ind w:left="2249" w:hanging="2250"/>
              <w:jc w:val="center"/>
              <w:rPr>
                <w:rFonts w:eastAsia="Arial" w:cs="Calibri"/>
                <w:sz w:val="26"/>
                <w:szCs w:val="20"/>
              </w:rPr>
            </w:pPr>
            <w:r w:rsidRPr="001E0C7D">
              <w:rPr>
                <w:b/>
                <w:sz w:val="26"/>
                <w:szCs w:val="20"/>
              </w:rPr>
              <w:t xml:space="preserve">Αναγγελία </w:t>
            </w:r>
            <w:r w:rsidR="001E0C7D">
              <w:rPr>
                <w:b/>
                <w:sz w:val="26"/>
                <w:szCs w:val="20"/>
              </w:rPr>
              <w:t>α</w:t>
            </w:r>
            <w:r w:rsidRPr="001E0C7D">
              <w:rPr>
                <w:b/>
                <w:sz w:val="26"/>
                <w:szCs w:val="20"/>
              </w:rPr>
              <w:t xml:space="preserve">νανέωσης </w:t>
            </w:r>
            <w:r w:rsidR="001E0C7D">
              <w:rPr>
                <w:b/>
                <w:sz w:val="26"/>
                <w:szCs w:val="20"/>
              </w:rPr>
              <w:t>λ</w:t>
            </w:r>
            <w:r w:rsidRPr="001E0C7D">
              <w:rPr>
                <w:b/>
                <w:sz w:val="26"/>
                <w:szCs w:val="20"/>
              </w:rPr>
              <w:t>ειτουργίας υπαίθριου σταθμού επιβατικών αυτοκινήτων</w:t>
            </w:r>
          </w:p>
        </w:tc>
      </w:tr>
      <w:tr w:rsidR="0074153B" w:rsidRPr="00515434" w:rsidTr="001979BB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74153B" w:rsidRPr="00515434" w:rsidRDefault="001E0C7D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 xml:space="preserve"> </w:t>
            </w:r>
            <w:r w:rsidR="0074153B" w:rsidRPr="00515434">
              <w:rPr>
                <w:rFonts w:eastAsia="Arial" w:cs="Calibri"/>
                <w:sz w:val="20"/>
                <w:szCs w:val="20"/>
              </w:rPr>
              <w:t>Περιφέρεια Δυτικής Ελλάδας</w:t>
            </w:r>
          </w:p>
          <w:p w:rsidR="0074153B" w:rsidRPr="00515434" w:rsidRDefault="001E0C7D" w:rsidP="00306A4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 xml:space="preserve"> </w:t>
            </w:r>
            <w:r w:rsidR="0074153B" w:rsidRPr="00515434">
              <w:rPr>
                <w:rFonts w:eastAsia="Arial" w:cs="Calibri"/>
                <w:sz w:val="20"/>
                <w:szCs w:val="20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74153B" w:rsidRPr="00515434" w:rsidRDefault="0074153B" w:rsidP="00306A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750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ΗΜΕΡΟΜΗΝΙΑ</w:t>
            </w:r>
          </w:p>
        </w:tc>
      </w:tr>
      <w:tr w:rsidR="0074153B" w:rsidRPr="00515434" w:rsidTr="001979BB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74153B" w:rsidRPr="00515434" w:rsidRDefault="0074153B" w:rsidP="00306A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74153B" w:rsidRDefault="0074153B" w:rsidP="0074153B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085"/>
        <w:gridCol w:w="167"/>
        <w:gridCol w:w="560"/>
        <w:gridCol w:w="915"/>
        <w:gridCol w:w="689"/>
        <w:gridCol w:w="104"/>
        <w:gridCol w:w="861"/>
        <w:gridCol w:w="1022"/>
        <w:gridCol w:w="662"/>
        <w:gridCol w:w="230"/>
        <w:gridCol w:w="8"/>
        <w:gridCol w:w="467"/>
        <w:gridCol w:w="605"/>
        <w:gridCol w:w="253"/>
        <w:gridCol w:w="115"/>
        <w:gridCol w:w="452"/>
        <w:gridCol w:w="88"/>
        <w:gridCol w:w="1214"/>
      </w:tblGrid>
      <w:tr w:rsidR="0074153B" w:rsidRPr="00515434" w:rsidTr="001979BB">
        <w:trPr>
          <w:trHeight w:val="273"/>
        </w:trPr>
        <w:tc>
          <w:tcPr>
            <w:tcW w:w="4087" w:type="dxa"/>
            <w:gridSpan w:val="7"/>
            <w:shd w:val="clear" w:color="auto" w:fill="F1F1F1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 xml:space="preserve">Στοιχεία </w:t>
            </w:r>
            <w:r>
              <w:rPr>
                <w:rFonts w:eastAsia="Arial" w:cs="Calibri"/>
                <w:b/>
                <w:sz w:val="20"/>
                <w:szCs w:val="20"/>
              </w:rPr>
              <w:t>Αναγγέλλοντος</w:t>
            </w:r>
            <w:r w:rsidRPr="00515434">
              <w:rPr>
                <w:rFonts w:eastAsia="Arial" w:cs="Calibri"/>
                <w:b/>
                <w:sz w:val="20"/>
                <w:szCs w:val="20"/>
              </w:rPr>
              <w:t xml:space="preserve"> (φυσικά πρόσωπα)</w:t>
            </w:r>
          </w:p>
        </w:tc>
        <w:tc>
          <w:tcPr>
            <w:tcW w:w="2545" w:type="dxa"/>
            <w:gridSpan w:val="3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eastAsia="Arial" w:cs="Calibri"/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9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74153B" w:rsidRPr="00515434" w:rsidTr="001979BB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74153B" w:rsidRPr="00515434" w:rsidTr="001979BB">
        <w:trPr>
          <w:trHeight w:val="328"/>
        </w:trPr>
        <w:tc>
          <w:tcPr>
            <w:tcW w:w="1819" w:type="dxa"/>
            <w:gridSpan w:val="3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Πατέρα: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 Πατέρα: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74153B" w:rsidRPr="00515434" w:rsidTr="001979BB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Μητέρας: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 Μητέρας: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74153B" w:rsidRPr="00515434" w:rsidTr="001979BB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Α.Δ.Τ.: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Α.Φ.Μ.: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74153B" w:rsidRPr="00515434" w:rsidTr="001979BB">
        <w:trPr>
          <w:trHeight w:val="328"/>
        </w:trPr>
        <w:tc>
          <w:tcPr>
            <w:tcW w:w="1819" w:type="dxa"/>
            <w:gridSpan w:val="3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Ημ/νια Γέννησης: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Γέννησης: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74153B" w:rsidRPr="00515434" w:rsidTr="001979BB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7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74153B" w:rsidRPr="00515434" w:rsidTr="001979BB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116" w:type="dxa"/>
            <w:gridSpan w:val="11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74153B" w:rsidRPr="005400C5" w:rsidTr="00197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3B" w:rsidRPr="005400C5" w:rsidRDefault="0074153B" w:rsidP="001979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Έδρα της εγκατάστασης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3B" w:rsidRPr="005400C5" w:rsidRDefault="0074153B" w:rsidP="001979B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Οδός: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3B" w:rsidRPr="005400C5" w:rsidRDefault="0074153B" w:rsidP="001979B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3B" w:rsidRPr="005400C5" w:rsidRDefault="0074153B" w:rsidP="001979B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Αριθμ.: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3B" w:rsidRPr="005400C5" w:rsidRDefault="0074153B" w:rsidP="001979B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3B" w:rsidRPr="005400C5" w:rsidRDefault="0074153B" w:rsidP="001979B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ΤΚ: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3B" w:rsidRPr="005400C5" w:rsidRDefault="0074153B" w:rsidP="001979B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74153B" w:rsidRPr="005400C5" w:rsidTr="00197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81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3B" w:rsidRPr="005400C5" w:rsidRDefault="0074153B" w:rsidP="001979B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Δήμος/Κοινότητα</w:t>
            </w:r>
          </w:p>
        </w:tc>
        <w:tc>
          <w:tcPr>
            <w:tcW w:w="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3B" w:rsidRPr="005400C5" w:rsidRDefault="0074153B" w:rsidP="001979B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3B" w:rsidRPr="005400C5" w:rsidRDefault="0074153B" w:rsidP="001979B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Νομός:</w:t>
            </w:r>
          </w:p>
        </w:tc>
        <w:tc>
          <w:tcPr>
            <w:tcW w:w="3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3B" w:rsidRPr="005400C5" w:rsidRDefault="0074153B" w:rsidP="001979B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74153B" w:rsidTr="00197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3B" w:rsidRPr="005400C5" w:rsidRDefault="0074153B" w:rsidP="001979B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 xml:space="preserve">Τηλ: 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3B" w:rsidRPr="005400C5" w:rsidRDefault="0074153B" w:rsidP="001979B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3B" w:rsidRPr="005400C5" w:rsidRDefault="0074153B" w:rsidP="001979B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Fax: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3B" w:rsidRPr="005400C5" w:rsidRDefault="0074153B" w:rsidP="001979B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3B" w:rsidRPr="000056FB" w:rsidRDefault="0074153B" w:rsidP="001979B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E – mail: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3B" w:rsidRDefault="0074153B" w:rsidP="001979BB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74153B" w:rsidRPr="00515434" w:rsidRDefault="0074153B" w:rsidP="0074153B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74153B" w:rsidRPr="00515434" w:rsidTr="001979BB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eastAsia="Arial" w:cs="Calibri"/>
                <w:b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74153B" w:rsidRPr="00515434" w:rsidTr="001979BB">
        <w:trPr>
          <w:trHeight w:val="331"/>
        </w:trPr>
        <w:tc>
          <w:tcPr>
            <w:tcW w:w="1834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74153B" w:rsidRPr="00515434" w:rsidTr="001979BB">
        <w:trPr>
          <w:trHeight w:val="328"/>
        </w:trPr>
        <w:tc>
          <w:tcPr>
            <w:tcW w:w="1834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74153B" w:rsidRPr="00515434" w:rsidTr="001979BB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74153B" w:rsidRPr="00515434" w:rsidRDefault="0074153B" w:rsidP="001E0C7D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</w:t>
            </w:r>
            <w:r w:rsidR="001E0C7D">
              <w:rPr>
                <w:rFonts w:eastAsia="Arial" w:cs="Calibri"/>
                <w:sz w:val="20"/>
                <w:szCs w:val="20"/>
              </w:rPr>
              <w:t xml:space="preserve"> </w:t>
            </w:r>
            <w:r w:rsidRPr="00515434">
              <w:rPr>
                <w:rFonts w:eastAsia="Arial" w:cs="Calibri"/>
                <w:sz w:val="20"/>
                <w:szCs w:val="20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74153B" w:rsidRPr="00515434" w:rsidTr="001979BB">
        <w:trPr>
          <w:trHeight w:val="330"/>
        </w:trPr>
        <w:tc>
          <w:tcPr>
            <w:tcW w:w="1834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74153B" w:rsidRPr="00515434" w:rsidTr="001979BB">
        <w:trPr>
          <w:trHeight w:val="330"/>
        </w:trPr>
        <w:tc>
          <w:tcPr>
            <w:tcW w:w="1834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74153B" w:rsidRDefault="0074153B" w:rsidP="0074153B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74153B" w:rsidRPr="00515434" w:rsidTr="001979BB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74153B" w:rsidRPr="00B14DA2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" w:right="-6"/>
              <w:rPr>
                <w:rFonts w:eastAsia="Arial" w:cs="Calibri"/>
                <w:sz w:val="20"/>
                <w:szCs w:val="20"/>
              </w:rPr>
            </w:pPr>
            <w:r w:rsidRPr="00B14DA2">
              <w:rPr>
                <w:rFonts w:eastAsia="Arial" w:cs="Calibri"/>
                <w:b/>
                <w:sz w:val="20"/>
                <w:szCs w:val="20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B14DA2">
              <w:rPr>
                <w:rFonts w:eastAsia="Arial" w:cs="Calibri"/>
                <w:sz w:val="20"/>
                <w:szCs w:val="20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74153B" w:rsidRPr="00515434" w:rsidTr="001979BB">
        <w:trPr>
          <w:trHeight w:val="330"/>
        </w:trPr>
        <w:tc>
          <w:tcPr>
            <w:tcW w:w="1709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74153B" w:rsidRPr="00515434" w:rsidTr="001979BB">
        <w:trPr>
          <w:trHeight w:val="330"/>
        </w:trPr>
        <w:tc>
          <w:tcPr>
            <w:tcW w:w="1709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74153B" w:rsidRPr="00515434" w:rsidTr="001979BB">
        <w:trPr>
          <w:trHeight w:val="328"/>
        </w:trPr>
        <w:tc>
          <w:tcPr>
            <w:tcW w:w="1709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41" w:right="128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74153B" w:rsidRPr="00515434" w:rsidTr="001979BB">
        <w:trPr>
          <w:trHeight w:val="330"/>
        </w:trPr>
        <w:tc>
          <w:tcPr>
            <w:tcW w:w="1709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ind w:left="41" w:right="46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74153B" w:rsidRPr="00515434" w:rsidRDefault="0074153B" w:rsidP="001979BB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74153B" w:rsidRDefault="0074153B" w:rsidP="0074153B">
      <w:pPr>
        <w:pStyle w:val="a6"/>
        <w:ind w:left="0"/>
        <w:rPr>
          <w:rFonts w:ascii="Calibri" w:hAnsi="Calibri"/>
          <w:b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4"/>
      </w:tblGrid>
      <w:tr w:rsidR="0074153B" w:rsidRPr="005400C5" w:rsidTr="001979BB">
        <w:tc>
          <w:tcPr>
            <w:tcW w:w="10064" w:type="dxa"/>
          </w:tcPr>
          <w:p w:rsidR="0074153B" w:rsidRPr="005400C5" w:rsidRDefault="0074153B" w:rsidP="00197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400C5">
              <w:rPr>
                <w:b/>
                <w:bCs/>
                <w:sz w:val="20"/>
                <w:szCs w:val="20"/>
              </w:rPr>
              <w:t>Επιλέξτε με ποιο τρόπο θέλετε να παραλάβετε την απάντησή σας:</w:t>
            </w:r>
          </w:p>
        </w:tc>
      </w:tr>
      <w:tr w:rsidR="0074153B" w:rsidRPr="005400C5" w:rsidTr="001979BB">
        <w:tc>
          <w:tcPr>
            <w:tcW w:w="10064" w:type="dxa"/>
          </w:tcPr>
          <w:p w:rsidR="0074153B" w:rsidRPr="005400C5" w:rsidRDefault="0074153B" w:rsidP="001979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1. Να σας αποσταλεί με συστημένη επιστολή στη Διεύθυνση που δηλώνεται στην παρούσα αίτηση</w:t>
            </w:r>
          </w:p>
          <w:p w:rsidR="0074153B" w:rsidRPr="005400C5" w:rsidRDefault="0074153B" w:rsidP="001979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2. Να την παραλάβετε ο ίδιος από την υπηρεσία μας</w:t>
            </w:r>
          </w:p>
          <w:p w:rsidR="0074153B" w:rsidRPr="005400C5" w:rsidRDefault="0074153B" w:rsidP="001979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3. Να την παραλάβει εκπρόσωπός σας</w:t>
            </w:r>
          </w:p>
          <w:p w:rsidR="0074153B" w:rsidRPr="005400C5" w:rsidRDefault="0074153B" w:rsidP="001979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4. Να σας αποσταλεί με fax στον αριθμό:……………………..</w:t>
            </w:r>
          </w:p>
        </w:tc>
      </w:tr>
    </w:tbl>
    <w:p w:rsidR="0074153B" w:rsidRDefault="0074153B" w:rsidP="0074153B">
      <w:pPr>
        <w:pStyle w:val="a6"/>
        <w:ind w:left="0"/>
        <w:rPr>
          <w:rFonts w:ascii="Calibri" w:hAnsi="Calibri"/>
          <w:b/>
          <w:szCs w:val="20"/>
        </w:rPr>
      </w:pPr>
    </w:p>
    <w:p w:rsidR="0074153B" w:rsidRPr="00515434" w:rsidRDefault="0074153B" w:rsidP="0074153B">
      <w:pPr>
        <w:widowControl w:val="0"/>
        <w:autoSpaceDE w:val="0"/>
        <w:autoSpaceDN w:val="0"/>
        <w:spacing w:after="0" w:line="240" w:lineRule="auto"/>
        <w:rPr>
          <w:rFonts w:eastAsia="Arial" w:cs="Calibri"/>
          <w:b/>
          <w:sz w:val="20"/>
          <w:szCs w:val="20"/>
        </w:rPr>
      </w:pPr>
      <w:r w:rsidRPr="00515434">
        <w:rPr>
          <w:rFonts w:eastAsia="Arial" w:cs="Calibri"/>
          <w:b/>
          <w:sz w:val="20"/>
          <w:szCs w:val="20"/>
        </w:rPr>
        <w:t>ΒΕΒΑΙΩΣΗ ΓΝΗΣΙΟΥ ΥΠΟΓΡΑΦΗΣ</w:t>
      </w:r>
    </w:p>
    <w:p w:rsidR="0074153B" w:rsidRPr="00515434" w:rsidRDefault="0074153B" w:rsidP="0074153B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  <w:r w:rsidRPr="00515434">
        <w:rPr>
          <w:rFonts w:eastAsia="Arial" w:cs="Calibri"/>
          <w:sz w:val="20"/>
          <w:szCs w:val="20"/>
        </w:rPr>
        <w:t>.....…/...…/20….</w:t>
      </w:r>
    </w:p>
    <w:p w:rsidR="0074153B" w:rsidRPr="00515434" w:rsidRDefault="0074153B" w:rsidP="0074153B">
      <w:pPr>
        <w:widowControl w:val="0"/>
        <w:autoSpaceDE w:val="0"/>
        <w:autoSpaceDN w:val="0"/>
        <w:spacing w:after="0" w:line="240" w:lineRule="auto"/>
        <w:ind w:left="7587"/>
        <w:rPr>
          <w:rFonts w:eastAsia="Arial" w:cs="Calibri"/>
          <w:sz w:val="20"/>
          <w:szCs w:val="20"/>
        </w:rPr>
      </w:pPr>
      <w:r w:rsidRPr="00515434">
        <w:rPr>
          <w:rFonts w:eastAsia="Arial" w:cs="Calibri"/>
          <w:sz w:val="20"/>
          <w:szCs w:val="20"/>
        </w:rPr>
        <w:t xml:space="preserve">     (Ημερομηνία)</w:t>
      </w:r>
    </w:p>
    <w:p w:rsidR="0074153B" w:rsidRDefault="0074153B" w:rsidP="0074153B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p w:rsidR="0074153B" w:rsidRDefault="0074153B" w:rsidP="0074153B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p w:rsidR="002023CC" w:rsidRDefault="002023CC" w:rsidP="002023CC">
      <w:pPr>
        <w:spacing w:after="0"/>
        <w:ind w:left="6521"/>
        <w:jc w:val="center"/>
        <w:rPr>
          <w:sz w:val="20"/>
          <w:szCs w:val="20"/>
        </w:rPr>
      </w:pPr>
      <w:r>
        <w:rPr>
          <w:sz w:val="20"/>
          <w:szCs w:val="20"/>
        </w:rPr>
        <w:t>Η/Ο αιτούσα/ών</w:t>
      </w:r>
    </w:p>
    <w:p w:rsidR="0074153B" w:rsidRPr="0084443B" w:rsidRDefault="002023CC" w:rsidP="002023CC">
      <w:pPr>
        <w:spacing w:after="0" w:line="240" w:lineRule="auto"/>
        <w:ind w:left="6521"/>
        <w:jc w:val="center"/>
        <w:rPr>
          <w:sz w:val="20"/>
          <w:szCs w:val="20"/>
        </w:rPr>
      </w:pPr>
      <w:r w:rsidRPr="0084443B">
        <w:rPr>
          <w:sz w:val="20"/>
          <w:szCs w:val="20"/>
        </w:rPr>
        <w:t xml:space="preserve"> </w:t>
      </w:r>
      <w:r w:rsidR="0074153B" w:rsidRPr="0084443B">
        <w:rPr>
          <w:sz w:val="20"/>
          <w:szCs w:val="20"/>
        </w:rPr>
        <w:t>(Σφραγίδα-υπογραφή)</w:t>
      </w:r>
    </w:p>
    <w:p w:rsidR="0074153B" w:rsidRDefault="0074153B" w:rsidP="0074153B">
      <w:pPr>
        <w:spacing w:after="0" w:line="240" w:lineRule="auto"/>
        <w:jc w:val="center"/>
        <w:rPr>
          <w:b/>
          <w:sz w:val="20"/>
          <w:szCs w:val="20"/>
        </w:rPr>
      </w:pPr>
    </w:p>
    <w:p w:rsidR="0074153B" w:rsidRDefault="0074153B" w:rsidP="0074153B">
      <w:pPr>
        <w:spacing w:after="0" w:line="240" w:lineRule="auto"/>
        <w:jc w:val="center"/>
        <w:rPr>
          <w:b/>
          <w:sz w:val="20"/>
          <w:szCs w:val="20"/>
        </w:rPr>
      </w:pPr>
    </w:p>
    <w:p w:rsidR="0074153B" w:rsidRDefault="0074153B" w:rsidP="00690AE3">
      <w:pPr>
        <w:spacing w:after="0" w:line="240" w:lineRule="auto"/>
        <w:jc w:val="center"/>
        <w:rPr>
          <w:b/>
          <w:sz w:val="20"/>
          <w:szCs w:val="20"/>
        </w:rPr>
      </w:pPr>
    </w:p>
    <w:p w:rsidR="0074153B" w:rsidRDefault="0074153B" w:rsidP="00690AE3">
      <w:pPr>
        <w:spacing w:after="0" w:line="240" w:lineRule="auto"/>
        <w:jc w:val="center"/>
        <w:rPr>
          <w:b/>
          <w:sz w:val="20"/>
          <w:szCs w:val="20"/>
        </w:rPr>
      </w:pPr>
    </w:p>
    <w:p w:rsidR="00B020E7" w:rsidRPr="00953E6D" w:rsidRDefault="00A03EDE" w:rsidP="00A03ED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 xml:space="preserve">ΑΠΑΙΤΟΥΜΕΝΑ ΔΙΚΑΙΟΛΟΓΗΤΙΚΑ ΠΟΥ ΣΥΝΟΔΕΥΟΥΝ ΤΗΝ </w:t>
      </w:r>
      <w:r w:rsidR="00314F26">
        <w:rPr>
          <w:rFonts w:eastAsia="Times New Roman"/>
          <w:b/>
          <w:bCs/>
          <w:sz w:val="20"/>
          <w:szCs w:val="20"/>
          <w:lang w:eastAsia="el-GR"/>
        </w:rPr>
        <w:t xml:space="preserve">ΑΝΑΝΕΩΣΗ </w:t>
      </w:r>
      <w:r w:rsidRPr="00953E6D">
        <w:rPr>
          <w:rFonts w:eastAsia="Times New Roman"/>
          <w:b/>
          <w:bCs/>
          <w:sz w:val="20"/>
          <w:szCs w:val="20"/>
          <w:lang w:eastAsia="el-GR"/>
        </w:rPr>
        <w:t>ΑΝΑΓΓΕΛΙΑ</w:t>
      </w:r>
      <w:r w:rsidR="00314F26">
        <w:rPr>
          <w:rFonts w:eastAsia="Times New Roman"/>
          <w:b/>
          <w:bCs/>
          <w:sz w:val="20"/>
          <w:szCs w:val="20"/>
          <w:lang w:eastAsia="el-GR"/>
        </w:rPr>
        <w:t>Σ</w:t>
      </w:r>
      <w:r w:rsidRPr="00953E6D">
        <w:rPr>
          <w:rFonts w:eastAsia="Times New Roman"/>
          <w:b/>
          <w:bCs/>
          <w:sz w:val="20"/>
          <w:szCs w:val="20"/>
          <w:lang w:eastAsia="el-GR"/>
        </w:rPr>
        <w:t xml:space="preserve"> ΛΕΙΤΟΥΡΓΙΑΣ </w:t>
      </w:r>
      <w:r w:rsidR="00423F9A">
        <w:rPr>
          <w:rFonts w:eastAsia="Times New Roman"/>
          <w:b/>
          <w:bCs/>
          <w:sz w:val="20"/>
          <w:szCs w:val="20"/>
          <w:lang w:eastAsia="el-GR"/>
        </w:rPr>
        <w:t>ΥΠΑΙΘΡΙΟΥ</w:t>
      </w:r>
      <w:r w:rsidR="0088045B">
        <w:rPr>
          <w:rFonts w:eastAsia="Times New Roman"/>
          <w:b/>
          <w:bCs/>
          <w:sz w:val="20"/>
          <w:szCs w:val="20"/>
          <w:lang w:eastAsia="el-GR"/>
        </w:rPr>
        <w:t xml:space="preserve"> </w:t>
      </w:r>
      <w:r w:rsidR="00D477AB">
        <w:rPr>
          <w:rFonts w:eastAsia="Times New Roman"/>
          <w:b/>
          <w:bCs/>
          <w:sz w:val="20"/>
          <w:szCs w:val="20"/>
          <w:lang w:eastAsia="el-GR"/>
        </w:rPr>
        <w:t>ΣΤΑΘΜΟΥ</w:t>
      </w:r>
      <w:r w:rsidR="00994134">
        <w:rPr>
          <w:rFonts w:eastAsia="Times New Roman"/>
          <w:b/>
          <w:bCs/>
          <w:sz w:val="20"/>
          <w:szCs w:val="20"/>
          <w:lang w:eastAsia="el-GR"/>
        </w:rPr>
        <w:t xml:space="preserve"> ΕΠΙΒΑΤΙΚΩΝ ΑΥΤΟΚΙΝΗΤΩΝ</w:t>
      </w:r>
    </w:p>
    <w:p w:rsidR="00A03EDE" w:rsidRPr="00953E6D" w:rsidRDefault="00A03EDE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el-GR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2"/>
        <w:gridCol w:w="1328"/>
        <w:gridCol w:w="1321"/>
        <w:gridCol w:w="1175"/>
      </w:tblGrid>
      <w:tr w:rsidR="001322E4" w:rsidRPr="007E2906" w:rsidTr="006C23FE">
        <w:trPr>
          <w:trHeight w:val="883"/>
        </w:trPr>
        <w:tc>
          <w:tcPr>
            <w:tcW w:w="6832" w:type="dxa"/>
          </w:tcPr>
          <w:p w:rsidR="001322E4" w:rsidRPr="007E2906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7E2906">
              <w:rPr>
                <w:rFonts w:eastAsia="Times New Roman" w:cs="TimesNewRoman,Bold"/>
                <w:b/>
                <w:bCs/>
                <w:sz w:val="20"/>
                <w:szCs w:val="20"/>
                <w:lang w:eastAsia="el-GR"/>
              </w:rPr>
              <w:t>ΤΙΤΛΟΣ ΔΙΚΑΙΟΛΟΓΗΤΙΚΟΥ</w:t>
            </w:r>
          </w:p>
        </w:tc>
        <w:tc>
          <w:tcPr>
            <w:tcW w:w="1328" w:type="dxa"/>
          </w:tcPr>
          <w:p w:rsidR="001322E4" w:rsidRPr="00300F1D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300F1D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ΚΑΤΑΤΕΘΗΚΕ</w:t>
            </w:r>
          </w:p>
          <w:p w:rsidR="001322E4" w:rsidRPr="00300F1D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300F1D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ΜΕ</w:t>
            </w:r>
          </w:p>
          <w:p w:rsidR="001322E4" w:rsidRPr="00300F1D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300F1D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ΤΗΝ ΑΙΤΗΣ</w:t>
            </w:r>
            <w:r w:rsidR="00354AA2" w:rsidRPr="00300F1D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Η</w:t>
            </w:r>
          </w:p>
        </w:tc>
        <w:tc>
          <w:tcPr>
            <w:tcW w:w="1321" w:type="dxa"/>
          </w:tcPr>
          <w:p w:rsidR="001322E4" w:rsidRPr="00300F1D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300F1D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ΝΑ</w:t>
            </w:r>
          </w:p>
          <w:p w:rsidR="001322E4" w:rsidRPr="00300F1D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300F1D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ΑΝΑΖΗΤΗΘΕΙ</w:t>
            </w:r>
          </w:p>
          <w:p w:rsidR="001322E4" w:rsidRPr="00300F1D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300F1D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ΥΠΗΡΕΣΙΑΚΑ</w:t>
            </w:r>
          </w:p>
          <w:p w:rsidR="001322E4" w:rsidRPr="00300F1D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175" w:type="dxa"/>
          </w:tcPr>
          <w:p w:rsidR="00DF522C" w:rsidRPr="00300F1D" w:rsidRDefault="00953E6D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val="en-US" w:eastAsia="el-GR"/>
              </w:rPr>
            </w:pPr>
            <w:r w:rsidRPr="00300F1D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 xml:space="preserve">ΔΕΝ </w:t>
            </w:r>
          </w:p>
          <w:p w:rsidR="001322E4" w:rsidRPr="00300F1D" w:rsidRDefault="00953E6D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</w:pPr>
            <w:r w:rsidRPr="00300F1D">
              <w:rPr>
                <w:rFonts w:eastAsia="Times New Roman" w:cs="TimesNewRoman,Bold"/>
                <w:b/>
                <w:bCs/>
                <w:sz w:val="18"/>
                <w:szCs w:val="20"/>
                <w:lang w:eastAsia="el-GR"/>
              </w:rPr>
              <w:t>ΑΠΑΙΤΕΙΤΑΙ</w:t>
            </w:r>
          </w:p>
          <w:p w:rsidR="001322E4" w:rsidRPr="00300F1D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1322E4" w:rsidRPr="007E2906" w:rsidTr="006C23FE">
        <w:tc>
          <w:tcPr>
            <w:tcW w:w="6832" w:type="dxa"/>
          </w:tcPr>
          <w:p w:rsidR="001322E4" w:rsidRPr="007E2906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</w:pPr>
            <w:r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Με την </w:t>
            </w:r>
            <w:r w:rsidR="00314F2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ανανέωση της </w:t>
            </w:r>
            <w:r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αναγγελία</w:t>
            </w:r>
            <w:r w:rsidR="00314F2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έναρξης λειτουργίας</w:t>
            </w:r>
            <w:r w:rsidR="00212ED7"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υποβάλλονται τα εξής δικαιολογητικά:</w:t>
            </w:r>
          </w:p>
        </w:tc>
        <w:tc>
          <w:tcPr>
            <w:tcW w:w="1328" w:type="dxa"/>
          </w:tcPr>
          <w:p w:rsidR="001322E4" w:rsidRPr="00300F1D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321" w:type="dxa"/>
          </w:tcPr>
          <w:p w:rsidR="001322E4" w:rsidRPr="00300F1D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175" w:type="dxa"/>
          </w:tcPr>
          <w:p w:rsidR="001322E4" w:rsidRPr="00300F1D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1322E4" w:rsidRPr="007E2906" w:rsidTr="006C23FE">
        <w:tc>
          <w:tcPr>
            <w:tcW w:w="6832" w:type="dxa"/>
          </w:tcPr>
          <w:p w:rsidR="001322E4" w:rsidRPr="007E2906" w:rsidRDefault="0099551F" w:rsidP="00423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 w:cs="TimesNewRoman"/>
                <w:sz w:val="20"/>
                <w:szCs w:val="20"/>
                <w:lang w:eastAsia="el-GR"/>
              </w:rPr>
              <w:t>1.</w:t>
            </w:r>
            <w:r w:rsidR="001E0C7D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>Υ</w:t>
            </w:r>
            <w:r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πεύθυνη Δήλωση του ενδιαφερόμενου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ότι δεν έχει επέλθει καμία μεταβολή στην εγκατάσταση του </w:t>
            </w:r>
            <w:r w:rsidR="00423F9A">
              <w:rPr>
                <w:rFonts w:eastAsia="Times New Roman" w:cs="TimesNewRoman"/>
                <w:sz w:val="20"/>
                <w:szCs w:val="20"/>
                <w:lang w:eastAsia="el-GR"/>
              </w:rPr>
              <w:t>υπαίθριου</w:t>
            </w:r>
            <w:r w:rsidR="00D477AB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σταθμού επιβατικών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αυτοκινήτων και </w:t>
            </w:r>
            <w:r w:rsidR="00994134">
              <w:rPr>
                <w:rFonts w:eastAsia="Times New Roman"/>
                <w:sz w:val="20"/>
                <w:szCs w:val="20"/>
                <w:lang w:eastAsia="el-GR"/>
              </w:rPr>
              <w:t>σ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την πέριξ περιοχή, έπειτα από τη χορήγηση της άδειας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λειτουργίας ή της βεβαίωσης νόμιμης λειτουργίας.</w:t>
            </w:r>
          </w:p>
        </w:tc>
        <w:tc>
          <w:tcPr>
            <w:tcW w:w="1328" w:type="dxa"/>
          </w:tcPr>
          <w:p w:rsidR="001322E4" w:rsidRPr="00300F1D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321" w:type="dxa"/>
          </w:tcPr>
          <w:p w:rsidR="001322E4" w:rsidRPr="00300F1D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175" w:type="dxa"/>
          </w:tcPr>
          <w:p w:rsidR="001322E4" w:rsidRPr="00300F1D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</w:tr>
      <w:tr w:rsidR="00A741DE" w:rsidRPr="007E2906" w:rsidTr="006C23FE">
        <w:tc>
          <w:tcPr>
            <w:tcW w:w="6832" w:type="dxa"/>
          </w:tcPr>
          <w:p w:rsidR="00A741DE" w:rsidRPr="007E2906" w:rsidRDefault="00994134" w:rsidP="00423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Cs/>
                <w:sz w:val="20"/>
                <w:szCs w:val="20"/>
                <w:lang w:eastAsia="el-GR"/>
              </w:rPr>
              <w:t>2</w:t>
            </w:r>
            <w:r w:rsidR="00565D5E" w:rsidRPr="00565D5E">
              <w:rPr>
                <w:rFonts w:eastAsia="Times New Roman"/>
                <w:bCs/>
                <w:sz w:val="20"/>
                <w:szCs w:val="20"/>
                <w:lang w:eastAsia="el-GR"/>
              </w:rPr>
              <w:t>.</w:t>
            </w:r>
            <w:r w:rsidR="00423F9A">
              <w:rPr>
                <w:rFonts w:eastAsia="Times New Roman"/>
                <w:bCs/>
                <w:sz w:val="20"/>
                <w:szCs w:val="20"/>
                <w:lang w:eastAsia="el-GR"/>
              </w:rPr>
              <w:t xml:space="preserve"> 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>e–</w:t>
            </w:r>
            <w:r w:rsidR="00D477AB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παράβολο </w:t>
            </w:r>
            <w:r w:rsidR="00D477AB">
              <w:rPr>
                <w:rFonts w:eastAsia="Times New Roman"/>
                <w:sz w:val="20"/>
                <w:szCs w:val="20"/>
                <w:lang w:eastAsia="el-GR"/>
              </w:rPr>
              <w:t>17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 xml:space="preserve">,50 € (Κωδ. </w:t>
            </w:r>
            <w:r w:rsidR="00D477AB" w:rsidRPr="00D477AB">
              <w:rPr>
                <w:rFonts w:eastAsia="Times New Roman"/>
                <w:sz w:val="20"/>
                <w:szCs w:val="20"/>
                <w:lang w:eastAsia="el-GR"/>
              </w:rPr>
              <w:t>8248</w:t>
            </w:r>
            <w:r w:rsidR="00D477AB" w:rsidRPr="007E2906">
              <w:rPr>
                <w:rFonts w:eastAsia="Times New Roman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328" w:type="dxa"/>
          </w:tcPr>
          <w:p w:rsidR="00A741DE" w:rsidRPr="00300F1D" w:rsidRDefault="00A741DE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321" w:type="dxa"/>
          </w:tcPr>
          <w:p w:rsidR="00A741DE" w:rsidRPr="00300F1D" w:rsidRDefault="00A741DE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175" w:type="dxa"/>
          </w:tcPr>
          <w:p w:rsidR="00A741DE" w:rsidRPr="00300F1D" w:rsidRDefault="00A741DE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</w:tr>
    </w:tbl>
    <w:p w:rsidR="00B020E7" w:rsidRDefault="00B020E7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0598" w:type="dxa"/>
        <w:tblLook w:val="04A0"/>
      </w:tblPr>
      <w:tblGrid>
        <w:gridCol w:w="10598"/>
      </w:tblGrid>
      <w:tr w:rsidR="00914B60" w:rsidRPr="00914B60" w:rsidTr="00914B60">
        <w:tc>
          <w:tcPr>
            <w:tcW w:w="10598" w:type="dxa"/>
            <w:shd w:val="clear" w:color="auto" w:fill="EEECE1" w:themeFill="background2"/>
          </w:tcPr>
          <w:p w:rsidR="00914B60" w:rsidRPr="00914B60" w:rsidRDefault="00914B60" w:rsidP="00914B6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14B60">
              <w:rPr>
                <w:rFonts w:asciiTheme="minorHAnsi" w:hAnsiTheme="minorHAnsi" w:cstheme="minorHAnsi"/>
                <w:b/>
                <w:sz w:val="20"/>
              </w:rPr>
              <w:t>ΑΠΟΔΕΙΞΗ ΤΑΥΤΟΠΡΟΣΩΠΕΙΑΣ</w:t>
            </w:r>
          </w:p>
          <w:p w:rsidR="00914B60" w:rsidRPr="00914B60" w:rsidRDefault="00914B60" w:rsidP="00914B6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14B60" w:rsidRPr="00914B60" w:rsidTr="00914B60">
        <w:tc>
          <w:tcPr>
            <w:tcW w:w="10598" w:type="dxa"/>
            <w:tcBorders>
              <w:bottom w:val="single" w:sz="4" w:space="0" w:color="auto"/>
            </w:tcBorders>
          </w:tcPr>
          <w:p w:rsidR="00914B60" w:rsidRPr="00914B60" w:rsidRDefault="00914B60" w:rsidP="00914B60">
            <w:pPr>
              <w:spacing w:after="0" w:line="200" w:lineRule="exact"/>
              <w:rPr>
                <w:rFonts w:asciiTheme="minorHAnsi" w:hAnsiTheme="minorHAnsi" w:cstheme="minorHAnsi"/>
                <w:sz w:val="20"/>
              </w:rPr>
            </w:pPr>
            <w:r w:rsidRPr="00914B60">
              <w:rPr>
                <w:rFonts w:asciiTheme="minorHAnsi" w:hAnsiTheme="minorHAnsi" w:cstheme="minorHAnsi"/>
                <w:sz w:val="20"/>
              </w:rPr>
              <w:t>Έλληνες πολίτες :   Αστ. Ταυτότητα ή Δίπλωμα Οδήγησης ή Διαβατήριο</w:t>
            </w:r>
          </w:p>
          <w:p w:rsidR="00914B60" w:rsidRPr="00914B60" w:rsidRDefault="00914B60" w:rsidP="00914B60">
            <w:pPr>
              <w:spacing w:after="0" w:line="200" w:lineRule="exact"/>
              <w:rPr>
                <w:rFonts w:asciiTheme="minorHAnsi" w:hAnsiTheme="minorHAnsi" w:cstheme="minorHAnsi"/>
                <w:sz w:val="20"/>
              </w:rPr>
            </w:pPr>
            <w:r w:rsidRPr="00914B60">
              <w:rPr>
                <w:rFonts w:asciiTheme="minorHAnsi" w:hAnsiTheme="minorHAnsi" w:cstheme="minorHAnsi"/>
                <w:sz w:val="20"/>
              </w:rPr>
              <w:t>Πολίτες ΕΕ           :   Διαβατήριο και Άδεια Διαμονής Ευρωπαίου πολίτη</w:t>
            </w:r>
          </w:p>
          <w:p w:rsidR="00914B60" w:rsidRPr="00914B60" w:rsidRDefault="00914B60" w:rsidP="00914B60">
            <w:pPr>
              <w:spacing w:after="0" w:line="200" w:lineRule="exact"/>
              <w:rPr>
                <w:rFonts w:asciiTheme="minorHAnsi" w:hAnsiTheme="minorHAnsi" w:cstheme="minorHAnsi"/>
                <w:sz w:val="20"/>
              </w:rPr>
            </w:pPr>
            <w:r w:rsidRPr="00914B60">
              <w:rPr>
                <w:rFonts w:asciiTheme="minorHAnsi" w:hAnsiTheme="minorHAnsi" w:cstheme="minorHAnsi"/>
                <w:sz w:val="20"/>
              </w:rPr>
              <w:t>Πολίτες εκτός ΕΕ:  Διαβατήριο και Άδεια Παραμονής</w:t>
            </w:r>
          </w:p>
          <w:p w:rsidR="00914B60" w:rsidRPr="00914B60" w:rsidRDefault="00914B60" w:rsidP="00914B60">
            <w:pPr>
              <w:spacing w:after="0" w:line="20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14B60" w:rsidRPr="00914B60" w:rsidTr="00914B60">
        <w:tc>
          <w:tcPr>
            <w:tcW w:w="10598" w:type="dxa"/>
            <w:shd w:val="clear" w:color="auto" w:fill="EEECE1" w:themeFill="background2"/>
          </w:tcPr>
          <w:p w:rsidR="00914B60" w:rsidRPr="00914B60" w:rsidRDefault="00914B60" w:rsidP="00914B6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14B60">
              <w:rPr>
                <w:rFonts w:asciiTheme="minorHAnsi" w:hAnsiTheme="minorHAnsi" w:cstheme="minorHAnsi"/>
                <w:b/>
                <w:sz w:val="20"/>
              </w:rPr>
              <w:t>ΜΗ ΑΥΤΟΠΡΟΣΩΠΗ ΠΑΡΟΥΣΙΑ</w:t>
            </w:r>
          </w:p>
          <w:p w:rsidR="00914B60" w:rsidRPr="00914B60" w:rsidRDefault="00914B60" w:rsidP="00914B6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14B60" w:rsidRPr="00914B60" w:rsidTr="00914B60">
        <w:tc>
          <w:tcPr>
            <w:tcW w:w="10598" w:type="dxa"/>
          </w:tcPr>
          <w:p w:rsidR="00914B60" w:rsidRPr="00914B60" w:rsidRDefault="00914B60" w:rsidP="00914B60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914B60">
              <w:rPr>
                <w:rFonts w:asciiTheme="minorHAnsi" w:hAnsiTheme="minorHAnsi" w:cstheme="minorHAnsi"/>
                <w:sz w:val="20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914B60" w:rsidRPr="00914B60" w:rsidRDefault="00914B60" w:rsidP="00914B60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14B60" w:rsidRPr="00914B60" w:rsidTr="00914B60">
        <w:tc>
          <w:tcPr>
            <w:tcW w:w="10598" w:type="dxa"/>
          </w:tcPr>
          <w:p w:rsidR="00914B60" w:rsidRPr="00914B60" w:rsidRDefault="00914B60" w:rsidP="00914B60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914B60">
              <w:rPr>
                <w:rFonts w:asciiTheme="minorHAnsi" w:hAnsiTheme="minorHAnsi" w:cstheme="minorHAnsi"/>
                <w:sz w:val="20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914B60" w:rsidRPr="00914B60" w:rsidRDefault="00914B60" w:rsidP="00914B60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14B60" w:rsidRPr="00914B60" w:rsidTr="00914B60">
        <w:tc>
          <w:tcPr>
            <w:tcW w:w="10598" w:type="dxa"/>
            <w:shd w:val="clear" w:color="auto" w:fill="EEECE1" w:themeFill="background2"/>
          </w:tcPr>
          <w:p w:rsidR="00914B60" w:rsidRPr="00914B60" w:rsidRDefault="00914B60" w:rsidP="00914B6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14B60">
              <w:rPr>
                <w:rFonts w:asciiTheme="minorHAnsi" w:hAnsiTheme="minorHAnsi" w:cstheme="minorHAnsi"/>
                <w:b/>
                <w:sz w:val="20"/>
              </w:rPr>
              <w:t>ΝΟΜΙΚΑ ΠΡΟΣΩΠΑ</w:t>
            </w:r>
          </w:p>
          <w:p w:rsidR="00914B60" w:rsidRPr="00914B60" w:rsidRDefault="00914B60" w:rsidP="00914B60">
            <w:pPr>
              <w:spacing w:after="0" w:line="20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14B60" w:rsidRPr="00914B60" w:rsidTr="00914B60">
        <w:tc>
          <w:tcPr>
            <w:tcW w:w="10598" w:type="dxa"/>
          </w:tcPr>
          <w:p w:rsidR="00914B60" w:rsidRPr="00914B60" w:rsidRDefault="00914B60" w:rsidP="00914B60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914B60">
              <w:rPr>
                <w:rFonts w:asciiTheme="minorHAnsi" w:hAnsiTheme="minorHAnsi" w:cstheme="minorHAnsi"/>
                <w:sz w:val="20"/>
              </w:rPr>
              <w:t>Όταν συμβαλλόμενος είναι Νομικό Πρόσωπο απαιτούνται:</w:t>
            </w:r>
          </w:p>
          <w:p w:rsidR="00914B60" w:rsidRPr="00914B60" w:rsidRDefault="00914B60" w:rsidP="00914B60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914B60">
              <w:rPr>
                <w:rFonts w:asciiTheme="minorHAnsi" w:hAnsiTheme="minorHAnsi" w:cstheme="minorHAnsi"/>
                <w:sz w:val="20"/>
              </w:rPr>
              <w:t xml:space="preserve">Για Α.Ε.:  Σύσταση, Δ.Σ. σε ισχύ και πρακτικό του Δ.Σ.: </w:t>
            </w:r>
            <w:r w:rsidRPr="00914B60">
              <w:rPr>
                <w:rFonts w:asciiTheme="minorHAnsi" w:hAnsiTheme="minorHAnsi" w:cstheme="minorHAnsi"/>
                <w:sz w:val="20"/>
                <w:lang w:val="en-US"/>
              </w:rPr>
              <w:t>i</w:t>
            </w:r>
            <w:r w:rsidRPr="00914B60">
              <w:rPr>
                <w:rFonts w:asciiTheme="minorHAnsi" w:hAnsiTheme="minorHAnsi" w:cstheme="minorHAnsi"/>
                <w:sz w:val="20"/>
              </w:rPr>
              <w:t xml:space="preserve">) για την απόφαση </w:t>
            </w:r>
            <w:r>
              <w:rPr>
                <w:rFonts w:asciiTheme="minorHAnsi" w:hAnsiTheme="minorHAnsi" w:cstheme="minorHAnsi"/>
                <w:sz w:val="20"/>
              </w:rPr>
              <w:t>ανανέωσ</w:t>
            </w:r>
            <w:r w:rsidRPr="0047003A">
              <w:rPr>
                <w:rFonts w:asciiTheme="minorHAnsi" w:hAnsiTheme="minorHAnsi" w:cstheme="minorHAnsi"/>
                <w:sz w:val="20"/>
              </w:rPr>
              <w:t>ης λειτουργίας</w:t>
            </w:r>
            <w:r w:rsidRPr="00914B60">
              <w:rPr>
                <w:rFonts w:asciiTheme="minorHAnsi" w:hAnsiTheme="minorHAnsi" w:cstheme="minorHAnsi"/>
                <w:sz w:val="20"/>
              </w:rPr>
              <w:t xml:space="preserve"> και </w:t>
            </w:r>
            <w:r w:rsidRPr="00914B60">
              <w:rPr>
                <w:rFonts w:asciiTheme="minorHAnsi" w:hAnsiTheme="minorHAnsi" w:cstheme="minorHAnsi"/>
                <w:sz w:val="20"/>
                <w:lang w:val="en-US"/>
              </w:rPr>
              <w:t>ii</w:t>
            </w:r>
            <w:r w:rsidRPr="00914B60">
              <w:rPr>
                <w:rFonts w:asciiTheme="minorHAnsi" w:hAnsiTheme="minorHAnsi" w:cstheme="minorHAnsi"/>
                <w:sz w:val="20"/>
              </w:rPr>
              <w:t>) για την παροχή εξουσιοδότησης στο πρόσωπο που θα προσέλθει.</w:t>
            </w:r>
          </w:p>
          <w:p w:rsidR="00914B60" w:rsidRPr="00914B60" w:rsidRDefault="00914B60" w:rsidP="00914B60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914B60">
              <w:rPr>
                <w:rFonts w:asciiTheme="minorHAnsi" w:hAnsiTheme="minorHAnsi" w:cstheme="minorHAnsi"/>
                <w:sz w:val="20"/>
              </w:rPr>
              <w:t>Για Ο.Ε., Ε.Ε., Ε.Π.Ε., Ι.Κ.Ε : Πιστοποιητικό περί μεταβολών (τελευταίου διμήνου) από το ΓΕΜΗ και τελευταία τροποποίηση.</w:t>
            </w:r>
          </w:p>
          <w:p w:rsidR="00914B60" w:rsidRPr="00914B60" w:rsidRDefault="00914B60" w:rsidP="00914B60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14B60" w:rsidRPr="00914B60" w:rsidTr="00914B60">
        <w:tc>
          <w:tcPr>
            <w:tcW w:w="10598" w:type="dxa"/>
          </w:tcPr>
          <w:p w:rsidR="00914B60" w:rsidRPr="00914B60" w:rsidRDefault="00914B60" w:rsidP="00914B60">
            <w:pPr>
              <w:spacing w:after="0" w:line="235" w:lineRule="auto"/>
              <w:jc w:val="center"/>
              <w:rPr>
                <w:rFonts w:asciiTheme="minorHAnsi" w:hAnsiTheme="minorHAnsi" w:cstheme="minorHAnsi"/>
                <w:i/>
                <w:sz w:val="20"/>
                <w:szCs w:val="14"/>
              </w:rPr>
            </w:pPr>
            <w:r w:rsidRPr="00914B60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914B60" w:rsidRDefault="00914B60" w:rsidP="00914B60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914B60" w:rsidRDefault="00914B60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914B60" w:rsidRPr="00953E6D" w:rsidRDefault="00914B60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A03EDE" w:rsidRPr="00953E6D" w:rsidRDefault="00A03EDE" w:rsidP="00A03ED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>ΣΗΜΕΙΩΣΕΙΣ</w:t>
      </w:r>
    </w:p>
    <w:p w:rsidR="0088045B" w:rsidRPr="00B31879" w:rsidRDefault="0088045B" w:rsidP="00B3187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el-GR"/>
        </w:rPr>
      </w:pPr>
      <w:r w:rsidRPr="00B31879">
        <w:rPr>
          <w:rFonts w:eastAsia="Times New Roman" w:cs="TimesNewRoman"/>
          <w:sz w:val="20"/>
          <w:szCs w:val="20"/>
          <w:lang w:eastAsia="el-GR"/>
        </w:rPr>
        <w:t xml:space="preserve">Η Βεβαίωση νόμιμης λειτουργίας του </w:t>
      </w:r>
      <w:r w:rsidR="0024023B">
        <w:rPr>
          <w:rFonts w:eastAsia="Times New Roman" w:cs="TimesNewRoman"/>
          <w:sz w:val="20"/>
          <w:szCs w:val="20"/>
          <w:lang w:eastAsia="el-GR"/>
        </w:rPr>
        <w:t>υπαίθριου</w:t>
      </w:r>
      <w:r w:rsidRPr="00B31879">
        <w:rPr>
          <w:rFonts w:eastAsia="Times New Roman" w:cs="TimesNewRoman"/>
          <w:sz w:val="20"/>
          <w:szCs w:val="20"/>
          <w:lang w:eastAsia="el-GR"/>
        </w:rPr>
        <w:t xml:space="preserve"> σταθμού έχει χρονική ισχύ </w:t>
      </w:r>
      <w:r w:rsidR="0024023B">
        <w:rPr>
          <w:rFonts w:eastAsia="Times New Roman" w:cs="TimesNewRoman"/>
          <w:sz w:val="20"/>
          <w:szCs w:val="20"/>
          <w:lang w:eastAsia="el-GR"/>
        </w:rPr>
        <w:t>τρία</w:t>
      </w:r>
      <w:r w:rsidRPr="00B31879"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B31879">
        <w:rPr>
          <w:rFonts w:eastAsia="Times New Roman"/>
          <w:sz w:val="20"/>
          <w:szCs w:val="20"/>
          <w:lang w:eastAsia="el-GR"/>
        </w:rPr>
        <w:t>(</w:t>
      </w:r>
      <w:r w:rsidR="0024023B">
        <w:rPr>
          <w:rFonts w:eastAsia="Times New Roman"/>
          <w:sz w:val="20"/>
          <w:szCs w:val="20"/>
          <w:lang w:eastAsia="el-GR"/>
        </w:rPr>
        <w:t>3</w:t>
      </w:r>
      <w:r w:rsidRPr="00B31879">
        <w:rPr>
          <w:rFonts w:eastAsia="Times New Roman"/>
          <w:sz w:val="20"/>
          <w:szCs w:val="20"/>
          <w:lang w:eastAsia="el-GR"/>
        </w:rPr>
        <w:t xml:space="preserve">) </w:t>
      </w:r>
      <w:r w:rsidR="0024023B">
        <w:rPr>
          <w:rFonts w:eastAsia="Times New Roman"/>
          <w:sz w:val="20"/>
          <w:szCs w:val="20"/>
          <w:lang w:eastAsia="el-GR"/>
        </w:rPr>
        <w:t>έτη</w:t>
      </w:r>
      <w:r w:rsidRPr="00B31879">
        <w:rPr>
          <w:rFonts w:eastAsia="Times New Roman" w:cs="TimesNewRoman"/>
          <w:sz w:val="20"/>
          <w:szCs w:val="20"/>
          <w:lang w:eastAsia="el-GR"/>
        </w:rPr>
        <w:t xml:space="preserve"> και μπορεί να ανανεωθεί εφόσον υποβληθούν τα απαιτούμενα προβλεπόμενα δικαιολογητικά τ</w:t>
      </w:r>
      <w:r w:rsidR="00A469A3">
        <w:rPr>
          <w:rFonts w:eastAsia="Times New Roman" w:cs="TimesNewRoman"/>
          <w:sz w:val="20"/>
          <w:szCs w:val="20"/>
          <w:lang w:eastAsia="el-GR"/>
        </w:rPr>
        <w:t>ης</w:t>
      </w:r>
      <w:r w:rsidRPr="00B31879">
        <w:rPr>
          <w:rFonts w:eastAsia="Times New Roman" w:cs="TimesNewRoman"/>
          <w:sz w:val="20"/>
          <w:szCs w:val="20"/>
          <w:lang w:eastAsia="el-GR"/>
        </w:rPr>
        <w:t xml:space="preserve"> παραγράφ</w:t>
      </w:r>
      <w:r w:rsidR="00A469A3">
        <w:rPr>
          <w:rFonts w:eastAsia="Times New Roman" w:cs="TimesNewRoman"/>
          <w:sz w:val="20"/>
          <w:szCs w:val="20"/>
          <w:lang w:eastAsia="el-GR"/>
        </w:rPr>
        <w:t>ου</w:t>
      </w:r>
      <w:r w:rsidRPr="00B31879">
        <w:rPr>
          <w:rFonts w:eastAsia="Times New Roman" w:cs="TimesNewRoman"/>
          <w:sz w:val="20"/>
          <w:szCs w:val="20"/>
          <w:lang w:eastAsia="el-GR"/>
        </w:rPr>
        <w:t xml:space="preserve"> </w:t>
      </w:r>
      <w:r w:rsidR="007F61C7" w:rsidRPr="00A469A3">
        <w:rPr>
          <w:rFonts w:eastAsia="Times New Roman" w:cs="TimesNewRoman"/>
          <w:sz w:val="20"/>
          <w:szCs w:val="20"/>
          <w:lang w:eastAsia="el-GR"/>
        </w:rPr>
        <w:t xml:space="preserve">1 </w:t>
      </w:r>
      <w:r w:rsidRPr="00A469A3">
        <w:rPr>
          <w:rFonts w:eastAsia="Times New Roman" w:cs="TimesNewRoman"/>
          <w:sz w:val="20"/>
          <w:szCs w:val="20"/>
          <w:lang w:eastAsia="el-GR"/>
        </w:rPr>
        <w:t xml:space="preserve">του άρθρου </w:t>
      </w:r>
      <w:r w:rsidRPr="00A469A3">
        <w:rPr>
          <w:rFonts w:eastAsia="Times New Roman"/>
          <w:sz w:val="20"/>
          <w:szCs w:val="20"/>
          <w:lang w:eastAsia="el-GR"/>
        </w:rPr>
        <w:t>2</w:t>
      </w:r>
      <w:r w:rsidR="007F61C7" w:rsidRPr="00A469A3">
        <w:rPr>
          <w:rFonts w:eastAsia="Times New Roman"/>
          <w:sz w:val="20"/>
          <w:szCs w:val="20"/>
          <w:lang w:eastAsia="el-GR"/>
        </w:rPr>
        <w:t>5</w:t>
      </w:r>
      <w:r w:rsidRPr="00A469A3">
        <w:rPr>
          <w:rFonts w:eastAsia="Times New Roman"/>
          <w:sz w:val="20"/>
          <w:szCs w:val="20"/>
          <w:lang w:eastAsia="el-GR"/>
        </w:rPr>
        <w:t xml:space="preserve"> </w:t>
      </w:r>
      <w:r w:rsidRPr="00A469A3">
        <w:rPr>
          <w:rFonts w:eastAsia="Times New Roman" w:cs="TimesNewRoman"/>
          <w:sz w:val="20"/>
          <w:szCs w:val="20"/>
          <w:lang w:eastAsia="el-GR"/>
        </w:rPr>
        <w:t>του υπ</w:t>
      </w:r>
      <w:r w:rsidRPr="00A469A3">
        <w:rPr>
          <w:rFonts w:eastAsia="Times New Roman"/>
          <w:sz w:val="20"/>
          <w:szCs w:val="20"/>
          <w:lang w:eastAsia="el-GR"/>
        </w:rPr>
        <w:t>’</w:t>
      </w:r>
      <w:r w:rsidRPr="00A469A3">
        <w:rPr>
          <w:rFonts w:eastAsia="Times New Roman" w:cs="TimesNewRoman"/>
          <w:sz w:val="20"/>
          <w:szCs w:val="20"/>
          <w:lang w:eastAsia="el-GR"/>
        </w:rPr>
        <w:t>αριθμ</w:t>
      </w:r>
      <w:r w:rsidRPr="00A469A3">
        <w:rPr>
          <w:rFonts w:eastAsia="Times New Roman"/>
          <w:sz w:val="20"/>
          <w:szCs w:val="20"/>
          <w:lang w:eastAsia="el-GR"/>
        </w:rPr>
        <w:t xml:space="preserve">. 455/1976 </w:t>
      </w:r>
      <w:r w:rsidRPr="00A469A3">
        <w:rPr>
          <w:rFonts w:eastAsia="Times New Roman" w:cs="TimesNewRoman"/>
          <w:sz w:val="20"/>
          <w:szCs w:val="20"/>
          <w:lang w:eastAsia="el-GR"/>
        </w:rPr>
        <w:t>Π</w:t>
      </w:r>
      <w:r w:rsidRPr="00A469A3">
        <w:rPr>
          <w:rFonts w:eastAsia="Times New Roman"/>
          <w:sz w:val="20"/>
          <w:szCs w:val="20"/>
          <w:lang w:eastAsia="el-GR"/>
        </w:rPr>
        <w:t>.</w:t>
      </w:r>
      <w:r w:rsidRPr="00A469A3">
        <w:rPr>
          <w:rFonts w:eastAsia="Times New Roman" w:cs="TimesNewRoman"/>
          <w:sz w:val="20"/>
          <w:szCs w:val="20"/>
          <w:lang w:eastAsia="el-GR"/>
        </w:rPr>
        <w:t>Δ</w:t>
      </w:r>
      <w:r w:rsidRPr="00A469A3">
        <w:rPr>
          <w:rFonts w:eastAsia="Times New Roman"/>
          <w:sz w:val="20"/>
          <w:szCs w:val="20"/>
          <w:lang w:eastAsia="el-GR"/>
        </w:rPr>
        <w:t xml:space="preserve">., </w:t>
      </w:r>
      <w:r w:rsidRPr="00A469A3">
        <w:rPr>
          <w:rFonts w:eastAsia="Times New Roman" w:cs="TimesNewRoman"/>
          <w:sz w:val="20"/>
          <w:szCs w:val="20"/>
          <w:lang w:eastAsia="el-GR"/>
        </w:rPr>
        <w:t>όπως ισχύει</w:t>
      </w:r>
      <w:r w:rsidRPr="00A469A3">
        <w:rPr>
          <w:rFonts w:eastAsia="Times New Roman"/>
          <w:sz w:val="20"/>
          <w:szCs w:val="20"/>
          <w:lang w:eastAsia="el-GR"/>
        </w:rPr>
        <w:t>.</w:t>
      </w:r>
    </w:p>
    <w:p w:rsidR="0088045B" w:rsidRPr="00B31879" w:rsidRDefault="0088045B" w:rsidP="00B3187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el-GR"/>
        </w:rPr>
      </w:pPr>
      <w:r w:rsidRPr="00B31879">
        <w:rPr>
          <w:rFonts w:eastAsia="Times New Roman" w:cs="TimesNewRoman"/>
          <w:sz w:val="20"/>
          <w:szCs w:val="20"/>
          <w:lang w:eastAsia="el-GR"/>
        </w:rPr>
        <w:t xml:space="preserve">Σε περίπτωση που ισχύουν ειδικές διατάξεις για κάποια περιοχή </w:t>
      </w:r>
      <w:r w:rsidRPr="00B31879">
        <w:rPr>
          <w:rFonts w:eastAsia="Times New Roman"/>
          <w:sz w:val="20"/>
          <w:szCs w:val="20"/>
          <w:lang w:eastAsia="el-GR"/>
        </w:rPr>
        <w:t>(</w:t>
      </w:r>
      <w:r w:rsidRPr="00B31879">
        <w:rPr>
          <w:rFonts w:eastAsia="Times New Roman" w:cs="TimesNewRoman"/>
          <w:sz w:val="20"/>
          <w:szCs w:val="20"/>
          <w:lang w:eastAsia="el-GR"/>
        </w:rPr>
        <w:t>π</w:t>
      </w:r>
      <w:r w:rsidRPr="00B31879">
        <w:rPr>
          <w:rFonts w:eastAsia="Times New Roman"/>
          <w:sz w:val="20"/>
          <w:szCs w:val="20"/>
          <w:lang w:eastAsia="el-GR"/>
        </w:rPr>
        <w:t>.</w:t>
      </w:r>
      <w:r w:rsidRPr="00B31879">
        <w:rPr>
          <w:rFonts w:eastAsia="Times New Roman" w:cs="TimesNewRoman"/>
          <w:sz w:val="20"/>
          <w:szCs w:val="20"/>
          <w:lang w:eastAsia="el-GR"/>
        </w:rPr>
        <w:t>χ</w:t>
      </w:r>
      <w:r w:rsidRPr="00B31879">
        <w:rPr>
          <w:rFonts w:eastAsia="Times New Roman"/>
          <w:sz w:val="20"/>
          <w:szCs w:val="20"/>
          <w:lang w:eastAsia="el-GR"/>
        </w:rPr>
        <w:t xml:space="preserve">. NATURA, </w:t>
      </w:r>
      <w:r w:rsidRPr="00B31879">
        <w:rPr>
          <w:rFonts w:eastAsia="Times New Roman" w:cs="TimesNewRoman"/>
          <w:sz w:val="20"/>
          <w:szCs w:val="20"/>
          <w:lang w:eastAsia="el-GR"/>
        </w:rPr>
        <w:t>ιδιαιτέρου κάλλους κ</w:t>
      </w:r>
      <w:r w:rsidRPr="00B31879">
        <w:rPr>
          <w:rFonts w:eastAsia="Times New Roman"/>
          <w:sz w:val="20"/>
          <w:szCs w:val="20"/>
          <w:lang w:eastAsia="el-GR"/>
        </w:rPr>
        <w:t>.</w:t>
      </w:r>
      <w:r w:rsidRPr="00B31879">
        <w:rPr>
          <w:rFonts w:eastAsia="Times New Roman" w:cs="TimesNewRoman"/>
          <w:sz w:val="20"/>
          <w:szCs w:val="20"/>
          <w:lang w:eastAsia="el-GR"/>
        </w:rPr>
        <w:t>λ</w:t>
      </w:r>
      <w:r w:rsidRPr="00B31879">
        <w:rPr>
          <w:rFonts w:eastAsia="Times New Roman"/>
          <w:sz w:val="20"/>
          <w:szCs w:val="20"/>
          <w:lang w:eastAsia="el-GR"/>
        </w:rPr>
        <w:t>.</w:t>
      </w:r>
      <w:r w:rsidRPr="00B31879">
        <w:rPr>
          <w:rFonts w:eastAsia="Times New Roman" w:cs="TimesNewRoman"/>
          <w:sz w:val="20"/>
          <w:szCs w:val="20"/>
          <w:lang w:eastAsia="el-GR"/>
        </w:rPr>
        <w:t>π</w:t>
      </w:r>
      <w:r w:rsidRPr="00B31879">
        <w:rPr>
          <w:rFonts w:eastAsia="Times New Roman"/>
          <w:sz w:val="20"/>
          <w:szCs w:val="20"/>
          <w:lang w:eastAsia="el-GR"/>
        </w:rPr>
        <w:t xml:space="preserve">.), </w:t>
      </w:r>
      <w:r w:rsidRPr="00B31879">
        <w:rPr>
          <w:rFonts w:eastAsia="Times New Roman" w:cs="TimesNewRoman"/>
          <w:sz w:val="20"/>
          <w:szCs w:val="20"/>
          <w:lang w:eastAsia="el-GR"/>
        </w:rPr>
        <w:t>είναι ενδεχόμενο να προκύπτουν και επιπλέον δικαιολογητικά</w:t>
      </w:r>
      <w:r w:rsidRPr="00B31879">
        <w:rPr>
          <w:rFonts w:eastAsia="Times New Roman"/>
          <w:sz w:val="20"/>
          <w:szCs w:val="20"/>
          <w:lang w:eastAsia="el-GR"/>
        </w:rPr>
        <w:t>.</w:t>
      </w:r>
    </w:p>
    <w:p w:rsidR="0088045B" w:rsidRPr="00B31879" w:rsidRDefault="0088045B" w:rsidP="00B3187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  <w:r w:rsidRPr="00B31879">
        <w:rPr>
          <w:rFonts w:eastAsia="Times New Roman" w:cs="TimesNewRoman"/>
          <w:sz w:val="20"/>
          <w:szCs w:val="20"/>
          <w:lang w:eastAsia="el-GR"/>
        </w:rPr>
        <w:t>Σε περίπτωση που ο ενδιαφερόμενος είναι νομικό πρόσωπο</w:t>
      </w:r>
      <w:r w:rsidRPr="00B31879">
        <w:rPr>
          <w:rFonts w:eastAsia="Times New Roman"/>
          <w:sz w:val="20"/>
          <w:szCs w:val="20"/>
          <w:lang w:eastAsia="el-GR"/>
        </w:rPr>
        <w:t xml:space="preserve">, </w:t>
      </w:r>
      <w:r w:rsidRPr="00B31879">
        <w:rPr>
          <w:rFonts w:eastAsia="Times New Roman" w:cs="TimesNewRoman"/>
          <w:sz w:val="20"/>
          <w:szCs w:val="20"/>
          <w:lang w:eastAsia="el-GR"/>
        </w:rPr>
        <w:t>το κείμενο της Υπεύθυνης Δήλωσης διαμορφώνεται ως εξής</w:t>
      </w:r>
      <w:r w:rsidRPr="00B31879">
        <w:rPr>
          <w:rFonts w:eastAsia="Times New Roman"/>
          <w:sz w:val="20"/>
          <w:szCs w:val="20"/>
          <w:lang w:eastAsia="el-GR"/>
        </w:rPr>
        <w:t>: «</w:t>
      </w:r>
      <w:r w:rsidRPr="00B31879">
        <w:rPr>
          <w:rFonts w:eastAsia="Times New Roman" w:cs="TimesNewRoman"/>
          <w:sz w:val="20"/>
          <w:szCs w:val="20"/>
          <w:lang w:eastAsia="el-GR"/>
        </w:rPr>
        <w:t>Ως νόμιμος εκπρόσωπος της εταιρείας</w:t>
      </w:r>
      <w:r w:rsidRPr="00B31879">
        <w:rPr>
          <w:rFonts w:eastAsia="Times New Roman"/>
          <w:sz w:val="20"/>
          <w:szCs w:val="20"/>
          <w:lang w:eastAsia="el-GR"/>
        </w:rPr>
        <w:t>………………….</w:t>
      </w:r>
      <w:r w:rsidRPr="00B31879">
        <w:rPr>
          <w:rFonts w:eastAsia="Times New Roman" w:cs="TimesNewRoman"/>
          <w:sz w:val="20"/>
          <w:szCs w:val="20"/>
          <w:lang w:eastAsia="el-GR"/>
        </w:rPr>
        <w:t>αυτοτελώς ή από κοινού</w:t>
      </w:r>
      <w:r w:rsidR="00B31879">
        <w:rPr>
          <w:rFonts w:eastAsia="Times New Roman" w:cs="TimesNewRoman"/>
          <w:sz w:val="20"/>
          <w:szCs w:val="20"/>
          <w:lang w:eastAsia="el-GR"/>
        </w:rPr>
        <w:t xml:space="preserve"> δηλώνω </w:t>
      </w:r>
      <w:r w:rsidRPr="00B31879">
        <w:rPr>
          <w:rFonts w:eastAsia="Times New Roman" w:cs="TimesNewRoman"/>
          <w:sz w:val="20"/>
          <w:szCs w:val="20"/>
          <w:lang w:eastAsia="el-GR"/>
        </w:rPr>
        <w:t>ότι</w:t>
      </w:r>
      <w:r w:rsidRPr="00B31879">
        <w:rPr>
          <w:rFonts w:eastAsia="Times New Roman"/>
          <w:sz w:val="20"/>
          <w:szCs w:val="20"/>
          <w:lang w:eastAsia="el-GR"/>
        </w:rPr>
        <w:t>………………………………………….» (</w:t>
      </w:r>
      <w:r w:rsidRPr="00B31879">
        <w:rPr>
          <w:rFonts w:eastAsia="Times New Roman" w:cs="TimesNewRoman"/>
          <w:sz w:val="20"/>
          <w:szCs w:val="20"/>
          <w:lang w:eastAsia="el-GR"/>
        </w:rPr>
        <w:t>το κείμενο κατά περίπτωση</w:t>
      </w:r>
      <w:r w:rsidRPr="00B31879">
        <w:rPr>
          <w:rFonts w:eastAsia="Times New Roman"/>
          <w:sz w:val="20"/>
          <w:szCs w:val="20"/>
          <w:lang w:eastAsia="el-GR"/>
        </w:rPr>
        <w:t>).</w:t>
      </w:r>
    </w:p>
    <w:p w:rsidR="0088045B" w:rsidRDefault="0088045B" w:rsidP="0088045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el-GR"/>
        </w:rPr>
      </w:pPr>
    </w:p>
    <w:p w:rsidR="00A03EDE" w:rsidRDefault="00A03EDE" w:rsidP="00A03ED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>ΠΑΡΑΤΗΡΗΣΕΙΣ:</w:t>
      </w:r>
    </w:p>
    <w:p w:rsidR="00A469A3" w:rsidRPr="00953E6D" w:rsidRDefault="00A469A3" w:rsidP="00A03ED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  <w:r>
        <w:rPr>
          <w:rFonts w:eastAsia="Times New Roman"/>
          <w:b/>
          <w:bCs/>
          <w:sz w:val="20"/>
          <w:szCs w:val="20"/>
          <w:lang w:eastAsia="el-GR"/>
        </w:rPr>
        <w:t>-</w:t>
      </w:r>
    </w:p>
    <w:p w:rsidR="001322E4" w:rsidRPr="0094742A" w:rsidRDefault="001322E4" w:rsidP="0094742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1322E4" w:rsidRPr="0094742A" w:rsidSect="003B50D8">
      <w:footerReference w:type="default" r:id="rId9"/>
      <w:pgSz w:w="11906" w:h="16838"/>
      <w:pgMar w:top="284" w:right="851" w:bottom="426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BA5" w:rsidRDefault="00B15BA5">
      <w:r>
        <w:separator/>
      </w:r>
    </w:p>
  </w:endnote>
  <w:endnote w:type="continuationSeparator" w:id="1">
    <w:p w:rsidR="00B15BA5" w:rsidRDefault="00B15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A2" w:rsidRPr="00953E6D" w:rsidRDefault="00354AA2" w:rsidP="001B45FC">
    <w:pPr>
      <w:pStyle w:val="a5"/>
      <w:jc w:val="center"/>
      <w:rPr>
        <w:sz w:val="18"/>
        <w:szCs w:val="18"/>
      </w:rPr>
    </w:pPr>
    <w:r w:rsidRPr="00953E6D">
      <w:rPr>
        <w:sz w:val="18"/>
        <w:szCs w:val="18"/>
      </w:rPr>
      <w:t xml:space="preserve">Σελίδα </w:t>
    </w:r>
    <w:r w:rsidR="00783F66" w:rsidRPr="00953E6D">
      <w:rPr>
        <w:sz w:val="18"/>
        <w:szCs w:val="18"/>
      </w:rPr>
      <w:fldChar w:fldCharType="begin"/>
    </w:r>
    <w:r w:rsidRPr="00953E6D">
      <w:rPr>
        <w:sz w:val="18"/>
        <w:szCs w:val="18"/>
      </w:rPr>
      <w:instrText xml:space="preserve"> PAGE </w:instrText>
    </w:r>
    <w:r w:rsidR="00783F66" w:rsidRPr="00953E6D">
      <w:rPr>
        <w:sz w:val="18"/>
        <w:szCs w:val="18"/>
      </w:rPr>
      <w:fldChar w:fldCharType="separate"/>
    </w:r>
    <w:r w:rsidR="002023CC">
      <w:rPr>
        <w:noProof/>
        <w:sz w:val="18"/>
        <w:szCs w:val="18"/>
      </w:rPr>
      <w:t>2</w:t>
    </w:r>
    <w:r w:rsidR="00783F66" w:rsidRPr="00953E6D">
      <w:rPr>
        <w:sz w:val="18"/>
        <w:szCs w:val="18"/>
      </w:rPr>
      <w:fldChar w:fldCharType="end"/>
    </w:r>
    <w:r w:rsidRPr="00953E6D">
      <w:rPr>
        <w:sz w:val="18"/>
        <w:szCs w:val="18"/>
      </w:rPr>
      <w:t xml:space="preserve"> από </w:t>
    </w:r>
    <w:r w:rsidR="00783F66" w:rsidRPr="00953E6D">
      <w:rPr>
        <w:sz w:val="18"/>
        <w:szCs w:val="18"/>
      </w:rPr>
      <w:fldChar w:fldCharType="begin"/>
    </w:r>
    <w:r w:rsidRPr="00953E6D">
      <w:rPr>
        <w:sz w:val="18"/>
        <w:szCs w:val="18"/>
      </w:rPr>
      <w:instrText xml:space="preserve"> NUMPAGES </w:instrText>
    </w:r>
    <w:r w:rsidR="00783F66" w:rsidRPr="00953E6D">
      <w:rPr>
        <w:sz w:val="18"/>
        <w:szCs w:val="18"/>
      </w:rPr>
      <w:fldChar w:fldCharType="separate"/>
    </w:r>
    <w:r w:rsidR="002023CC">
      <w:rPr>
        <w:noProof/>
        <w:sz w:val="18"/>
        <w:szCs w:val="18"/>
      </w:rPr>
      <w:t>2</w:t>
    </w:r>
    <w:r w:rsidR="00783F66" w:rsidRPr="00953E6D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BA5" w:rsidRDefault="00B15BA5">
      <w:r>
        <w:separator/>
      </w:r>
    </w:p>
  </w:footnote>
  <w:footnote w:type="continuationSeparator" w:id="1">
    <w:p w:rsidR="00B15BA5" w:rsidRDefault="00B15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5F9"/>
    <w:multiLevelType w:val="hybridMultilevel"/>
    <w:tmpl w:val="C540D576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>
    <w:nsid w:val="160E3EC6"/>
    <w:multiLevelType w:val="hybridMultilevel"/>
    <w:tmpl w:val="6C568E54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C184B04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4446E6"/>
    <w:multiLevelType w:val="hybridMultilevel"/>
    <w:tmpl w:val="0770C4AC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>
    <w:nsid w:val="539124CA"/>
    <w:multiLevelType w:val="hybridMultilevel"/>
    <w:tmpl w:val="11403588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>
    <w:nsid w:val="5BAA63F4"/>
    <w:multiLevelType w:val="hybridMultilevel"/>
    <w:tmpl w:val="A60469E0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7C184B04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>
    <w:nsid w:val="61CE7A80"/>
    <w:multiLevelType w:val="hybridMultilevel"/>
    <w:tmpl w:val="70E436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5577E"/>
    <w:multiLevelType w:val="hybridMultilevel"/>
    <w:tmpl w:val="821252CE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90AE3"/>
    <w:rsid w:val="000E6466"/>
    <w:rsid w:val="001046FD"/>
    <w:rsid w:val="001322E4"/>
    <w:rsid w:val="001330B2"/>
    <w:rsid w:val="0015114D"/>
    <w:rsid w:val="001979BB"/>
    <w:rsid w:val="001B45FC"/>
    <w:rsid w:val="001E0C7D"/>
    <w:rsid w:val="002023CC"/>
    <w:rsid w:val="00212ED7"/>
    <w:rsid w:val="00223208"/>
    <w:rsid w:val="00231334"/>
    <w:rsid w:val="0024023B"/>
    <w:rsid w:val="00251BBB"/>
    <w:rsid w:val="002755D0"/>
    <w:rsid w:val="00275BC3"/>
    <w:rsid w:val="00296478"/>
    <w:rsid w:val="002D3574"/>
    <w:rsid w:val="00300F1D"/>
    <w:rsid w:val="00306A47"/>
    <w:rsid w:val="00307A8D"/>
    <w:rsid w:val="00314F26"/>
    <w:rsid w:val="00321978"/>
    <w:rsid w:val="00336993"/>
    <w:rsid w:val="00354AA2"/>
    <w:rsid w:val="00373B2E"/>
    <w:rsid w:val="003B50D8"/>
    <w:rsid w:val="00423F9A"/>
    <w:rsid w:val="00467403"/>
    <w:rsid w:val="004A36C9"/>
    <w:rsid w:val="004A76D9"/>
    <w:rsid w:val="00565351"/>
    <w:rsid w:val="00565D5E"/>
    <w:rsid w:val="005A43E6"/>
    <w:rsid w:val="005C7D6D"/>
    <w:rsid w:val="005E04A4"/>
    <w:rsid w:val="00620EF2"/>
    <w:rsid w:val="00630C3A"/>
    <w:rsid w:val="00650D1B"/>
    <w:rsid w:val="00664E2F"/>
    <w:rsid w:val="0067587E"/>
    <w:rsid w:val="00683B36"/>
    <w:rsid w:val="00690AE3"/>
    <w:rsid w:val="006B0973"/>
    <w:rsid w:val="006C23FE"/>
    <w:rsid w:val="006F58D8"/>
    <w:rsid w:val="00703377"/>
    <w:rsid w:val="00722AD1"/>
    <w:rsid w:val="0074153B"/>
    <w:rsid w:val="00783F66"/>
    <w:rsid w:val="007C5BA8"/>
    <w:rsid w:val="007E2906"/>
    <w:rsid w:val="007F61C7"/>
    <w:rsid w:val="00862269"/>
    <w:rsid w:val="0088045B"/>
    <w:rsid w:val="00881635"/>
    <w:rsid w:val="008B324F"/>
    <w:rsid w:val="008F3036"/>
    <w:rsid w:val="00902B84"/>
    <w:rsid w:val="00914B60"/>
    <w:rsid w:val="0092539E"/>
    <w:rsid w:val="00936350"/>
    <w:rsid w:val="0094742A"/>
    <w:rsid w:val="00953E6D"/>
    <w:rsid w:val="00992F9B"/>
    <w:rsid w:val="00994134"/>
    <w:rsid w:val="0099551F"/>
    <w:rsid w:val="009C389E"/>
    <w:rsid w:val="00A03EDE"/>
    <w:rsid w:val="00A469A3"/>
    <w:rsid w:val="00A741DE"/>
    <w:rsid w:val="00A97545"/>
    <w:rsid w:val="00AA0801"/>
    <w:rsid w:val="00AE2E66"/>
    <w:rsid w:val="00AF67A1"/>
    <w:rsid w:val="00B020E7"/>
    <w:rsid w:val="00B14DA2"/>
    <w:rsid w:val="00B15BA5"/>
    <w:rsid w:val="00B31879"/>
    <w:rsid w:val="00B91D7C"/>
    <w:rsid w:val="00BA3F38"/>
    <w:rsid w:val="00BA4851"/>
    <w:rsid w:val="00BD6E8F"/>
    <w:rsid w:val="00BF4040"/>
    <w:rsid w:val="00C132CA"/>
    <w:rsid w:val="00CA6FBA"/>
    <w:rsid w:val="00CC35D7"/>
    <w:rsid w:val="00CF0624"/>
    <w:rsid w:val="00CF3896"/>
    <w:rsid w:val="00D23E1C"/>
    <w:rsid w:val="00D43F8C"/>
    <w:rsid w:val="00D477AB"/>
    <w:rsid w:val="00D63CC5"/>
    <w:rsid w:val="00D92745"/>
    <w:rsid w:val="00D94276"/>
    <w:rsid w:val="00DD456C"/>
    <w:rsid w:val="00DF522C"/>
    <w:rsid w:val="00E62513"/>
    <w:rsid w:val="00F819E4"/>
    <w:rsid w:val="00FC19F6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B45F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B45F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Char"/>
    <w:rsid w:val="0074153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6"/>
    <w:rsid w:val="0074153B"/>
    <w:rPr>
      <w:rFonts w:ascii="Arial" w:eastAsia="Times New Roman" w:hAnsi="Arial" w:cs="Arial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1E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E0C7D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1E0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643B-2B13-4581-A771-DA87B1BB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ΑΝΑΓΓΕΛΙΑ ΕΝΑΡΞΗΣ ΛΕΙΤΟΥΡΓΙΑΣ ΣΥΝΕΡΓΕΙΟΥ ΕΠΙΣΚΕΥΗΣ ΚΑΙ ΣΥΝΤΗΡΗΣΗΣ ΑΥΤΟΚΙΝΗΤΩΝ, ΜΟΤΟΣΙΚΛΕΤΩΝ ΚΑΙ ΜΟΤΟΠΟΔΗΛΑΤΩΝ</vt:lpstr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ΑΝΑΓΓΕΛΙΑ ΕΝΑΡΞΗΣ ΛΕΙΤΟΥΡΓΙΑΣ ΣΥΝΕΡΓΕΙΟΥ ΕΠΙΣΚΕΥΗΣ ΚΑΙ ΣΥΝΤΗΡΗΣΗΣ ΑΥΤΟΚΙΝΗΤΩΝ, ΜΟΤΟΣΙΚΛΕΤΩΝ ΚΑΙ ΜΟΤΟΠΟΔΗΛΑΤΩΝ</dc:title>
  <dc:creator>NIKOS</dc:creator>
  <cp:lastModifiedBy>szannis</cp:lastModifiedBy>
  <cp:revision>9</cp:revision>
  <cp:lastPrinted>2019-06-25T06:35:00Z</cp:lastPrinted>
  <dcterms:created xsi:type="dcterms:W3CDTF">2021-05-17T08:32:00Z</dcterms:created>
  <dcterms:modified xsi:type="dcterms:W3CDTF">2021-06-01T10:22:00Z</dcterms:modified>
</cp:coreProperties>
</file>