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AF" w:rsidRDefault="008F02AF" w:rsidP="00A90DC1">
      <w:pPr>
        <w:jc w:val="center"/>
        <w:rPr>
          <w:rFonts w:ascii="Calibri" w:hAnsi="Calibri"/>
          <w:b/>
          <w:sz w:val="20"/>
          <w:szCs w:val="20"/>
        </w:rPr>
      </w:pPr>
    </w:p>
    <w:p w:rsidR="00515434" w:rsidRDefault="006D034B" w:rsidP="00A90DC1">
      <w:pPr>
        <w:jc w:val="center"/>
        <w:rPr>
          <w:rFonts w:ascii="Calibri" w:hAnsi="Calibri"/>
          <w:b/>
          <w:sz w:val="20"/>
          <w:szCs w:val="20"/>
        </w:rPr>
      </w:pPr>
      <w:r>
        <w:rPr>
          <w:noProof/>
        </w:rPr>
        <w:drawing>
          <wp:anchor distT="0" distB="0" distL="0" distR="0" simplePos="0" relativeHeight="251658240" behindDoc="0" locked="0" layoutInCell="1" allowOverlap="1">
            <wp:simplePos x="0" y="0"/>
            <wp:positionH relativeFrom="page">
              <wp:posOffset>3564454</wp:posOffset>
            </wp:positionH>
            <wp:positionV relativeFrom="paragraph">
              <wp:posOffset>40691</wp:posOffset>
            </wp:positionV>
            <wp:extent cx="418515" cy="415126"/>
            <wp:effectExtent l="19050" t="0" r="58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8515" cy="415126"/>
                    </a:xfrm>
                    <a:prstGeom prst="rect">
                      <a:avLst/>
                    </a:prstGeom>
                    <a:noFill/>
                    <a:ln w="9525">
                      <a:noFill/>
                      <a:miter lim="800000"/>
                      <a:headEnd/>
                      <a:tailEnd/>
                    </a:ln>
                  </pic:spPr>
                </pic:pic>
              </a:graphicData>
            </a:graphic>
          </wp:anchor>
        </w:drawing>
      </w:r>
      <w:r w:rsidR="00BF66F4">
        <w:rPr>
          <w:rFonts w:ascii="Calibri" w:hAnsi="Calibri"/>
          <w:b/>
          <w:noProof/>
          <w:sz w:val="20"/>
          <w:szCs w:val="20"/>
        </w:rPr>
        <w:pict>
          <v:oval id="_x0000_s1026" style="position:absolute;left:0;text-align:left;margin-left:451.15pt;margin-top:-6.6pt;width:63pt;height:33pt;z-index:251657216;mso-position-horizontal-relative:text;mso-position-vertical-relative:text" fillcolor="#92cddc" strokecolor="#92cddc" strokeweight="1pt">
            <v:fill color2="#daeef3" angle="-45" focus="-50%" type="gradient"/>
            <v:shadow on="t" type="perspective" color="#205867" opacity=".5" offset="1pt" offset2="-3pt"/>
            <v:textbox>
              <w:txbxContent>
                <w:p w:rsidR="00110CB8" w:rsidRPr="003F733B" w:rsidRDefault="00110CB8" w:rsidP="003F733B">
                  <w:pPr>
                    <w:jc w:val="center"/>
                    <w:rPr>
                      <w:rFonts w:ascii="Calibri" w:hAnsi="Calibri" w:cs="Calibri"/>
                      <w:b/>
                      <w:sz w:val="28"/>
                      <w:szCs w:val="28"/>
                    </w:rPr>
                  </w:pPr>
                  <w:r>
                    <w:rPr>
                      <w:rFonts w:cs="Calibri"/>
                      <w:b/>
                      <w:sz w:val="28"/>
                      <w:szCs w:val="28"/>
                      <w:lang w:val="en-US"/>
                    </w:rPr>
                    <w:t>T</w:t>
                  </w:r>
                  <w:r>
                    <w:rPr>
                      <w:rFonts w:cs="Calibri"/>
                      <w:b/>
                      <w:sz w:val="28"/>
                      <w:szCs w:val="28"/>
                    </w:rPr>
                    <w:t>44</w:t>
                  </w:r>
                </w:p>
              </w:txbxContent>
            </v:textbox>
          </v:oval>
        </w:pict>
      </w:r>
    </w:p>
    <w:p w:rsidR="00515434" w:rsidRDefault="00515434" w:rsidP="00A90DC1">
      <w:pPr>
        <w:jc w:val="center"/>
        <w:rPr>
          <w:rFonts w:ascii="Calibri" w:hAnsi="Calibri"/>
          <w:b/>
          <w:sz w:val="20"/>
          <w:szCs w:val="20"/>
        </w:rPr>
      </w:pPr>
    </w:p>
    <w:p w:rsidR="00515434" w:rsidRDefault="00515434" w:rsidP="00A90DC1">
      <w:pPr>
        <w:jc w:val="center"/>
        <w:rPr>
          <w:rFonts w:ascii="Calibri" w:hAnsi="Calibri"/>
          <w:b/>
          <w:sz w:val="20"/>
          <w:szCs w:val="20"/>
        </w:rPr>
      </w:pPr>
    </w:p>
    <w:p w:rsidR="00515434" w:rsidRPr="00515434" w:rsidRDefault="00515434" w:rsidP="00795AB3">
      <w:pPr>
        <w:widowControl w:val="0"/>
        <w:autoSpaceDE w:val="0"/>
        <w:autoSpaceDN w:val="0"/>
        <w:spacing w:before="1"/>
        <w:ind w:right="2"/>
        <w:jc w:val="center"/>
        <w:rPr>
          <w:rFonts w:ascii="Calibri" w:eastAsia="Arial" w:hAnsi="Calibri" w:cs="Calibri"/>
          <w:b/>
          <w:bCs/>
          <w:sz w:val="20"/>
          <w:szCs w:val="20"/>
          <w:lang w:eastAsia="en-US"/>
        </w:rPr>
      </w:pPr>
      <w:r w:rsidRPr="00515434">
        <w:rPr>
          <w:rFonts w:ascii="Calibri" w:eastAsia="Arial" w:hAnsi="Calibri" w:cs="Calibri"/>
          <w:b/>
          <w:bCs/>
          <w:sz w:val="20"/>
          <w:szCs w:val="20"/>
          <w:lang w:eastAsia="en-US"/>
        </w:rPr>
        <w:t>ΑΙΤΗΣΗ</w:t>
      </w:r>
      <w:r w:rsidR="00F13D7A">
        <w:rPr>
          <w:rFonts w:ascii="Calibri" w:eastAsia="Arial" w:hAnsi="Calibri" w:cs="Calibri"/>
          <w:b/>
          <w:bCs/>
          <w:sz w:val="20"/>
          <w:szCs w:val="20"/>
          <w:lang w:eastAsia="en-US"/>
        </w:rPr>
        <w:t xml:space="preserve"> </w:t>
      </w:r>
      <w:r w:rsidRPr="00515434">
        <w:rPr>
          <w:rFonts w:ascii="Calibri" w:eastAsia="Arial" w:hAnsi="Calibri" w:cs="Calibri"/>
          <w:b/>
          <w:bCs/>
          <w:sz w:val="20"/>
          <w:szCs w:val="20"/>
          <w:lang w:eastAsia="en-US"/>
        </w:rPr>
        <w:t>-</w:t>
      </w:r>
      <w:r w:rsidR="00F13D7A">
        <w:rPr>
          <w:rFonts w:ascii="Calibri" w:eastAsia="Arial" w:hAnsi="Calibri" w:cs="Calibri"/>
          <w:b/>
          <w:bCs/>
          <w:sz w:val="20"/>
          <w:szCs w:val="20"/>
          <w:lang w:eastAsia="en-US"/>
        </w:rPr>
        <w:t xml:space="preserve"> </w:t>
      </w:r>
      <w:r w:rsidRPr="00515434">
        <w:rPr>
          <w:rFonts w:ascii="Calibri" w:eastAsia="Arial" w:hAnsi="Calibri" w:cs="Calibri"/>
          <w:b/>
          <w:bCs/>
          <w:sz w:val="20"/>
          <w:szCs w:val="20"/>
          <w:lang w:eastAsia="en-US"/>
        </w:rPr>
        <w:t>ΥΠΕΥΘΥΝΗ ΔΗΛΩΣΗ</w:t>
      </w:r>
    </w:p>
    <w:p w:rsidR="00515434" w:rsidRPr="00515434" w:rsidRDefault="00515434" w:rsidP="00795AB3">
      <w:pPr>
        <w:widowControl w:val="0"/>
        <w:autoSpaceDE w:val="0"/>
        <w:autoSpaceDN w:val="0"/>
        <w:spacing w:before="3"/>
        <w:ind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2"/>
        <w:gridCol w:w="3941"/>
        <w:gridCol w:w="2472"/>
        <w:gridCol w:w="2659"/>
      </w:tblGrid>
      <w:tr w:rsidR="00515434" w:rsidRPr="00515434" w:rsidTr="00795AB3">
        <w:trPr>
          <w:trHeight w:val="239"/>
        </w:trPr>
        <w:tc>
          <w:tcPr>
            <w:tcW w:w="10094" w:type="dxa"/>
            <w:gridSpan w:val="4"/>
            <w:shd w:val="clear" w:color="auto" w:fill="auto"/>
          </w:tcPr>
          <w:p w:rsidR="00515434" w:rsidRPr="00515434" w:rsidRDefault="00515434" w:rsidP="00795AB3">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3405E9">
        <w:trPr>
          <w:trHeight w:val="567"/>
        </w:trPr>
        <w:tc>
          <w:tcPr>
            <w:tcW w:w="10094" w:type="dxa"/>
            <w:gridSpan w:val="4"/>
            <w:shd w:val="clear" w:color="auto" w:fill="auto"/>
            <w:vAlign w:val="center"/>
          </w:tcPr>
          <w:p w:rsidR="002D2B88" w:rsidRPr="003405E9" w:rsidRDefault="006C4EB1" w:rsidP="003405E9">
            <w:pPr>
              <w:widowControl w:val="0"/>
              <w:autoSpaceDE w:val="0"/>
              <w:autoSpaceDN w:val="0"/>
              <w:ind w:left="30" w:hanging="31"/>
              <w:jc w:val="center"/>
              <w:rPr>
                <w:rFonts w:ascii="Calibri" w:eastAsia="Arial" w:hAnsi="Calibri" w:cs="Calibri"/>
                <w:lang w:eastAsia="en-US"/>
              </w:rPr>
            </w:pPr>
            <w:r w:rsidRPr="003405E9">
              <w:rPr>
                <w:rFonts w:ascii="Calibri" w:hAnsi="Calibri" w:cs="Calibri"/>
                <w:b/>
                <w:sz w:val="26"/>
              </w:rPr>
              <w:t xml:space="preserve">Επιθεώρηση Οχήματος με ΜΒ ≤ 3500 </w:t>
            </w:r>
            <w:r w:rsidRPr="003405E9">
              <w:rPr>
                <w:rFonts w:ascii="Calibri" w:hAnsi="Calibri" w:cs="Calibri"/>
                <w:b/>
                <w:sz w:val="26"/>
                <w:lang w:val="en-US"/>
              </w:rPr>
              <w:t>kg</w:t>
            </w:r>
          </w:p>
        </w:tc>
      </w:tr>
      <w:tr w:rsidR="00515434" w:rsidRPr="00515434" w:rsidTr="00795AB3">
        <w:trPr>
          <w:trHeight w:val="504"/>
        </w:trPr>
        <w:tc>
          <w:tcPr>
            <w:tcW w:w="1022" w:type="dxa"/>
            <w:vMerge w:val="restart"/>
            <w:tcBorders>
              <w:bottom w:val="single" w:sz="4" w:space="0" w:color="000000"/>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1" w:type="dxa"/>
            <w:vMerge w:val="restart"/>
            <w:tcBorders>
              <w:bottom w:val="single" w:sz="4" w:space="0" w:color="000000"/>
            </w:tcBorders>
            <w:shd w:val="clear" w:color="auto" w:fill="auto"/>
          </w:tcPr>
          <w:p w:rsidR="00515434" w:rsidRPr="00515434" w:rsidRDefault="00795AB3" w:rsidP="00515434">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795AB3" w:rsidP="006D034B">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 xml:space="preserve">Δ/νση Μεταφορών &amp; Επικοινωνιών </w:t>
            </w:r>
          </w:p>
        </w:tc>
        <w:tc>
          <w:tcPr>
            <w:tcW w:w="2472" w:type="dxa"/>
            <w:tcBorders>
              <w:bottom w:val="nil"/>
            </w:tcBorders>
            <w:shd w:val="clear" w:color="auto" w:fill="F1F1F1"/>
          </w:tcPr>
          <w:p w:rsidR="00515434" w:rsidRPr="00515434" w:rsidRDefault="00515434" w:rsidP="006D034B">
            <w:pPr>
              <w:widowControl w:val="0"/>
              <w:autoSpaceDE w:val="0"/>
              <w:autoSpaceDN w:val="0"/>
              <w:spacing w:before="34"/>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59"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E26BE8" w:rsidTr="00795AB3">
        <w:trPr>
          <w:trHeight w:val="273"/>
        </w:trPr>
        <w:tc>
          <w:tcPr>
            <w:tcW w:w="1022" w:type="dxa"/>
            <w:vMerge/>
            <w:tcBorders>
              <w:top w:val="nil"/>
            </w:tcBorders>
            <w:shd w:val="clear" w:color="auto" w:fill="auto"/>
          </w:tcPr>
          <w:p w:rsidR="00515434" w:rsidRPr="00E26BE8" w:rsidRDefault="00515434" w:rsidP="00611F7F">
            <w:pPr>
              <w:widowControl w:val="0"/>
              <w:autoSpaceDE w:val="0"/>
              <w:autoSpaceDN w:val="0"/>
              <w:rPr>
                <w:rFonts w:ascii="Calibri" w:eastAsia="Arial" w:hAnsi="Calibri" w:cs="Calibri"/>
                <w:sz w:val="6"/>
                <w:szCs w:val="20"/>
                <w:lang w:eastAsia="en-US"/>
              </w:rPr>
            </w:pPr>
          </w:p>
        </w:tc>
        <w:tc>
          <w:tcPr>
            <w:tcW w:w="3941" w:type="dxa"/>
            <w:vMerge/>
            <w:shd w:val="clear" w:color="auto" w:fill="auto"/>
          </w:tcPr>
          <w:p w:rsidR="00515434" w:rsidRPr="00E26BE8" w:rsidRDefault="00515434" w:rsidP="00611F7F">
            <w:pPr>
              <w:widowControl w:val="0"/>
              <w:autoSpaceDE w:val="0"/>
              <w:autoSpaceDN w:val="0"/>
              <w:spacing w:before="23"/>
              <w:ind w:left="88"/>
              <w:rPr>
                <w:rFonts w:ascii="Calibri" w:eastAsia="Arial" w:hAnsi="Calibri" w:cs="Calibri"/>
                <w:sz w:val="6"/>
                <w:szCs w:val="20"/>
                <w:lang w:eastAsia="en-US"/>
              </w:rPr>
            </w:pPr>
          </w:p>
        </w:tc>
        <w:tc>
          <w:tcPr>
            <w:tcW w:w="5131" w:type="dxa"/>
            <w:gridSpan w:val="2"/>
            <w:tcBorders>
              <w:top w:val="nil"/>
            </w:tcBorders>
            <w:shd w:val="clear" w:color="auto" w:fill="F1F1F1"/>
          </w:tcPr>
          <w:p w:rsidR="00515434" w:rsidRPr="006D034B" w:rsidRDefault="00515434" w:rsidP="006D034B">
            <w:pPr>
              <w:widowControl w:val="0"/>
              <w:autoSpaceDE w:val="0"/>
              <w:autoSpaceDN w:val="0"/>
              <w:spacing w:before="74"/>
              <w:jc w:val="center"/>
              <w:rPr>
                <w:rFonts w:ascii="Calibri" w:eastAsia="Arial" w:hAnsi="Calibri" w:cs="Calibri"/>
                <w:sz w:val="22"/>
                <w:szCs w:val="22"/>
                <w:lang w:eastAsia="en-US"/>
              </w:rPr>
            </w:pPr>
            <w:r w:rsidRPr="006D034B">
              <w:rPr>
                <w:rFonts w:ascii="Calibri" w:eastAsia="Arial" w:hAnsi="Calibri" w:cs="Calibri"/>
                <w:sz w:val="22"/>
                <w:szCs w:val="22"/>
                <w:lang w:eastAsia="en-US"/>
              </w:rPr>
              <w:t>Συμπληρώνεται από την υπηρεσία</w:t>
            </w:r>
          </w:p>
        </w:tc>
      </w:tr>
    </w:tbl>
    <w:p w:rsidR="00515434" w:rsidRPr="00E26BE8" w:rsidRDefault="00515434" w:rsidP="005C37AC">
      <w:pPr>
        <w:jc w:val="center"/>
        <w:rPr>
          <w:rFonts w:ascii="Calibri" w:hAnsi="Calibri"/>
          <w:b/>
          <w:sz w:val="6"/>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4"/>
        <w:gridCol w:w="2275"/>
        <w:gridCol w:w="863"/>
        <w:gridCol w:w="1689"/>
        <w:gridCol w:w="707"/>
        <w:gridCol w:w="861"/>
        <w:gridCol w:w="569"/>
        <w:gridCol w:w="1306"/>
      </w:tblGrid>
      <w:tr w:rsidR="00515434" w:rsidRPr="00515434" w:rsidTr="00795AB3">
        <w:trPr>
          <w:trHeight w:val="273"/>
        </w:trPr>
        <w:tc>
          <w:tcPr>
            <w:tcW w:w="4099" w:type="dxa"/>
            <w:gridSpan w:val="2"/>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(φυσικά πρόσωπα)</w:t>
            </w:r>
          </w:p>
        </w:tc>
        <w:tc>
          <w:tcPr>
            <w:tcW w:w="2552" w:type="dxa"/>
            <w:gridSpan w:val="2"/>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43"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43"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43"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43"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43"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43"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7"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61"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9" w:type="dxa"/>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30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32"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306"/>
      </w:tblGrid>
      <w:tr w:rsidR="00515434" w:rsidRPr="00515434" w:rsidTr="00795AB3">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4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60"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30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30"/>
        </w:trPr>
        <w:tc>
          <w:tcPr>
            <w:tcW w:w="3251"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Αριθ.</w:t>
            </w:r>
            <w:r w:rsidR="003405E9">
              <w:rPr>
                <w:rFonts w:ascii="Calibri" w:eastAsia="Arial" w:hAnsi="Calibri" w:cs="Calibri"/>
                <w:sz w:val="20"/>
                <w:szCs w:val="20"/>
                <w:lang w:eastAsia="en-US"/>
              </w:rPr>
              <w:t xml:space="preserve"> &amp; Έτος ΦΕΚ ή ΓΕΜΗ</w:t>
            </w:r>
            <w:r w:rsidRPr="00515434">
              <w:rPr>
                <w:rFonts w:ascii="Calibri" w:eastAsia="Arial" w:hAnsi="Calibri" w:cs="Calibri"/>
                <w:sz w:val="20"/>
                <w:szCs w:val="20"/>
                <w:lang w:eastAsia="en-US"/>
              </w:rPr>
              <w:t>:</w:t>
            </w:r>
          </w:p>
        </w:tc>
        <w:tc>
          <w:tcPr>
            <w:tcW w:w="6843"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30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3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0056FB" w:rsidRDefault="000056FB"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305"/>
      </w:tblGrid>
      <w:tr w:rsidR="00515434" w:rsidRPr="00515434" w:rsidTr="00795AB3">
        <w:trPr>
          <w:trHeight w:val="846"/>
        </w:trPr>
        <w:tc>
          <w:tcPr>
            <w:tcW w:w="10094" w:type="dxa"/>
            <w:gridSpan w:val="8"/>
            <w:shd w:val="clear" w:color="auto" w:fill="F1F1F1"/>
          </w:tcPr>
          <w:p w:rsidR="00515434" w:rsidRPr="00515434" w:rsidRDefault="00515434" w:rsidP="00611F7F">
            <w:pPr>
              <w:widowControl w:val="0"/>
              <w:autoSpaceDE w:val="0"/>
              <w:autoSpaceDN w:val="0"/>
              <w:ind w:left="6" w:right="-6"/>
              <w:rPr>
                <w:rFonts w:ascii="Calibri" w:eastAsia="Arial" w:hAnsi="Calibri" w:cs="Calibri"/>
                <w:sz w:val="18"/>
                <w:szCs w:val="18"/>
                <w:lang w:eastAsia="en-US"/>
              </w:rPr>
            </w:pPr>
            <w:r w:rsidRPr="00515434">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795AB3">
              <w:rPr>
                <w:rFonts w:ascii="Calibri" w:eastAsia="Arial" w:hAnsi="Calibri" w:cs="Calibri"/>
                <w:sz w:val="20"/>
                <w:szCs w:val="18"/>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15434" w:rsidRPr="00515434" w:rsidTr="00795AB3">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03"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403"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30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795AB3">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51"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E26BE8" w:rsidRDefault="00515434" w:rsidP="00E26BE8">
      <w:pPr>
        <w:pStyle w:val="a4"/>
        <w:ind w:left="0"/>
        <w:rPr>
          <w:rFonts w:ascii="Calibri" w:hAnsi="Calibri"/>
          <w:b/>
          <w:sz w:val="6"/>
          <w:szCs w:val="20"/>
        </w:rPr>
      </w:pPr>
    </w:p>
    <w:p w:rsidR="009604CC" w:rsidRDefault="009604CC" w:rsidP="00E26BE8">
      <w:pPr>
        <w:widowControl w:val="0"/>
        <w:autoSpaceDE w:val="0"/>
        <w:autoSpaceDN w:val="0"/>
        <w:ind w:left="7587"/>
        <w:rPr>
          <w:rFonts w:ascii="Calibri" w:eastAsia="Arial" w:hAnsi="Calibri" w:cs="Calibri"/>
          <w:sz w:val="20"/>
          <w:szCs w:val="20"/>
          <w:lang w:eastAsia="en-US"/>
        </w:rPr>
      </w:pPr>
    </w:p>
    <w:p w:rsidR="009604CC" w:rsidRDefault="009604CC" w:rsidP="00E26BE8">
      <w:pPr>
        <w:widowControl w:val="0"/>
        <w:autoSpaceDE w:val="0"/>
        <w:autoSpaceDN w:val="0"/>
        <w:ind w:left="7587"/>
        <w:rPr>
          <w:rFonts w:ascii="Calibri" w:eastAsia="Arial" w:hAnsi="Calibri" w:cs="Calibri"/>
          <w:sz w:val="20"/>
          <w:szCs w:val="20"/>
          <w:lang w:eastAsia="en-US"/>
        </w:rPr>
      </w:pPr>
    </w:p>
    <w:p w:rsidR="0057099E" w:rsidRPr="0057099E" w:rsidRDefault="0057099E" w:rsidP="00795AB3">
      <w:pPr>
        <w:pBdr>
          <w:top w:val="single" w:sz="4" w:space="1" w:color="auto"/>
          <w:left w:val="single" w:sz="4" w:space="4" w:color="auto"/>
          <w:bottom w:val="single" w:sz="4" w:space="1" w:color="auto"/>
          <w:right w:val="single" w:sz="4" w:space="0" w:color="auto"/>
        </w:pBdr>
        <w:shd w:val="clear" w:color="auto" w:fill="E6E6E6"/>
        <w:spacing w:before="120" w:after="200" w:line="276" w:lineRule="auto"/>
        <w:jc w:val="both"/>
        <w:rPr>
          <w:rFonts w:ascii="Calibri" w:eastAsia="Calibri" w:hAnsi="Calibri"/>
          <w:b/>
          <w:sz w:val="20"/>
          <w:szCs w:val="20"/>
          <w:lang w:eastAsia="en-US"/>
        </w:rPr>
      </w:pPr>
      <w:r w:rsidRPr="0057099E">
        <w:rPr>
          <w:rFonts w:ascii="Calibri" w:eastAsia="Calibri" w:hAnsi="Calibri"/>
          <w:b/>
          <w:sz w:val="20"/>
          <w:szCs w:val="20"/>
          <w:lang w:eastAsia="en-US"/>
        </w:rPr>
        <w:t xml:space="preserve">Παρακαλώ όπως επιθεωρήσετε το όχημα με ΑΡ. ΚΥΚΛΟΦΟΡΙΑΣ:…………………………… </w:t>
      </w:r>
    </w:p>
    <w:p w:rsidR="0057099E" w:rsidRPr="0057099E" w:rsidRDefault="0057099E" w:rsidP="00795AB3">
      <w:pPr>
        <w:pBdr>
          <w:top w:val="single" w:sz="4" w:space="1" w:color="auto"/>
          <w:left w:val="single" w:sz="4" w:space="4" w:color="auto"/>
          <w:bottom w:val="single" w:sz="4" w:space="1" w:color="auto"/>
          <w:right w:val="single" w:sz="4" w:space="0" w:color="auto"/>
        </w:pBdr>
        <w:shd w:val="clear" w:color="auto" w:fill="E6E6E6"/>
        <w:spacing w:before="120" w:after="200" w:line="276" w:lineRule="auto"/>
        <w:jc w:val="both"/>
        <w:rPr>
          <w:rFonts w:ascii="Calibri" w:eastAsia="Calibri" w:hAnsi="Calibri"/>
          <w:b/>
          <w:sz w:val="20"/>
          <w:szCs w:val="20"/>
          <w:lang w:eastAsia="en-US"/>
        </w:rPr>
      </w:pPr>
      <w:r w:rsidRPr="0057099E">
        <w:rPr>
          <w:rFonts w:ascii="Calibri" w:eastAsia="Calibri" w:hAnsi="Calibri"/>
          <w:b/>
          <w:sz w:val="20"/>
          <w:szCs w:val="20"/>
          <w:lang w:eastAsia="en-US"/>
        </w:rPr>
        <w:t>ΑΡ. ΠΛΑΙΣΙΟΥ:………………………………………………………..Εργοστασίου……………………….Τύπος………………………</w:t>
      </w:r>
    </w:p>
    <w:p w:rsidR="0057099E" w:rsidRPr="0057099E" w:rsidRDefault="0057099E" w:rsidP="00795AB3">
      <w:pPr>
        <w:pBdr>
          <w:top w:val="single" w:sz="4" w:space="1" w:color="auto"/>
          <w:left w:val="single" w:sz="4" w:space="4" w:color="auto"/>
          <w:bottom w:val="single" w:sz="4" w:space="1" w:color="auto"/>
          <w:right w:val="single" w:sz="4" w:space="0" w:color="auto"/>
        </w:pBdr>
        <w:shd w:val="clear" w:color="auto" w:fill="E6E6E6"/>
        <w:spacing w:before="120" w:after="200" w:line="276" w:lineRule="auto"/>
        <w:rPr>
          <w:rFonts w:ascii="Calibri" w:eastAsia="Calibri" w:hAnsi="Calibri"/>
          <w:b/>
          <w:sz w:val="20"/>
          <w:szCs w:val="20"/>
          <w:lang w:eastAsia="en-US"/>
        </w:rPr>
      </w:pPr>
      <w:r w:rsidRPr="0057099E">
        <w:rPr>
          <w:rFonts w:ascii="Calibri" w:eastAsia="Calibri" w:hAnsi="Calibri"/>
          <w:b/>
          <w:sz w:val="20"/>
          <w:szCs w:val="20"/>
          <w:lang w:eastAsia="en-US"/>
        </w:rPr>
        <w:t>διότι επιθυμώ την έκδοση άδειας κυκλοφορίας.</w:t>
      </w:r>
    </w:p>
    <w:p w:rsidR="0057099E" w:rsidRDefault="0057099E" w:rsidP="00E26BE8">
      <w:pPr>
        <w:widowControl w:val="0"/>
        <w:autoSpaceDE w:val="0"/>
        <w:autoSpaceDN w:val="0"/>
        <w:ind w:left="7587"/>
        <w:rPr>
          <w:rFonts w:ascii="Calibri" w:eastAsia="Arial" w:hAnsi="Calibri" w:cs="Calibri"/>
          <w:sz w:val="20"/>
          <w:szCs w:val="20"/>
          <w:lang w:eastAsia="en-US"/>
        </w:rPr>
      </w:pPr>
    </w:p>
    <w:p w:rsidR="0057099E" w:rsidRDefault="0057099E" w:rsidP="00E26BE8">
      <w:pPr>
        <w:widowControl w:val="0"/>
        <w:autoSpaceDE w:val="0"/>
        <w:autoSpaceDN w:val="0"/>
        <w:ind w:left="7587"/>
        <w:rPr>
          <w:rFonts w:ascii="Calibri" w:eastAsia="Arial" w:hAnsi="Calibri" w:cs="Calibri"/>
          <w:sz w:val="20"/>
          <w:szCs w:val="20"/>
          <w:lang w:eastAsia="en-US"/>
        </w:rPr>
      </w:pPr>
    </w:p>
    <w:p w:rsidR="0057099E" w:rsidRDefault="0057099E" w:rsidP="00E26BE8">
      <w:pPr>
        <w:widowControl w:val="0"/>
        <w:autoSpaceDE w:val="0"/>
        <w:autoSpaceDN w:val="0"/>
        <w:ind w:left="7587"/>
        <w:rPr>
          <w:rFonts w:ascii="Calibri" w:eastAsia="Arial" w:hAnsi="Calibri" w:cs="Calibri"/>
          <w:sz w:val="20"/>
          <w:szCs w:val="20"/>
          <w:lang w:eastAsia="en-US"/>
        </w:rPr>
      </w:pPr>
    </w:p>
    <w:p w:rsidR="00E26BE8" w:rsidRDefault="00E26BE8" w:rsidP="00E26BE8">
      <w:pPr>
        <w:widowControl w:val="0"/>
        <w:autoSpaceDE w:val="0"/>
        <w:autoSpaceDN w:val="0"/>
        <w:ind w:left="7587"/>
        <w:rPr>
          <w:rFonts w:ascii="Calibri" w:hAnsi="Calibri" w:cs="Cambria"/>
          <w:sz w:val="18"/>
          <w:szCs w:val="18"/>
        </w:rPr>
      </w:pPr>
      <w:r w:rsidRPr="00515434">
        <w:rPr>
          <w:rFonts w:ascii="Calibri" w:eastAsia="Arial" w:hAnsi="Calibri" w:cs="Calibri"/>
          <w:sz w:val="20"/>
          <w:szCs w:val="20"/>
          <w:lang w:eastAsia="en-US"/>
        </w:rPr>
        <w:t xml:space="preserve">      (Ημερομηνία)</w:t>
      </w:r>
    </w:p>
    <w:p w:rsidR="00515434" w:rsidRPr="00515434" w:rsidRDefault="00515434" w:rsidP="00E26BE8">
      <w:pPr>
        <w:widowControl w:val="0"/>
        <w:autoSpaceDE w:val="0"/>
        <w:autoSpaceDN w:val="0"/>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r w:rsidR="00E26BE8" w:rsidRPr="00E26BE8">
        <w:rPr>
          <w:rFonts w:ascii="Calibri" w:hAnsi="Calibri"/>
          <w:sz w:val="20"/>
          <w:szCs w:val="20"/>
        </w:rPr>
        <w:t xml:space="preserve"> </w:t>
      </w:r>
      <w:r w:rsidR="00E26BE8">
        <w:rPr>
          <w:rFonts w:ascii="Calibri" w:hAnsi="Calibri"/>
          <w:sz w:val="20"/>
          <w:szCs w:val="20"/>
        </w:rPr>
        <w:t xml:space="preserve">                                                                                                               </w:t>
      </w:r>
      <w:r w:rsidR="00E26BE8" w:rsidRPr="0084443B">
        <w:rPr>
          <w:rFonts w:ascii="Calibri" w:hAnsi="Calibri"/>
          <w:sz w:val="20"/>
          <w:szCs w:val="20"/>
        </w:rPr>
        <w:t>Η</w:t>
      </w:r>
      <w:r w:rsidR="0066085F">
        <w:rPr>
          <w:rFonts w:ascii="Calibri" w:hAnsi="Calibri"/>
          <w:sz w:val="20"/>
          <w:szCs w:val="20"/>
        </w:rPr>
        <w:t>/Ο</w:t>
      </w:r>
      <w:r w:rsidR="00E26BE8" w:rsidRPr="0084443B">
        <w:rPr>
          <w:rFonts w:ascii="Calibri" w:hAnsi="Calibri"/>
          <w:sz w:val="20"/>
          <w:szCs w:val="20"/>
        </w:rPr>
        <w:t xml:space="preserve"> αιτούσα</w:t>
      </w:r>
      <w:r w:rsidR="0066085F">
        <w:rPr>
          <w:rFonts w:ascii="Calibri" w:hAnsi="Calibri"/>
          <w:sz w:val="20"/>
          <w:szCs w:val="20"/>
        </w:rPr>
        <w:t>/ών</w:t>
      </w:r>
    </w:p>
    <w:p w:rsidR="00E26BE8" w:rsidRDefault="00515434" w:rsidP="00E26BE8">
      <w:pPr>
        <w:rPr>
          <w:rFonts w:ascii="Calibri" w:hAnsi="Calibri"/>
          <w:sz w:val="20"/>
          <w:szCs w:val="20"/>
        </w:rPr>
      </w:pPr>
      <w:r w:rsidRPr="00515434">
        <w:rPr>
          <w:rFonts w:ascii="Calibri" w:eastAsia="Arial" w:hAnsi="Calibri" w:cs="Calibri"/>
          <w:sz w:val="20"/>
          <w:szCs w:val="20"/>
          <w:lang w:eastAsia="en-US"/>
        </w:rPr>
        <w:t>.....…/...…/20….</w:t>
      </w:r>
      <w:r w:rsidR="00E26BE8" w:rsidRPr="00E26BE8">
        <w:rPr>
          <w:rFonts w:ascii="Calibri" w:hAnsi="Calibri"/>
          <w:sz w:val="20"/>
          <w:szCs w:val="20"/>
        </w:rPr>
        <w:t xml:space="preserve"> </w:t>
      </w:r>
      <w:r w:rsidR="00E26BE8">
        <w:rPr>
          <w:rFonts w:ascii="Calibri" w:hAnsi="Calibri"/>
          <w:sz w:val="20"/>
          <w:szCs w:val="20"/>
        </w:rPr>
        <w:t xml:space="preserve">              </w:t>
      </w:r>
    </w:p>
    <w:p w:rsidR="009604CC" w:rsidRDefault="009604CC" w:rsidP="00E26BE8">
      <w:pPr>
        <w:rPr>
          <w:rFonts w:ascii="Calibri" w:hAnsi="Calibri"/>
          <w:sz w:val="20"/>
          <w:szCs w:val="20"/>
        </w:rPr>
      </w:pPr>
    </w:p>
    <w:p w:rsidR="009604CC" w:rsidRDefault="009604CC" w:rsidP="00E26BE8">
      <w:pPr>
        <w:rPr>
          <w:rFonts w:ascii="Calibri" w:hAnsi="Calibri"/>
          <w:sz w:val="20"/>
          <w:szCs w:val="20"/>
        </w:rPr>
      </w:pPr>
    </w:p>
    <w:p w:rsidR="009604CC" w:rsidRDefault="009604CC" w:rsidP="00E26BE8">
      <w:pPr>
        <w:rPr>
          <w:rFonts w:ascii="Calibri" w:hAnsi="Calibri"/>
          <w:sz w:val="20"/>
          <w:szCs w:val="20"/>
        </w:rPr>
      </w:pPr>
    </w:p>
    <w:p w:rsidR="009604CC" w:rsidRDefault="00E26BE8" w:rsidP="00E26BE8">
      <w:pPr>
        <w:ind w:left="6521"/>
        <w:jc w:val="center"/>
        <w:rPr>
          <w:rFonts w:ascii="Calibri" w:hAnsi="Calibri"/>
          <w:sz w:val="20"/>
          <w:szCs w:val="20"/>
        </w:rPr>
      </w:pPr>
      <w:r>
        <w:rPr>
          <w:rFonts w:ascii="Calibri" w:hAnsi="Calibri"/>
          <w:sz w:val="20"/>
          <w:szCs w:val="20"/>
        </w:rPr>
        <w:t xml:space="preserve">   </w:t>
      </w:r>
      <w:r w:rsidRPr="0084443B">
        <w:rPr>
          <w:rFonts w:ascii="Calibri" w:hAnsi="Calibri"/>
          <w:sz w:val="20"/>
          <w:szCs w:val="20"/>
        </w:rPr>
        <w:t>(Σφραγίδα-υπογραφή)</w:t>
      </w:r>
      <w:r>
        <w:rPr>
          <w:rFonts w:ascii="Calibri" w:hAnsi="Calibri"/>
          <w:sz w:val="20"/>
          <w:szCs w:val="20"/>
        </w:rPr>
        <w:t xml:space="preserve"> </w:t>
      </w:r>
    </w:p>
    <w:p w:rsidR="009604CC" w:rsidRDefault="009604CC" w:rsidP="00E26BE8">
      <w:pPr>
        <w:ind w:left="6521"/>
        <w:jc w:val="center"/>
        <w:rPr>
          <w:rFonts w:ascii="Calibri" w:hAnsi="Calibri"/>
          <w:sz w:val="20"/>
          <w:szCs w:val="20"/>
        </w:rPr>
      </w:pPr>
    </w:p>
    <w:p w:rsidR="009604CC" w:rsidRDefault="009604CC" w:rsidP="00E26BE8">
      <w:pPr>
        <w:ind w:left="6521"/>
        <w:jc w:val="center"/>
        <w:rPr>
          <w:rFonts w:ascii="Calibri" w:hAnsi="Calibri"/>
          <w:sz w:val="20"/>
          <w:szCs w:val="20"/>
        </w:rPr>
      </w:pPr>
    </w:p>
    <w:p w:rsidR="009604CC" w:rsidRDefault="009604CC" w:rsidP="00E26BE8">
      <w:pPr>
        <w:ind w:left="6521"/>
        <w:jc w:val="center"/>
        <w:rPr>
          <w:rFonts w:ascii="Calibri" w:hAnsi="Calibri"/>
          <w:sz w:val="20"/>
          <w:szCs w:val="20"/>
        </w:rPr>
      </w:pPr>
    </w:p>
    <w:p w:rsidR="00B31413" w:rsidRDefault="00B31413" w:rsidP="00E26BE8">
      <w:pPr>
        <w:ind w:left="6521"/>
        <w:jc w:val="center"/>
        <w:rPr>
          <w:rFonts w:ascii="Calibri" w:hAnsi="Calibri"/>
          <w:sz w:val="20"/>
          <w:szCs w:val="20"/>
        </w:rPr>
      </w:pPr>
    </w:p>
    <w:p w:rsidR="009604CC" w:rsidRDefault="009604CC" w:rsidP="00E26BE8">
      <w:pPr>
        <w:ind w:left="6521"/>
        <w:jc w:val="center"/>
        <w:rPr>
          <w:rFonts w:ascii="Calibri" w:hAnsi="Calibri"/>
          <w:sz w:val="20"/>
          <w:szCs w:val="20"/>
        </w:rPr>
      </w:pPr>
    </w:p>
    <w:p w:rsidR="0057099E" w:rsidRDefault="0057099E" w:rsidP="00E26BE8">
      <w:pPr>
        <w:ind w:left="6521"/>
        <w:jc w:val="center"/>
        <w:rPr>
          <w:rFonts w:ascii="Calibri" w:hAnsi="Calibri"/>
          <w:sz w:val="20"/>
          <w:szCs w:val="20"/>
        </w:rPr>
      </w:pPr>
    </w:p>
    <w:p w:rsidR="00DB77B1" w:rsidRPr="002E1DDD" w:rsidRDefault="00DB77B1" w:rsidP="00DB77B1">
      <w:pPr>
        <w:spacing w:before="95"/>
        <w:ind w:left="112" w:right="146"/>
        <w:jc w:val="both"/>
        <w:rPr>
          <w:rFonts w:ascii="Calibri" w:hAnsi="Calibri" w:cs="Calibri"/>
          <w:sz w:val="16"/>
          <w:szCs w:val="16"/>
        </w:rPr>
      </w:pPr>
    </w:p>
    <w:p w:rsidR="00DB77B1" w:rsidRDefault="00DB77B1" w:rsidP="00DB77B1">
      <w:pPr>
        <w:pStyle w:val="21"/>
        <w:spacing w:before="1"/>
        <w:ind w:left="0" w:right="-2"/>
        <w:jc w:val="center"/>
        <w:rPr>
          <w:rFonts w:ascii="Calibri" w:hAnsi="Calibri" w:cs="Calibri"/>
          <w:b/>
          <w:sz w:val="24"/>
          <w:szCs w:val="24"/>
        </w:rPr>
      </w:pPr>
      <w:r w:rsidRPr="005857EF">
        <w:rPr>
          <w:rFonts w:ascii="Calibri" w:hAnsi="Calibri" w:cs="Calibri"/>
          <w:b/>
          <w:sz w:val="24"/>
          <w:szCs w:val="24"/>
        </w:rPr>
        <w:t>ΠΛΗΡΟΦΟΡΙΑΚΑ ΣΤΟΙΧΕΙΑ</w:t>
      </w:r>
    </w:p>
    <w:p w:rsidR="00DB77B1" w:rsidRDefault="00DB77B1" w:rsidP="00DB77B1">
      <w:pPr>
        <w:pStyle w:val="21"/>
        <w:spacing w:before="1"/>
        <w:ind w:left="0" w:right="-2"/>
        <w:jc w:val="center"/>
        <w:rPr>
          <w:rFonts w:ascii="Calibri" w:hAnsi="Calibri" w:cs="Calibri"/>
          <w:b/>
          <w:sz w:val="24"/>
          <w:szCs w:val="24"/>
        </w:rPr>
      </w:pPr>
      <w:r w:rsidRPr="005857EF">
        <w:rPr>
          <w:rFonts w:ascii="Calibri" w:hAnsi="Calibri" w:cs="Calibri"/>
          <w:b/>
          <w:sz w:val="24"/>
          <w:szCs w:val="24"/>
        </w:rPr>
        <w:t>ΑΠΑΙΤΟΥΜΕΝΑ ΔΙΚΑΙΟΛΟΓΗΤΙΚΑ</w:t>
      </w:r>
    </w:p>
    <w:p w:rsidR="00DB77B1" w:rsidRDefault="00DB77B1" w:rsidP="00DB77B1">
      <w:pPr>
        <w:spacing w:line="240" w:lineRule="exact"/>
        <w:rPr>
          <w:rFonts w:ascii="Calibri" w:hAnsi="Calibri" w:cs="Calibri"/>
          <w:b/>
          <w:bCs/>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9878"/>
      </w:tblGrid>
      <w:tr w:rsidR="00DB77B1" w:rsidRPr="00795AB3" w:rsidTr="00DB77B1">
        <w:tc>
          <w:tcPr>
            <w:tcW w:w="572" w:type="dxa"/>
            <w:shd w:val="clear" w:color="auto" w:fill="EEECE1"/>
          </w:tcPr>
          <w:p w:rsidR="00DB77B1" w:rsidRPr="00795AB3" w:rsidRDefault="00DB77B1" w:rsidP="005F7002">
            <w:pPr>
              <w:rPr>
                <w:rFonts w:asciiTheme="minorHAnsi" w:eastAsia="Calibri" w:hAnsiTheme="minorHAnsi" w:cstheme="minorHAnsi"/>
                <w:b/>
                <w:sz w:val="22"/>
                <w:szCs w:val="22"/>
                <w:lang w:eastAsia="en-US"/>
              </w:rPr>
            </w:pPr>
            <w:r w:rsidRPr="00795AB3">
              <w:rPr>
                <w:rFonts w:asciiTheme="minorHAnsi" w:eastAsia="Calibri" w:hAnsiTheme="minorHAnsi" w:cstheme="minorHAnsi"/>
                <w:b/>
                <w:sz w:val="22"/>
                <w:szCs w:val="22"/>
                <w:lang w:eastAsia="en-US"/>
              </w:rPr>
              <w:t>Α/Α</w:t>
            </w:r>
          </w:p>
        </w:tc>
        <w:tc>
          <w:tcPr>
            <w:tcW w:w="9884" w:type="dxa"/>
            <w:shd w:val="clear" w:color="auto" w:fill="EEECE1"/>
          </w:tcPr>
          <w:p w:rsidR="00FA2D41" w:rsidRPr="00795AB3" w:rsidRDefault="00FA2D41" w:rsidP="00FA2D41">
            <w:pPr>
              <w:rPr>
                <w:rFonts w:asciiTheme="minorHAnsi" w:eastAsia="Calibri" w:hAnsiTheme="minorHAnsi" w:cstheme="minorHAnsi"/>
                <w:b/>
                <w:sz w:val="22"/>
                <w:szCs w:val="22"/>
                <w:lang w:eastAsia="en-US"/>
              </w:rPr>
            </w:pPr>
            <w:r w:rsidRPr="00795AB3">
              <w:rPr>
                <w:rFonts w:asciiTheme="minorHAnsi" w:eastAsia="Calibri" w:hAnsiTheme="minorHAnsi" w:cstheme="minorHAnsi"/>
                <w:b/>
                <w:sz w:val="22"/>
                <w:szCs w:val="22"/>
                <w:lang w:eastAsia="en-US"/>
              </w:rPr>
              <w:t>ΔΙΚΑΙΟΛΟΓΗΤΙΚΑ</w:t>
            </w:r>
          </w:p>
          <w:p w:rsidR="00DB77B1" w:rsidRPr="00795AB3" w:rsidRDefault="00DB77B1" w:rsidP="005F7002">
            <w:pPr>
              <w:rPr>
                <w:rFonts w:asciiTheme="minorHAnsi" w:eastAsia="Calibri" w:hAnsiTheme="minorHAnsi" w:cstheme="minorHAnsi"/>
                <w:b/>
                <w:sz w:val="22"/>
                <w:szCs w:val="22"/>
                <w:lang w:eastAsia="en-US"/>
              </w:rPr>
            </w:pPr>
          </w:p>
        </w:tc>
      </w:tr>
      <w:tr w:rsidR="00DB77B1" w:rsidRPr="00795AB3" w:rsidTr="005F7002">
        <w:tc>
          <w:tcPr>
            <w:tcW w:w="10456" w:type="dxa"/>
            <w:gridSpan w:val="2"/>
            <w:shd w:val="clear" w:color="auto" w:fill="EEECE1"/>
          </w:tcPr>
          <w:p w:rsidR="00DB77B1" w:rsidRPr="00795AB3" w:rsidRDefault="00DB77B1" w:rsidP="005F7002">
            <w:pPr>
              <w:rPr>
                <w:rFonts w:asciiTheme="minorHAnsi" w:hAnsiTheme="minorHAnsi" w:cstheme="minorHAnsi"/>
                <w:b/>
                <w:bCs/>
                <w:sz w:val="22"/>
                <w:szCs w:val="22"/>
              </w:rPr>
            </w:pPr>
            <w:r w:rsidRPr="00795AB3">
              <w:rPr>
                <w:rFonts w:asciiTheme="minorHAnsi" w:eastAsia="Calibri" w:hAnsiTheme="minorHAnsi" w:cstheme="minorHAnsi"/>
                <w:b/>
                <w:sz w:val="22"/>
                <w:szCs w:val="22"/>
                <w:lang w:eastAsia="en-US"/>
              </w:rPr>
              <w:t xml:space="preserve">ΓΙΑ ΚΑΙΝΟΥΡΙΑ ΟΧΗΜΑΤΑ ΕΙΣΑΓΩΓΗΣ *  -   Κάτω των  3500 </w:t>
            </w:r>
            <w:r w:rsidRPr="00795AB3">
              <w:rPr>
                <w:rFonts w:asciiTheme="minorHAnsi" w:eastAsia="Calibri" w:hAnsiTheme="minorHAnsi" w:cstheme="minorHAnsi"/>
                <w:b/>
                <w:sz w:val="22"/>
                <w:szCs w:val="22"/>
                <w:lang w:val="en-US" w:eastAsia="en-US"/>
              </w:rPr>
              <w:t>kg</w:t>
            </w:r>
          </w:p>
        </w:tc>
      </w:tr>
      <w:tr w:rsidR="00DB77B1" w:rsidRPr="00795AB3" w:rsidTr="00DB77B1">
        <w:tc>
          <w:tcPr>
            <w:tcW w:w="572" w:type="dxa"/>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1</w:t>
            </w:r>
          </w:p>
        </w:tc>
        <w:tc>
          <w:tcPr>
            <w:tcW w:w="9884" w:type="dxa"/>
          </w:tcPr>
          <w:p w:rsidR="00DB77B1" w:rsidRPr="00795AB3" w:rsidRDefault="00DB77B1" w:rsidP="005F7002">
            <w:pPr>
              <w:ind w:left="249" w:hanging="249"/>
              <w:jc w:val="both"/>
              <w:rPr>
                <w:rFonts w:asciiTheme="minorHAnsi" w:eastAsia="Calibri" w:hAnsiTheme="minorHAnsi" w:cstheme="minorHAnsi"/>
                <w:sz w:val="22"/>
                <w:szCs w:val="22"/>
              </w:rPr>
            </w:pPr>
            <w:r w:rsidRPr="00795AB3">
              <w:rPr>
                <w:rFonts w:asciiTheme="minorHAnsi" w:eastAsia="Calibri" w:hAnsiTheme="minorHAnsi" w:cstheme="minorHAnsi"/>
                <w:sz w:val="22"/>
                <w:szCs w:val="22"/>
              </w:rPr>
              <w:t xml:space="preserve">Πιστοποιητικά Τελωνείου </w:t>
            </w:r>
          </w:p>
        </w:tc>
      </w:tr>
      <w:tr w:rsidR="00DB77B1" w:rsidRPr="00795AB3" w:rsidTr="00DB77B1">
        <w:tc>
          <w:tcPr>
            <w:tcW w:w="572" w:type="dxa"/>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2</w:t>
            </w:r>
          </w:p>
        </w:tc>
        <w:tc>
          <w:tcPr>
            <w:tcW w:w="9884" w:type="dxa"/>
          </w:tcPr>
          <w:p w:rsidR="00DB77B1" w:rsidRPr="00795AB3" w:rsidRDefault="00DB77B1" w:rsidP="005F7002">
            <w:pPr>
              <w:ind w:left="249" w:hanging="249"/>
              <w:jc w:val="both"/>
              <w:rPr>
                <w:rFonts w:asciiTheme="minorHAnsi" w:eastAsia="Calibri" w:hAnsiTheme="minorHAnsi" w:cstheme="minorHAnsi"/>
                <w:sz w:val="22"/>
                <w:szCs w:val="22"/>
              </w:rPr>
            </w:pPr>
            <w:r w:rsidRPr="00795AB3">
              <w:rPr>
                <w:rFonts w:asciiTheme="minorHAnsi" w:eastAsia="Calibri" w:hAnsiTheme="minorHAnsi" w:cstheme="minorHAnsi"/>
                <w:sz w:val="22"/>
                <w:szCs w:val="22"/>
              </w:rPr>
              <w:t>Έγκριση Τύπου ολοκληρωμένου οχήματος με πλήρωση των τελευταίων οδηγιών ΕΕ</w:t>
            </w:r>
          </w:p>
        </w:tc>
      </w:tr>
      <w:tr w:rsidR="00DB77B1" w:rsidRPr="00795AB3" w:rsidTr="00DB77B1">
        <w:tc>
          <w:tcPr>
            <w:tcW w:w="572" w:type="dxa"/>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3</w:t>
            </w:r>
          </w:p>
        </w:tc>
        <w:tc>
          <w:tcPr>
            <w:tcW w:w="9884" w:type="dxa"/>
          </w:tcPr>
          <w:p w:rsidR="00DB77B1" w:rsidRPr="00795AB3" w:rsidRDefault="00DB77B1" w:rsidP="005F7002">
            <w:pPr>
              <w:ind w:left="249" w:hanging="249"/>
              <w:jc w:val="both"/>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Πιστοποιητικό Συμμόρφωσης</w:t>
            </w:r>
          </w:p>
        </w:tc>
      </w:tr>
      <w:tr w:rsidR="00DB77B1" w:rsidRPr="00795AB3" w:rsidTr="00DB77B1">
        <w:tc>
          <w:tcPr>
            <w:tcW w:w="572" w:type="dxa"/>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4</w:t>
            </w:r>
          </w:p>
        </w:tc>
        <w:tc>
          <w:tcPr>
            <w:tcW w:w="9884" w:type="dxa"/>
          </w:tcPr>
          <w:p w:rsidR="00DB77B1" w:rsidRPr="00795AB3" w:rsidRDefault="00DB77B1" w:rsidP="005F7002">
            <w:pPr>
              <w:ind w:left="249" w:hanging="249"/>
              <w:jc w:val="both"/>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Αίτηση-Δήλωση Εισαγωγέα -  Ιδιοκτήτη (με θεωρημένες τις μεταβιβάσεις)</w:t>
            </w:r>
          </w:p>
        </w:tc>
      </w:tr>
      <w:tr w:rsidR="00DB77B1" w:rsidRPr="00795AB3" w:rsidTr="005F7002">
        <w:tc>
          <w:tcPr>
            <w:tcW w:w="10456" w:type="dxa"/>
            <w:gridSpan w:val="2"/>
            <w:shd w:val="clear" w:color="auto" w:fill="EEECE1"/>
          </w:tcPr>
          <w:p w:rsidR="00DB77B1" w:rsidRPr="00795AB3" w:rsidRDefault="00DB77B1" w:rsidP="005F7002">
            <w:pPr>
              <w:tabs>
                <w:tab w:val="center" w:pos="-4320"/>
              </w:tabs>
              <w:autoSpaceDE w:val="0"/>
              <w:autoSpaceDN w:val="0"/>
              <w:adjustRightInd w:val="0"/>
              <w:jc w:val="both"/>
              <w:rPr>
                <w:rFonts w:asciiTheme="minorHAnsi" w:eastAsia="Calibri" w:hAnsiTheme="minorHAnsi" w:cstheme="minorHAnsi"/>
                <w:b/>
                <w:sz w:val="22"/>
                <w:szCs w:val="22"/>
                <w:lang w:eastAsia="en-US"/>
              </w:rPr>
            </w:pPr>
            <w:r w:rsidRPr="00795AB3">
              <w:rPr>
                <w:rFonts w:asciiTheme="minorHAnsi" w:eastAsia="Calibri" w:hAnsiTheme="minorHAnsi" w:cstheme="minorHAnsi"/>
                <w:b/>
                <w:sz w:val="22"/>
                <w:szCs w:val="22"/>
                <w:lang w:eastAsia="en-US"/>
              </w:rPr>
              <w:t xml:space="preserve">ΓΙΑ ΜΕΤΑΧΕΙΡΙΣΜΕΝΑ ΟΧΗΜΑΤΑ ΕΙΣΑΓΩΓΗΣ -  Κάτω των  3500 </w:t>
            </w:r>
            <w:r w:rsidRPr="00795AB3">
              <w:rPr>
                <w:rFonts w:asciiTheme="minorHAnsi" w:eastAsia="Calibri" w:hAnsiTheme="minorHAnsi" w:cstheme="minorHAnsi"/>
                <w:b/>
                <w:sz w:val="22"/>
                <w:szCs w:val="22"/>
                <w:lang w:val="en-US" w:eastAsia="en-US"/>
              </w:rPr>
              <w:t>kg</w:t>
            </w:r>
          </w:p>
        </w:tc>
      </w:tr>
      <w:tr w:rsidR="00DB77B1" w:rsidRPr="00795AB3" w:rsidTr="00DB77B1">
        <w:tc>
          <w:tcPr>
            <w:tcW w:w="572" w:type="dxa"/>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1</w:t>
            </w:r>
          </w:p>
        </w:tc>
        <w:tc>
          <w:tcPr>
            <w:tcW w:w="9884" w:type="dxa"/>
          </w:tcPr>
          <w:p w:rsidR="00DB77B1" w:rsidRPr="00795AB3" w:rsidRDefault="00DB77B1" w:rsidP="005F7002">
            <w:pPr>
              <w:ind w:left="249" w:hanging="249"/>
              <w:jc w:val="both"/>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Πιστοποιητικά Τελωνείου  (ή ΟΔΔΥ)</w:t>
            </w:r>
          </w:p>
        </w:tc>
      </w:tr>
      <w:tr w:rsidR="00DB77B1" w:rsidRPr="00795AB3" w:rsidTr="00DB77B1">
        <w:tc>
          <w:tcPr>
            <w:tcW w:w="572" w:type="dxa"/>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2</w:t>
            </w:r>
          </w:p>
        </w:tc>
        <w:tc>
          <w:tcPr>
            <w:tcW w:w="9884" w:type="dxa"/>
          </w:tcPr>
          <w:p w:rsidR="00DB77B1" w:rsidRPr="00795AB3" w:rsidRDefault="00DB77B1" w:rsidP="005F7002">
            <w:pPr>
              <w:ind w:left="249" w:hanging="249"/>
              <w:jc w:val="both"/>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 xml:space="preserve">Διασάφηση </w:t>
            </w:r>
          </w:p>
        </w:tc>
      </w:tr>
      <w:tr w:rsidR="00DB77B1" w:rsidRPr="00795AB3" w:rsidTr="00DB77B1">
        <w:tc>
          <w:tcPr>
            <w:tcW w:w="572" w:type="dxa"/>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3</w:t>
            </w:r>
          </w:p>
        </w:tc>
        <w:tc>
          <w:tcPr>
            <w:tcW w:w="9884" w:type="dxa"/>
          </w:tcPr>
          <w:p w:rsidR="00DB77B1" w:rsidRPr="00795AB3" w:rsidRDefault="00DB77B1" w:rsidP="00531242">
            <w:pPr>
              <w:ind w:firstLine="30"/>
              <w:jc w:val="both"/>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Πρωτότυπη ξένη άδεια κυκλοφορίας (για οχήματα εισαγωγής μετά τον 04/</w:t>
            </w:r>
            <w:r w:rsidR="00531242">
              <w:rPr>
                <w:rFonts w:asciiTheme="minorHAnsi" w:eastAsia="Calibri" w:hAnsiTheme="minorHAnsi" w:cstheme="minorHAnsi"/>
                <w:sz w:val="22"/>
                <w:szCs w:val="22"/>
                <w:lang w:eastAsia="en-US"/>
              </w:rPr>
              <w:t>200</w:t>
            </w:r>
            <w:r w:rsidRPr="00795AB3">
              <w:rPr>
                <w:rFonts w:asciiTheme="minorHAnsi" w:eastAsia="Calibri" w:hAnsiTheme="minorHAnsi" w:cstheme="minorHAnsi"/>
                <w:sz w:val="22"/>
                <w:szCs w:val="22"/>
                <w:lang w:eastAsia="en-US"/>
              </w:rPr>
              <w:t>9) αλλιώς θεωρημένο  αντίγραφο από το Τελωνείο</w:t>
            </w:r>
          </w:p>
        </w:tc>
      </w:tr>
      <w:tr w:rsidR="00DB77B1" w:rsidRPr="00795AB3" w:rsidTr="00DB77B1">
        <w:tc>
          <w:tcPr>
            <w:tcW w:w="572" w:type="dxa"/>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4</w:t>
            </w:r>
          </w:p>
        </w:tc>
        <w:tc>
          <w:tcPr>
            <w:tcW w:w="9884" w:type="dxa"/>
          </w:tcPr>
          <w:p w:rsidR="00DB77B1" w:rsidRPr="00795AB3" w:rsidRDefault="00DB77B1" w:rsidP="005F7002">
            <w:pPr>
              <w:ind w:left="249" w:hanging="249"/>
              <w:jc w:val="both"/>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Δελτίο Τεχνικού Ελέγχου ΚΤΕΟ (χωρίς Σοβαρές Ελλείψεις) και φωτοτυπία αυτού</w:t>
            </w:r>
          </w:p>
        </w:tc>
      </w:tr>
      <w:tr w:rsidR="00DB77B1" w:rsidRPr="00795AB3" w:rsidTr="005F7002">
        <w:tc>
          <w:tcPr>
            <w:tcW w:w="10456" w:type="dxa"/>
            <w:gridSpan w:val="2"/>
            <w:shd w:val="clear" w:color="auto" w:fill="EEECE1"/>
          </w:tcPr>
          <w:p w:rsidR="00DB77B1" w:rsidRPr="00795AB3" w:rsidRDefault="00DB77B1" w:rsidP="005F7002">
            <w:pPr>
              <w:tabs>
                <w:tab w:val="center" w:pos="-4320"/>
              </w:tabs>
              <w:autoSpaceDE w:val="0"/>
              <w:autoSpaceDN w:val="0"/>
              <w:adjustRightInd w:val="0"/>
              <w:jc w:val="both"/>
              <w:rPr>
                <w:rFonts w:asciiTheme="minorHAnsi" w:eastAsia="Calibri" w:hAnsiTheme="minorHAnsi" w:cstheme="minorHAnsi"/>
                <w:b/>
                <w:sz w:val="22"/>
                <w:szCs w:val="22"/>
                <w:lang w:eastAsia="en-US"/>
              </w:rPr>
            </w:pPr>
            <w:r w:rsidRPr="00795AB3">
              <w:rPr>
                <w:rFonts w:asciiTheme="minorHAnsi" w:eastAsia="Calibri" w:hAnsiTheme="minorHAnsi" w:cstheme="minorHAnsi"/>
                <w:b/>
                <w:sz w:val="22"/>
                <w:szCs w:val="22"/>
                <w:lang w:eastAsia="en-US"/>
              </w:rPr>
              <w:t xml:space="preserve">ΓΙΑ ΚΥΚΛΟΦΟΡΟΥΝΤΑ ΟΧΗΜΑΤΑ -  Κάτω των  3500 </w:t>
            </w:r>
            <w:r w:rsidRPr="00795AB3">
              <w:rPr>
                <w:rFonts w:asciiTheme="minorHAnsi" w:eastAsia="Calibri" w:hAnsiTheme="minorHAnsi" w:cstheme="minorHAnsi"/>
                <w:b/>
                <w:sz w:val="22"/>
                <w:szCs w:val="22"/>
                <w:lang w:val="en-US" w:eastAsia="en-US"/>
              </w:rPr>
              <w:t>kg</w:t>
            </w:r>
          </w:p>
        </w:tc>
      </w:tr>
      <w:tr w:rsidR="00DB77B1" w:rsidRPr="00795AB3" w:rsidTr="00DB77B1">
        <w:tc>
          <w:tcPr>
            <w:tcW w:w="572" w:type="dxa"/>
            <w:tcBorders>
              <w:top w:val="single" w:sz="4" w:space="0" w:color="auto"/>
              <w:left w:val="single" w:sz="4" w:space="0" w:color="auto"/>
              <w:bottom w:val="single" w:sz="4" w:space="0" w:color="auto"/>
              <w:right w:val="single" w:sz="4" w:space="0" w:color="auto"/>
            </w:tcBorders>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1</w:t>
            </w:r>
          </w:p>
        </w:tc>
        <w:tc>
          <w:tcPr>
            <w:tcW w:w="9884" w:type="dxa"/>
            <w:tcBorders>
              <w:top w:val="single" w:sz="4" w:space="0" w:color="auto"/>
              <w:left w:val="single" w:sz="4" w:space="0" w:color="auto"/>
              <w:bottom w:val="single" w:sz="4" w:space="0" w:color="auto"/>
              <w:right w:val="single" w:sz="4" w:space="0" w:color="auto"/>
            </w:tcBorders>
          </w:tcPr>
          <w:p w:rsidR="00DB77B1" w:rsidRPr="00795AB3" w:rsidRDefault="00DB77B1" w:rsidP="00DB77B1">
            <w:pPr>
              <w:jc w:val="both"/>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Φάκελος του οχήματος</w:t>
            </w:r>
          </w:p>
        </w:tc>
      </w:tr>
      <w:tr w:rsidR="00DB77B1" w:rsidRPr="00795AB3" w:rsidTr="00DB77B1">
        <w:tc>
          <w:tcPr>
            <w:tcW w:w="572" w:type="dxa"/>
            <w:tcBorders>
              <w:top w:val="single" w:sz="4" w:space="0" w:color="auto"/>
              <w:left w:val="single" w:sz="4" w:space="0" w:color="auto"/>
              <w:bottom w:val="single" w:sz="4" w:space="0" w:color="auto"/>
              <w:right w:val="single" w:sz="4" w:space="0" w:color="auto"/>
            </w:tcBorders>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2</w:t>
            </w:r>
          </w:p>
        </w:tc>
        <w:tc>
          <w:tcPr>
            <w:tcW w:w="9884" w:type="dxa"/>
            <w:tcBorders>
              <w:top w:val="single" w:sz="4" w:space="0" w:color="auto"/>
              <w:left w:val="single" w:sz="4" w:space="0" w:color="auto"/>
              <w:bottom w:val="single" w:sz="4" w:space="0" w:color="auto"/>
              <w:right w:val="single" w:sz="4" w:space="0" w:color="auto"/>
            </w:tcBorders>
          </w:tcPr>
          <w:p w:rsidR="00DB77B1" w:rsidRPr="00795AB3" w:rsidRDefault="00DB77B1" w:rsidP="00DB77B1">
            <w:pPr>
              <w:jc w:val="both"/>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 xml:space="preserve">Ισχύον Δελτίο Τεχνικού Ελέγχου ΚΤΕΟ και φωτοτυπία αυτού </w:t>
            </w:r>
          </w:p>
        </w:tc>
      </w:tr>
      <w:tr w:rsidR="00DB77B1" w:rsidRPr="00795AB3" w:rsidTr="00DB77B1">
        <w:tc>
          <w:tcPr>
            <w:tcW w:w="572" w:type="dxa"/>
            <w:tcBorders>
              <w:top w:val="single" w:sz="4" w:space="0" w:color="auto"/>
              <w:left w:val="single" w:sz="4" w:space="0" w:color="auto"/>
              <w:bottom w:val="single" w:sz="4" w:space="0" w:color="auto"/>
              <w:right w:val="single" w:sz="4" w:space="0" w:color="auto"/>
            </w:tcBorders>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3</w:t>
            </w:r>
          </w:p>
        </w:tc>
        <w:tc>
          <w:tcPr>
            <w:tcW w:w="9884" w:type="dxa"/>
            <w:tcBorders>
              <w:top w:val="single" w:sz="4" w:space="0" w:color="auto"/>
              <w:left w:val="single" w:sz="4" w:space="0" w:color="auto"/>
              <w:bottom w:val="single" w:sz="4" w:space="0" w:color="auto"/>
              <w:right w:val="single" w:sz="4" w:space="0" w:color="auto"/>
            </w:tcBorders>
          </w:tcPr>
          <w:p w:rsidR="00DB77B1" w:rsidRPr="00795AB3" w:rsidRDefault="00DB77B1" w:rsidP="00F166F3">
            <w:pPr>
              <w:ind w:left="249" w:hanging="249"/>
              <w:jc w:val="both"/>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Άδεια κυκλοφορίας (επίδειξη)</w:t>
            </w:r>
          </w:p>
        </w:tc>
      </w:tr>
      <w:tr w:rsidR="00DB77B1" w:rsidRPr="00795AB3" w:rsidTr="00DB77B1">
        <w:tc>
          <w:tcPr>
            <w:tcW w:w="572" w:type="dxa"/>
            <w:tcBorders>
              <w:top w:val="single" w:sz="4" w:space="0" w:color="auto"/>
              <w:left w:val="single" w:sz="4" w:space="0" w:color="auto"/>
              <w:bottom w:val="single" w:sz="4" w:space="0" w:color="auto"/>
              <w:right w:val="single" w:sz="4" w:space="0" w:color="auto"/>
            </w:tcBorders>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4</w:t>
            </w:r>
          </w:p>
        </w:tc>
        <w:tc>
          <w:tcPr>
            <w:tcW w:w="9884" w:type="dxa"/>
            <w:tcBorders>
              <w:top w:val="single" w:sz="4" w:space="0" w:color="auto"/>
              <w:left w:val="single" w:sz="4" w:space="0" w:color="auto"/>
              <w:bottom w:val="single" w:sz="4" w:space="0" w:color="auto"/>
              <w:right w:val="single" w:sz="4" w:space="0" w:color="auto"/>
            </w:tcBorders>
          </w:tcPr>
          <w:p w:rsidR="00DB77B1" w:rsidRPr="00795AB3" w:rsidRDefault="00DB77B1" w:rsidP="005F7002">
            <w:pPr>
              <w:ind w:left="249" w:hanging="249"/>
              <w:jc w:val="both"/>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Υ</w:t>
            </w:r>
            <w:r w:rsidR="00F166F3">
              <w:rPr>
                <w:rFonts w:asciiTheme="minorHAnsi" w:eastAsia="Calibri" w:hAnsiTheme="minorHAnsi" w:cstheme="minorHAnsi"/>
                <w:sz w:val="22"/>
                <w:szCs w:val="22"/>
                <w:lang w:eastAsia="en-US"/>
              </w:rPr>
              <w:t>.</w:t>
            </w:r>
            <w:r w:rsidRPr="00795AB3">
              <w:rPr>
                <w:rFonts w:asciiTheme="minorHAnsi" w:eastAsia="Calibri" w:hAnsiTheme="minorHAnsi" w:cstheme="minorHAnsi"/>
                <w:sz w:val="22"/>
                <w:szCs w:val="22"/>
                <w:lang w:eastAsia="en-US"/>
              </w:rPr>
              <w:t>Δ. Ιδιοκτήτη για τις τεχνικές αλλαγές (κατά περίπτωση)</w:t>
            </w:r>
          </w:p>
        </w:tc>
      </w:tr>
      <w:tr w:rsidR="00DB77B1" w:rsidRPr="00795AB3" w:rsidTr="00DB77B1">
        <w:tc>
          <w:tcPr>
            <w:tcW w:w="572" w:type="dxa"/>
            <w:tcBorders>
              <w:top w:val="single" w:sz="4" w:space="0" w:color="auto"/>
              <w:left w:val="single" w:sz="4" w:space="0" w:color="auto"/>
              <w:bottom w:val="single" w:sz="4" w:space="0" w:color="auto"/>
              <w:right w:val="single" w:sz="4" w:space="0" w:color="auto"/>
            </w:tcBorders>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5</w:t>
            </w:r>
          </w:p>
        </w:tc>
        <w:tc>
          <w:tcPr>
            <w:tcW w:w="9884" w:type="dxa"/>
            <w:tcBorders>
              <w:top w:val="single" w:sz="4" w:space="0" w:color="auto"/>
              <w:left w:val="single" w:sz="4" w:space="0" w:color="auto"/>
              <w:bottom w:val="single" w:sz="4" w:space="0" w:color="auto"/>
              <w:right w:val="single" w:sz="4" w:space="0" w:color="auto"/>
            </w:tcBorders>
          </w:tcPr>
          <w:p w:rsidR="00DB77B1" w:rsidRPr="00795AB3" w:rsidRDefault="00DB77B1" w:rsidP="005F7002">
            <w:pPr>
              <w:ind w:left="249" w:hanging="249"/>
              <w:jc w:val="both"/>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Υ</w:t>
            </w:r>
            <w:r w:rsidR="00F166F3">
              <w:rPr>
                <w:rFonts w:asciiTheme="minorHAnsi" w:eastAsia="Calibri" w:hAnsiTheme="minorHAnsi" w:cstheme="minorHAnsi"/>
                <w:sz w:val="22"/>
                <w:szCs w:val="22"/>
                <w:lang w:eastAsia="en-US"/>
              </w:rPr>
              <w:t>.</w:t>
            </w:r>
            <w:r w:rsidRPr="00795AB3">
              <w:rPr>
                <w:rFonts w:asciiTheme="minorHAnsi" w:eastAsia="Calibri" w:hAnsiTheme="minorHAnsi" w:cstheme="minorHAnsi"/>
                <w:sz w:val="22"/>
                <w:szCs w:val="22"/>
                <w:lang w:eastAsia="en-US"/>
              </w:rPr>
              <w:t>Δ</w:t>
            </w:r>
            <w:r w:rsidR="00F166F3">
              <w:rPr>
                <w:rFonts w:asciiTheme="minorHAnsi" w:eastAsia="Calibri" w:hAnsiTheme="minorHAnsi" w:cstheme="minorHAnsi"/>
                <w:sz w:val="22"/>
                <w:szCs w:val="22"/>
                <w:lang w:eastAsia="en-US"/>
              </w:rPr>
              <w:t>.</w:t>
            </w:r>
            <w:r w:rsidRPr="00795AB3">
              <w:rPr>
                <w:rFonts w:asciiTheme="minorHAnsi" w:eastAsia="Calibri" w:hAnsiTheme="minorHAnsi" w:cstheme="minorHAnsi"/>
                <w:sz w:val="22"/>
                <w:szCs w:val="22"/>
                <w:lang w:eastAsia="en-US"/>
              </w:rPr>
              <w:t xml:space="preserve">  Μηχανολόγου μηχανικού για τις τεχνικές αλλαγές (κατά περίπτωση)</w:t>
            </w:r>
          </w:p>
        </w:tc>
      </w:tr>
      <w:tr w:rsidR="00DB77B1" w:rsidRPr="00795AB3" w:rsidTr="005F7002">
        <w:tc>
          <w:tcPr>
            <w:tcW w:w="10456" w:type="dxa"/>
            <w:gridSpan w:val="2"/>
            <w:shd w:val="clear" w:color="auto" w:fill="EEECE1"/>
          </w:tcPr>
          <w:p w:rsidR="00DB77B1" w:rsidRPr="00795AB3" w:rsidRDefault="00DB77B1" w:rsidP="005F7002">
            <w:pPr>
              <w:tabs>
                <w:tab w:val="center" w:pos="-4320"/>
              </w:tabs>
              <w:autoSpaceDE w:val="0"/>
              <w:autoSpaceDN w:val="0"/>
              <w:adjustRightInd w:val="0"/>
              <w:jc w:val="both"/>
              <w:rPr>
                <w:rFonts w:asciiTheme="minorHAnsi" w:eastAsia="Calibri" w:hAnsiTheme="minorHAnsi" w:cstheme="minorHAnsi"/>
                <w:b/>
                <w:sz w:val="22"/>
                <w:szCs w:val="22"/>
                <w:lang w:eastAsia="en-US"/>
              </w:rPr>
            </w:pPr>
            <w:r w:rsidRPr="00795AB3">
              <w:rPr>
                <w:rFonts w:asciiTheme="minorHAnsi" w:eastAsia="Calibri" w:hAnsiTheme="minorHAnsi" w:cstheme="minorHAnsi"/>
                <w:b/>
                <w:sz w:val="22"/>
                <w:szCs w:val="22"/>
                <w:lang w:eastAsia="en-US"/>
              </w:rPr>
              <w:t>ΕΙΔΙΚΕΣ ΠΕΡΙΠΤΩΣΕΙΣ</w:t>
            </w:r>
          </w:p>
        </w:tc>
      </w:tr>
      <w:tr w:rsidR="00DB77B1" w:rsidRPr="00795AB3" w:rsidTr="00DB77B1">
        <w:tc>
          <w:tcPr>
            <w:tcW w:w="572" w:type="dxa"/>
            <w:tcBorders>
              <w:top w:val="single" w:sz="4" w:space="0" w:color="auto"/>
              <w:left w:val="single" w:sz="4" w:space="0" w:color="auto"/>
              <w:bottom w:val="single" w:sz="4" w:space="0" w:color="auto"/>
              <w:right w:val="single" w:sz="4" w:space="0" w:color="auto"/>
            </w:tcBorders>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1</w:t>
            </w:r>
          </w:p>
        </w:tc>
        <w:tc>
          <w:tcPr>
            <w:tcW w:w="9884" w:type="dxa"/>
            <w:tcBorders>
              <w:top w:val="single" w:sz="4" w:space="0" w:color="auto"/>
              <w:left w:val="single" w:sz="4" w:space="0" w:color="auto"/>
              <w:bottom w:val="single" w:sz="4" w:space="0" w:color="auto"/>
              <w:right w:val="single" w:sz="4" w:space="0" w:color="auto"/>
            </w:tcBorders>
          </w:tcPr>
          <w:p w:rsidR="00DB77B1" w:rsidRPr="00795AB3" w:rsidRDefault="00DB77B1" w:rsidP="00DB77B1">
            <w:pPr>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 xml:space="preserve">Ειδικές άδειες από Περιφερειακές Υπηρεσίες (π.χ. ΕΦΕΤ, Μεταφοράς Αποβλήτων, κλπ) </w:t>
            </w:r>
          </w:p>
        </w:tc>
      </w:tr>
      <w:tr w:rsidR="00DB77B1" w:rsidRPr="00795AB3" w:rsidTr="00DB77B1">
        <w:tc>
          <w:tcPr>
            <w:tcW w:w="572" w:type="dxa"/>
            <w:tcBorders>
              <w:top w:val="single" w:sz="4" w:space="0" w:color="auto"/>
              <w:left w:val="single" w:sz="4" w:space="0" w:color="auto"/>
              <w:bottom w:val="single" w:sz="4" w:space="0" w:color="auto"/>
              <w:right w:val="single" w:sz="4" w:space="0" w:color="auto"/>
            </w:tcBorders>
          </w:tcPr>
          <w:p w:rsidR="00DB77B1" w:rsidRPr="00795AB3" w:rsidRDefault="00DB77B1" w:rsidP="001B38BF">
            <w:pPr>
              <w:jc w:val="center"/>
              <w:rPr>
                <w:rFonts w:asciiTheme="minorHAnsi" w:hAnsiTheme="minorHAnsi" w:cstheme="minorHAnsi"/>
                <w:sz w:val="22"/>
                <w:szCs w:val="22"/>
              </w:rPr>
            </w:pPr>
            <w:r w:rsidRPr="00795AB3">
              <w:rPr>
                <w:rFonts w:asciiTheme="minorHAnsi" w:hAnsiTheme="minorHAnsi" w:cstheme="minorHAnsi"/>
                <w:sz w:val="22"/>
                <w:szCs w:val="22"/>
              </w:rPr>
              <w:t>2</w:t>
            </w:r>
          </w:p>
        </w:tc>
        <w:tc>
          <w:tcPr>
            <w:tcW w:w="9884" w:type="dxa"/>
            <w:tcBorders>
              <w:top w:val="single" w:sz="4" w:space="0" w:color="auto"/>
              <w:left w:val="single" w:sz="4" w:space="0" w:color="auto"/>
              <w:bottom w:val="single" w:sz="4" w:space="0" w:color="auto"/>
              <w:right w:val="single" w:sz="4" w:space="0" w:color="auto"/>
            </w:tcBorders>
          </w:tcPr>
          <w:p w:rsidR="00DB77B1" w:rsidRPr="00795AB3" w:rsidRDefault="00DB77B1" w:rsidP="00DB77B1">
            <w:pPr>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Μελέτες /Πιστοποιητικά /Βεβαιώσεις/Οδηγίες (κατά περίπτωση) για</w:t>
            </w:r>
          </w:p>
          <w:p w:rsidR="00DB77B1" w:rsidRPr="00795AB3" w:rsidRDefault="00DB77B1" w:rsidP="005F7002">
            <w:pPr>
              <w:numPr>
                <w:ilvl w:val="0"/>
                <w:numId w:val="40"/>
              </w:numPr>
              <w:spacing w:line="276" w:lineRule="auto"/>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Τοποθέτηση - Αλλαγή Γερανού</w:t>
            </w:r>
          </w:p>
          <w:p w:rsidR="00DB77B1" w:rsidRPr="00795AB3" w:rsidRDefault="00DB77B1" w:rsidP="005F7002">
            <w:pPr>
              <w:numPr>
                <w:ilvl w:val="0"/>
                <w:numId w:val="40"/>
              </w:numPr>
              <w:spacing w:line="276" w:lineRule="auto"/>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 xml:space="preserve">Τοποθέτηση - Αλλαγή  Υδραυλικής Πόρτας </w:t>
            </w:r>
          </w:p>
          <w:p w:rsidR="00DB77B1" w:rsidRPr="00795AB3" w:rsidRDefault="00DB77B1" w:rsidP="005F7002">
            <w:pPr>
              <w:numPr>
                <w:ilvl w:val="0"/>
                <w:numId w:val="40"/>
              </w:numPr>
              <w:spacing w:line="276" w:lineRule="auto"/>
              <w:rPr>
                <w:rFonts w:asciiTheme="minorHAnsi" w:eastAsia="Calibri" w:hAnsiTheme="minorHAnsi" w:cstheme="minorHAnsi"/>
                <w:sz w:val="22"/>
                <w:szCs w:val="22"/>
                <w:lang w:eastAsia="en-US"/>
              </w:rPr>
            </w:pPr>
            <w:r w:rsidRPr="00795AB3">
              <w:rPr>
                <w:rFonts w:asciiTheme="minorHAnsi" w:eastAsia="Calibri" w:hAnsiTheme="minorHAnsi" w:cstheme="minorHAnsi"/>
                <w:sz w:val="22"/>
                <w:szCs w:val="22"/>
                <w:lang w:eastAsia="en-US"/>
              </w:rPr>
              <w:t xml:space="preserve">Αλλαγή κινητήρα </w:t>
            </w:r>
          </w:p>
        </w:tc>
      </w:tr>
    </w:tbl>
    <w:p w:rsidR="00110CB8" w:rsidRDefault="00110CB8" w:rsidP="006C4EB1">
      <w:pPr>
        <w:autoSpaceDE w:val="0"/>
        <w:autoSpaceDN w:val="0"/>
        <w:adjustRightInd w:val="0"/>
        <w:jc w:val="center"/>
        <w:rPr>
          <w:rFonts w:ascii="Calibri" w:hAnsi="Calibri"/>
          <w:b/>
          <w:bCs/>
          <w:sz w:val="22"/>
          <w:szCs w:val="22"/>
        </w:rPr>
      </w:pPr>
    </w:p>
    <w:tbl>
      <w:tblPr>
        <w:tblStyle w:val="a5"/>
        <w:tblpPr w:leftFromText="180" w:rightFromText="180" w:vertAnchor="text" w:tblpY="1"/>
        <w:tblOverlap w:val="never"/>
        <w:tblW w:w="10456" w:type="dxa"/>
        <w:tblLook w:val="04A0"/>
      </w:tblPr>
      <w:tblGrid>
        <w:gridCol w:w="10456"/>
      </w:tblGrid>
      <w:tr w:rsidR="00110CB8" w:rsidRPr="00A7327D" w:rsidTr="00110CB8">
        <w:tc>
          <w:tcPr>
            <w:tcW w:w="10456" w:type="dxa"/>
            <w:shd w:val="clear" w:color="auto" w:fill="EEECE1" w:themeFill="background2"/>
          </w:tcPr>
          <w:p w:rsidR="00110CB8" w:rsidRPr="00110CB8" w:rsidRDefault="00110CB8" w:rsidP="00110CB8">
            <w:pPr>
              <w:spacing w:line="200" w:lineRule="exact"/>
              <w:rPr>
                <w:rFonts w:asciiTheme="minorHAnsi" w:hAnsiTheme="minorHAnsi" w:cstheme="minorHAnsi"/>
                <w:b/>
                <w:sz w:val="22"/>
                <w:szCs w:val="22"/>
              </w:rPr>
            </w:pPr>
            <w:r w:rsidRPr="00110CB8">
              <w:rPr>
                <w:rFonts w:asciiTheme="minorHAnsi" w:hAnsiTheme="minorHAnsi" w:cstheme="minorHAnsi"/>
                <w:b/>
                <w:sz w:val="22"/>
                <w:szCs w:val="22"/>
              </w:rPr>
              <w:t>ΑΠΟΔΕΙΞΗ ΤΑΥΤΟΠΡΟΣΩΠΕΙΑΣ</w:t>
            </w:r>
          </w:p>
          <w:p w:rsidR="00110CB8" w:rsidRPr="00110CB8" w:rsidRDefault="00110CB8" w:rsidP="00110CB8">
            <w:pPr>
              <w:spacing w:line="200" w:lineRule="exact"/>
              <w:rPr>
                <w:rFonts w:asciiTheme="minorHAnsi" w:hAnsiTheme="minorHAnsi" w:cstheme="minorHAnsi"/>
                <w:b/>
                <w:sz w:val="22"/>
                <w:szCs w:val="22"/>
              </w:rPr>
            </w:pPr>
          </w:p>
        </w:tc>
      </w:tr>
      <w:tr w:rsidR="00110CB8" w:rsidRPr="00042986" w:rsidTr="00110CB8">
        <w:tc>
          <w:tcPr>
            <w:tcW w:w="10456" w:type="dxa"/>
            <w:tcBorders>
              <w:bottom w:val="single" w:sz="4" w:space="0" w:color="auto"/>
            </w:tcBorders>
          </w:tcPr>
          <w:p w:rsidR="00110CB8" w:rsidRPr="00110CB8" w:rsidRDefault="00110CB8" w:rsidP="00110CB8">
            <w:pPr>
              <w:spacing w:line="200" w:lineRule="exact"/>
              <w:rPr>
                <w:rFonts w:asciiTheme="minorHAnsi" w:hAnsiTheme="minorHAnsi" w:cstheme="minorHAnsi"/>
                <w:sz w:val="22"/>
                <w:szCs w:val="22"/>
              </w:rPr>
            </w:pPr>
            <w:r w:rsidRPr="00110CB8">
              <w:rPr>
                <w:rFonts w:asciiTheme="minorHAnsi" w:hAnsiTheme="minorHAnsi" w:cstheme="minorHAnsi"/>
                <w:sz w:val="22"/>
                <w:szCs w:val="22"/>
              </w:rPr>
              <w:t>Έλληνες πολίτες :   Αστ. Ταυτότητα ή Δίπλωμα Οδήγησης ή Διαβατήριο</w:t>
            </w:r>
          </w:p>
          <w:p w:rsidR="00110CB8" w:rsidRPr="00110CB8" w:rsidRDefault="00110CB8" w:rsidP="00110CB8">
            <w:pPr>
              <w:spacing w:line="200" w:lineRule="exact"/>
              <w:rPr>
                <w:rFonts w:asciiTheme="minorHAnsi" w:hAnsiTheme="minorHAnsi" w:cstheme="minorHAnsi"/>
                <w:sz w:val="22"/>
                <w:szCs w:val="22"/>
              </w:rPr>
            </w:pPr>
            <w:r w:rsidRPr="00110CB8">
              <w:rPr>
                <w:rFonts w:asciiTheme="minorHAnsi" w:hAnsiTheme="minorHAnsi" w:cstheme="minorHAnsi"/>
                <w:sz w:val="22"/>
                <w:szCs w:val="22"/>
              </w:rPr>
              <w:t>Πολίτες ΕΕ           :   Διαβατήριο και Άδεια Διαμονής Ευρωπαϊου πολίτη</w:t>
            </w:r>
          </w:p>
          <w:p w:rsidR="00110CB8" w:rsidRPr="00110CB8" w:rsidRDefault="00110CB8" w:rsidP="00110CB8">
            <w:pPr>
              <w:spacing w:line="200" w:lineRule="exact"/>
              <w:rPr>
                <w:rFonts w:asciiTheme="minorHAnsi" w:hAnsiTheme="minorHAnsi" w:cstheme="minorHAnsi"/>
                <w:sz w:val="22"/>
                <w:szCs w:val="22"/>
              </w:rPr>
            </w:pPr>
            <w:r w:rsidRPr="00110CB8">
              <w:rPr>
                <w:rFonts w:asciiTheme="minorHAnsi" w:hAnsiTheme="minorHAnsi" w:cstheme="minorHAnsi"/>
                <w:sz w:val="22"/>
                <w:szCs w:val="22"/>
              </w:rPr>
              <w:t>Πολίτες εκτός ΕΕ:  Διαβατήριο και Άδεια Παραμονής</w:t>
            </w:r>
          </w:p>
          <w:p w:rsidR="00110CB8" w:rsidRPr="00110CB8" w:rsidRDefault="00110CB8" w:rsidP="00110CB8">
            <w:pPr>
              <w:spacing w:line="200" w:lineRule="exact"/>
              <w:rPr>
                <w:rFonts w:asciiTheme="minorHAnsi" w:hAnsiTheme="minorHAnsi" w:cstheme="minorHAnsi"/>
                <w:sz w:val="22"/>
                <w:szCs w:val="22"/>
              </w:rPr>
            </w:pPr>
          </w:p>
        </w:tc>
      </w:tr>
      <w:tr w:rsidR="00110CB8" w:rsidRPr="00042986" w:rsidTr="00110CB8">
        <w:tc>
          <w:tcPr>
            <w:tcW w:w="10456" w:type="dxa"/>
            <w:shd w:val="clear" w:color="auto" w:fill="EEECE1" w:themeFill="background2"/>
          </w:tcPr>
          <w:p w:rsidR="00110CB8" w:rsidRPr="00110CB8" w:rsidRDefault="00110CB8" w:rsidP="00110CB8">
            <w:pPr>
              <w:spacing w:line="200" w:lineRule="exact"/>
              <w:rPr>
                <w:rFonts w:asciiTheme="minorHAnsi" w:hAnsiTheme="minorHAnsi" w:cstheme="minorHAnsi"/>
                <w:b/>
                <w:sz w:val="22"/>
                <w:szCs w:val="22"/>
              </w:rPr>
            </w:pPr>
            <w:r w:rsidRPr="00110CB8">
              <w:rPr>
                <w:rFonts w:asciiTheme="minorHAnsi" w:hAnsiTheme="minorHAnsi" w:cstheme="minorHAnsi"/>
                <w:b/>
                <w:sz w:val="22"/>
                <w:szCs w:val="22"/>
              </w:rPr>
              <w:t>ΜΗ ΑΥΤΟΠΡΟΣΩΠΗ ΠΑΡΟΥΣΙΑ</w:t>
            </w:r>
          </w:p>
          <w:p w:rsidR="00110CB8" w:rsidRPr="00110CB8" w:rsidRDefault="00110CB8" w:rsidP="00110CB8">
            <w:pPr>
              <w:spacing w:line="200" w:lineRule="exact"/>
              <w:rPr>
                <w:rFonts w:asciiTheme="minorHAnsi" w:hAnsiTheme="minorHAnsi" w:cstheme="minorHAnsi"/>
                <w:b/>
                <w:sz w:val="22"/>
                <w:szCs w:val="22"/>
              </w:rPr>
            </w:pPr>
          </w:p>
        </w:tc>
      </w:tr>
      <w:tr w:rsidR="00110CB8" w:rsidRPr="00042986" w:rsidTr="00110CB8">
        <w:tc>
          <w:tcPr>
            <w:tcW w:w="10456" w:type="dxa"/>
          </w:tcPr>
          <w:p w:rsidR="00110CB8" w:rsidRPr="00110CB8" w:rsidRDefault="00110CB8" w:rsidP="00110CB8">
            <w:pPr>
              <w:spacing w:line="200" w:lineRule="exact"/>
              <w:jc w:val="both"/>
              <w:rPr>
                <w:rFonts w:asciiTheme="minorHAnsi" w:hAnsiTheme="minorHAnsi" w:cstheme="minorHAnsi"/>
                <w:sz w:val="22"/>
                <w:szCs w:val="22"/>
              </w:rPr>
            </w:pPr>
            <w:r w:rsidRPr="00110CB8">
              <w:rPr>
                <w:rFonts w:asciiTheme="minorHAnsi" w:hAnsiTheme="minorHAnsi" w:cstheme="minorHAnsi"/>
                <w:sz w:val="22"/>
                <w:szCs w:val="22"/>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110CB8" w:rsidRPr="00110CB8" w:rsidRDefault="00110CB8" w:rsidP="00110CB8">
            <w:pPr>
              <w:spacing w:line="200" w:lineRule="exact"/>
              <w:jc w:val="both"/>
              <w:rPr>
                <w:rFonts w:asciiTheme="minorHAnsi" w:hAnsiTheme="minorHAnsi" w:cstheme="minorHAnsi"/>
                <w:sz w:val="22"/>
                <w:szCs w:val="22"/>
              </w:rPr>
            </w:pPr>
          </w:p>
        </w:tc>
      </w:tr>
      <w:tr w:rsidR="00110CB8" w:rsidRPr="00042986" w:rsidTr="00110CB8">
        <w:tc>
          <w:tcPr>
            <w:tcW w:w="10456" w:type="dxa"/>
          </w:tcPr>
          <w:p w:rsidR="00110CB8" w:rsidRPr="00110CB8" w:rsidRDefault="00110CB8" w:rsidP="00110CB8">
            <w:pPr>
              <w:spacing w:line="200" w:lineRule="exact"/>
              <w:jc w:val="both"/>
              <w:rPr>
                <w:rFonts w:asciiTheme="minorHAnsi" w:hAnsiTheme="minorHAnsi" w:cstheme="minorHAnsi"/>
                <w:sz w:val="22"/>
                <w:szCs w:val="22"/>
              </w:rPr>
            </w:pPr>
            <w:r w:rsidRPr="00110CB8">
              <w:rPr>
                <w:rFonts w:asciiTheme="minorHAnsi" w:hAnsiTheme="minorHAnsi" w:cstheme="minorHAnsi"/>
                <w:sz w:val="22"/>
                <w:szCs w:val="22"/>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110CB8" w:rsidRPr="00110CB8" w:rsidRDefault="00110CB8" w:rsidP="00110CB8">
            <w:pPr>
              <w:spacing w:line="200" w:lineRule="exact"/>
              <w:jc w:val="both"/>
              <w:rPr>
                <w:rFonts w:asciiTheme="minorHAnsi" w:hAnsiTheme="minorHAnsi" w:cstheme="minorHAnsi"/>
                <w:sz w:val="22"/>
                <w:szCs w:val="22"/>
              </w:rPr>
            </w:pPr>
          </w:p>
        </w:tc>
      </w:tr>
      <w:tr w:rsidR="00110CB8" w:rsidRPr="00042986" w:rsidTr="00110CB8">
        <w:tc>
          <w:tcPr>
            <w:tcW w:w="10456" w:type="dxa"/>
            <w:shd w:val="clear" w:color="auto" w:fill="EEECE1" w:themeFill="background2"/>
          </w:tcPr>
          <w:p w:rsidR="00110CB8" w:rsidRPr="00110CB8" w:rsidRDefault="00110CB8" w:rsidP="00110CB8">
            <w:pPr>
              <w:spacing w:line="200" w:lineRule="exact"/>
              <w:rPr>
                <w:rFonts w:asciiTheme="minorHAnsi" w:hAnsiTheme="minorHAnsi" w:cstheme="minorHAnsi"/>
                <w:b/>
                <w:sz w:val="22"/>
                <w:szCs w:val="22"/>
              </w:rPr>
            </w:pPr>
            <w:r w:rsidRPr="00110CB8">
              <w:rPr>
                <w:rFonts w:asciiTheme="minorHAnsi" w:hAnsiTheme="minorHAnsi" w:cstheme="minorHAnsi"/>
                <w:b/>
                <w:sz w:val="22"/>
                <w:szCs w:val="22"/>
              </w:rPr>
              <w:t>ΝΟΜΙΚΑ ΠΡΟΣΩΠΑ</w:t>
            </w:r>
          </w:p>
          <w:p w:rsidR="00110CB8" w:rsidRPr="00110CB8" w:rsidRDefault="00110CB8" w:rsidP="00110CB8">
            <w:pPr>
              <w:spacing w:line="200" w:lineRule="exact"/>
              <w:rPr>
                <w:rFonts w:asciiTheme="minorHAnsi" w:hAnsiTheme="minorHAnsi" w:cstheme="minorHAnsi"/>
                <w:sz w:val="22"/>
                <w:szCs w:val="22"/>
              </w:rPr>
            </w:pPr>
          </w:p>
        </w:tc>
      </w:tr>
      <w:tr w:rsidR="00110CB8" w:rsidRPr="00042986" w:rsidTr="00110CB8">
        <w:tc>
          <w:tcPr>
            <w:tcW w:w="10456" w:type="dxa"/>
          </w:tcPr>
          <w:p w:rsidR="00110CB8" w:rsidRPr="00110CB8" w:rsidRDefault="00110CB8" w:rsidP="00110CB8">
            <w:pPr>
              <w:spacing w:line="200" w:lineRule="exact"/>
              <w:jc w:val="both"/>
              <w:rPr>
                <w:rFonts w:asciiTheme="minorHAnsi" w:hAnsiTheme="minorHAnsi" w:cstheme="minorHAnsi"/>
                <w:sz w:val="22"/>
                <w:szCs w:val="22"/>
              </w:rPr>
            </w:pPr>
            <w:r w:rsidRPr="00110CB8">
              <w:rPr>
                <w:rFonts w:asciiTheme="minorHAnsi" w:hAnsiTheme="minorHAnsi" w:cstheme="minorHAnsi"/>
                <w:sz w:val="22"/>
                <w:szCs w:val="22"/>
              </w:rPr>
              <w:t>Όταν συμβαλλόμενος είναι Νομικό Πρόσωπο απαιτούνται:</w:t>
            </w:r>
          </w:p>
          <w:p w:rsidR="00110CB8" w:rsidRPr="00110CB8" w:rsidRDefault="00110CB8" w:rsidP="00110CB8">
            <w:pPr>
              <w:spacing w:line="200" w:lineRule="exact"/>
              <w:jc w:val="both"/>
              <w:rPr>
                <w:rFonts w:asciiTheme="minorHAnsi" w:hAnsiTheme="minorHAnsi" w:cstheme="minorHAnsi"/>
                <w:sz w:val="22"/>
                <w:szCs w:val="22"/>
              </w:rPr>
            </w:pPr>
            <w:r w:rsidRPr="00110CB8">
              <w:rPr>
                <w:rFonts w:asciiTheme="minorHAnsi" w:hAnsiTheme="minorHAnsi" w:cstheme="minorHAnsi"/>
                <w:sz w:val="22"/>
                <w:szCs w:val="22"/>
              </w:rPr>
              <w:t xml:space="preserve">Για Α.Ε.:  Σύσταση, Δ.Σ. σε ισχύ και πρακτικό του Δ.Σ.: </w:t>
            </w:r>
            <w:r w:rsidRPr="00110CB8">
              <w:rPr>
                <w:rFonts w:asciiTheme="minorHAnsi" w:hAnsiTheme="minorHAnsi" w:cstheme="minorHAnsi"/>
                <w:sz w:val="22"/>
                <w:szCs w:val="22"/>
                <w:lang w:val="en-US"/>
              </w:rPr>
              <w:t>i</w:t>
            </w:r>
            <w:r w:rsidRPr="00110CB8">
              <w:rPr>
                <w:rFonts w:asciiTheme="minorHAnsi" w:hAnsiTheme="minorHAnsi" w:cstheme="minorHAnsi"/>
                <w:sz w:val="22"/>
                <w:szCs w:val="22"/>
              </w:rPr>
              <w:t xml:space="preserve">) για την απόφαση </w:t>
            </w:r>
            <w:r w:rsidR="00972DFE">
              <w:rPr>
                <w:rFonts w:asciiTheme="minorHAnsi" w:hAnsiTheme="minorHAnsi" w:cstheme="minorHAnsi"/>
                <w:sz w:val="22"/>
                <w:szCs w:val="22"/>
              </w:rPr>
              <w:t>επιθεώρησης</w:t>
            </w:r>
            <w:r w:rsidRPr="00110CB8">
              <w:rPr>
                <w:rFonts w:asciiTheme="minorHAnsi" w:hAnsiTheme="minorHAnsi" w:cstheme="minorHAnsi"/>
                <w:sz w:val="22"/>
                <w:szCs w:val="22"/>
              </w:rPr>
              <w:t xml:space="preserve"> και </w:t>
            </w:r>
            <w:r w:rsidRPr="00110CB8">
              <w:rPr>
                <w:rFonts w:asciiTheme="minorHAnsi" w:hAnsiTheme="minorHAnsi" w:cstheme="minorHAnsi"/>
                <w:sz w:val="22"/>
                <w:szCs w:val="22"/>
                <w:lang w:val="en-US"/>
              </w:rPr>
              <w:t>ii</w:t>
            </w:r>
            <w:r w:rsidRPr="00110CB8">
              <w:rPr>
                <w:rFonts w:asciiTheme="minorHAnsi" w:hAnsiTheme="minorHAnsi" w:cstheme="minorHAnsi"/>
                <w:sz w:val="22"/>
                <w:szCs w:val="22"/>
              </w:rPr>
              <w:t>) για την παροχή εξουσιοδότησης στο πρόσωπο που θα προσέλθει.</w:t>
            </w:r>
          </w:p>
          <w:p w:rsidR="00110CB8" w:rsidRPr="00110CB8" w:rsidRDefault="00110CB8" w:rsidP="00110CB8">
            <w:pPr>
              <w:spacing w:line="200" w:lineRule="exact"/>
              <w:jc w:val="both"/>
              <w:rPr>
                <w:rFonts w:asciiTheme="minorHAnsi" w:hAnsiTheme="minorHAnsi" w:cstheme="minorHAnsi"/>
                <w:sz w:val="22"/>
                <w:szCs w:val="22"/>
              </w:rPr>
            </w:pPr>
            <w:r w:rsidRPr="00110CB8">
              <w:rPr>
                <w:rFonts w:asciiTheme="minorHAnsi" w:hAnsiTheme="minorHAnsi" w:cstheme="minorHAnsi"/>
                <w:sz w:val="22"/>
                <w:szCs w:val="22"/>
              </w:rPr>
              <w:t>Για Ο.Ε., Ε.Ε., Ε.Π.Ε., Ι.Κ.Ε</w:t>
            </w:r>
            <w:r w:rsidR="00F13D7A">
              <w:rPr>
                <w:rFonts w:asciiTheme="minorHAnsi" w:hAnsiTheme="minorHAnsi" w:cstheme="minorHAnsi"/>
                <w:sz w:val="22"/>
                <w:szCs w:val="22"/>
              </w:rPr>
              <w:t>.</w:t>
            </w:r>
            <w:r w:rsidRPr="00110CB8">
              <w:rPr>
                <w:rFonts w:asciiTheme="minorHAnsi" w:hAnsiTheme="minorHAnsi" w:cstheme="minorHAnsi"/>
                <w:sz w:val="22"/>
                <w:szCs w:val="22"/>
              </w:rPr>
              <w:t>: Πιστοποιητικό περί μεταβολών (τελευταίου διμήνου) από το ΓΕΜΗ και τελευταία τροποποίηση.</w:t>
            </w:r>
          </w:p>
          <w:p w:rsidR="00110CB8" w:rsidRPr="00110CB8" w:rsidRDefault="00110CB8" w:rsidP="00110CB8">
            <w:pPr>
              <w:spacing w:line="200" w:lineRule="exact"/>
              <w:jc w:val="both"/>
              <w:rPr>
                <w:rFonts w:asciiTheme="minorHAnsi" w:hAnsiTheme="minorHAnsi" w:cstheme="minorHAnsi"/>
                <w:sz w:val="22"/>
                <w:szCs w:val="22"/>
              </w:rPr>
            </w:pPr>
          </w:p>
        </w:tc>
      </w:tr>
      <w:tr w:rsidR="00110CB8" w:rsidRPr="00A7327D" w:rsidTr="00110CB8">
        <w:tc>
          <w:tcPr>
            <w:tcW w:w="10456" w:type="dxa"/>
          </w:tcPr>
          <w:p w:rsidR="00110CB8" w:rsidRPr="00A7327D" w:rsidRDefault="00110CB8" w:rsidP="00110CB8">
            <w:pPr>
              <w:spacing w:line="235" w:lineRule="auto"/>
              <w:jc w:val="center"/>
              <w:rPr>
                <w:rFonts w:asciiTheme="minorHAnsi" w:hAnsiTheme="minorHAnsi" w:cstheme="minorHAnsi"/>
                <w:i/>
                <w:sz w:val="14"/>
                <w:szCs w:val="14"/>
              </w:rPr>
            </w:pPr>
            <w:r w:rsidRPr="00110CB8">
              <w:rPr>
                <w:rFonts w:asciiTheme="minorHAnsi" w:eastAsia="Arial"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110CB8" w:rsidRDefault="00110CB8" w:rsidP="006C4EB1">
      <w:pPr>
        <w:autoSpaceDE w:val="0"/>
        <w:autoSpaceDN w:val="0"/>
        <w:adjustRightInd w:val="0"/>
        <w:jc w:val="center"/>
        <w:rPr>
          <w:rFonts w:ascii="Calibri" w:hAnsi="Calibri"/>
          <w:b/>
          <w:bCs/>
          <w:sz w:val="22"/>
          <w:szCs w:val="22"/>
        </w:rPr>
      </w:pPr>
    </w:p>
    <w:p w:rsidR="006C4EB1" w:rsidRPr="006C4EB1" w:rsidRDefault="006C4EB1" w:rsidP="006C4EB1">
      <w:pPr>
        <w:ind w:left="360"/>
        <w:jc w:val="both"/>
        <w:rPr>
          <w:rFonts w:ascii="Calibri" w:eastAsia="Calibri" w:hAnsi="Calibri"/>
          <w:b/>
          <w:sz w:val="20"/>
          <w:szCs w:val="20"/>
          <w:lang w:eastAsia="en-US"/>
        </w:rPr>
      </w:pPr>
      <w:r w:rsidRPr="006C4EB1">
        <w:rPr>
          <w:rFonts w:ascii="Calibri" w:eastAsia="Calibri" w:hAnsi="Calibri"/>
          <w:b/>
          <w:sz w:val="20"/>
          <w:szCs w:val="20"/>
          <w:lang w:eastAsia="en-US"/>
        </w:rPr>
        <w:t xml:space="preserve">*ΠΑΡΑΤΗΡΗΣΗ:  </w:t>
      </w:r>
    </w:p>
    <w:p w:rsidR="006C4EB1" w:rsidRPr="006C4EB1" w:rsidRDefault="006C4EB1" w:rsidP="006C4EB1">
      <w:pPr>
        <w:ind w:left="360"/>
        <w:jc w:val="both"/>
        <w:rPr>
          <w:rFonts w:ascii="Calibri" w:eastAsia="Calibri" w:hAnsi="Calibri"/>
          <w:sz w:val="22"/>
          <w:szCs w:val="22"/>
          <w:lang w:eastAsia="en-US"/>
        </w:rPr>
      </w:pPr>
      <w:r w:rsidRPr="006C4EB1">
        <w:rPr>
          <w:rFonts w:ascii="Calibri" w:eastAsia="Calibri" w:hAnsi="Calibri"/>
          <w:sz w:val="22"/>
          <w:szCs w:val="22"/>
          <w:lang w:eastAsia="en-US"/>
        </w:rPr>
        <w:t>Τα καινούρια (αντιπροσωπείας) οχήματα με ΜΒ κάτω των 3,5 τόνων δεν υποχρεούνται να κάνουν επιθεώρηση και ζύγιση στην περίπτωση που δεν έχει γίνει καμία αλλαγή στο όχημα. Αυτή αντικαθιστάται με τη Δήλωση Εισαγωγέα – Ιδιοκτήτη.</w:t>
      </w:r>
    </w:p>
    <w:p w:rsidR="006C4EB1" w:rsidRPr="006C4EB1" w:rsidRDefault="006C4EB1" w:rsidP="006C4EB1">
      <w:pPr>
        <w:ind w:left="360"/>
        <w:jc w:val="both"/>
        <w:rPr>
          <w:rFonts w:ascii="Calibri" w:eastAsia="Calibri" w:hAnsi="Calibri"/>
          <w:sz w:val="22"/>
          <w:szCs w:val="22"/>
          <w:lang w:eastAsia="en-US"/>
        </w:rPr>
      </w:pPr>
    </w:p>
    <w:p w:rsidR="006C4EB1" w:rsidRPr="006C4EB1" w:rsidRDefault="006C4EB1" w:rsidP="006C4EB1">
      <w:pPr>
        <w:ind w:left="360"/>
        <w:jc w:val="both"/>
        <w:rPr>
          <w:rFonts w:ascii="Calibri" w:eastAsia="Calibri" w:hAnsi="Calibri"/>
          <w:sz w:val="22"/>
          <w:szCs w:val="22"/>
          <w:lang w:eastAsia="en-US"/>
        </w:rPr>
      </w:pPr>
      <w:r w:rsidRPr="006C4EB1">
        <w:rPr>
          <w:rFonts w:ascii="Calibri" w:eastAsia="Calibri" w:hAnsi="Calibri"/>
          <w:sz w:val="22"/>
          <w:szCs w:val="22"/>
          <w:u w:val="single"/>
          <w:lang w:eastAsia="en-US"/>
        </w:rPr>
        <w:t>Εξαιρούνται</w:t>
      </w:r>
      <w:r w:rsidRPr="006C4EB1">
        <w:rPr>
          <w:rFonts w:ascii="Calibri" w:eastAsia="Calibri" w:hAnsi="Calibri"/>
          <w:sz w:val="22"/>
          <w:szCs w:val="22"/>
          <w:lang w:eastAsia="en-US"/>
        </w:rPr>
        <w:t xml:space="preserve"> τα οχήματα που προορίζονται για χρήση μεταφοράς άρτου και ιχθύων, όπου η επιθεώρηση είναι απαραίτητη.</w:t>
      </w:r>
    </w:p>
    <w:p w:rsidR="006C4EB1" w:rsidRPr="006C4EB1" w:rsidRDefault="006C4EB1" w:rsidP="006C4EB1">
      <w:pPr>
        <w:ind w:left="360"/>
        <w:jc w:val="both"/>
        <w:rPr>
          <w:rFonts w:ascii="Calibri" w:eastAsia="Calibri" w:hAnsi="Calibri"/>
          <w:b/>
          <w:sz w:val="20"/>
          <w:szCs w:val="20"/>
          <w:lang w:eastAsia="en-US"/>
        </w:rPr>
      </w:pPr>
    </w:p>
    <w:p w:rsidR="0057099E" w:rsidRDefault="0057099E" w:rsidP="00E26BE8">
      <w:pPr>
        <w:ind w:left="6521"/>
        <w:jc w:val="center"/>
        <w:rPr>
          <w:rFonts w:ascii="Calibri" w:hAnsi="Calibri"/>
          <w:sz w:val="20"/>
          <w:szCs w:val="20"/>
        </w:rPr>
      </w:pPr>
    </w:p>
    <w:sectPr w:rsidR="0057099E" w:rsidSect="00E26BE8">
      <w:headerReference w:type="default" r:id="rId8"/>
      <w:type w:val="continuous"/>
      <w:pgSz w:w="11906" w:h="16838" w:code="9"/>
      <w:pgMar w:top="142" w:right="851" w:bottom="0" w:left="851" w:header="13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80A" w:rsidRDefault="0071380A" w:rsidP="002A332E">
      <w:pPr>
        <w:pStyle w:val="a3"/>
      </w:pPr>
      <w:r>
        <w:separator/>
      </w:r>
    </w:p>
  </w:endnote>
  <w:endnote w:type="continuationSeparator" w:id="1">
    <w:p w:rsidR="0071380A" w:rsidRDefault="0071380A"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80A" w:rsidRDefault="0071380A" w:rsidP="002A332E">
      <w:pPr>
        <w:pStyle w:val="a3"/>
      </w:pPr>
      <w:r>
        <w:separator/>
      </w:r>
    </w:p>
  </w:footnote>
  <w:footnote w:type="continuationSeparator" w:id="1">
    <w:p w:rsidR="0071380A" w:rsidRDefault="0071380A" w:rsidP="002A332E">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B8" w:rsidRPr="00A90DC1" w:rsidRDefault="00110CB8" w:rsidP="00A90DC1">
    <w:pPr>
      <w:autoSpaceDE w:val="0"/>
      <w:autoSpaceDN w:val="0"/>
      <w:adjustRightInd w:val="0"/>
      <w:rPr>
        <w:rFonts w:ascii="Calibri" w:hAnsi="Calibr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4CB0782"/>
    <w:multiLevelType w:val="hybridMultilevel"/>
    <w:tmpl w:val="83467BDE"/>
    <w:lvl w:ilvl="0" w:tplc="9BC8B78C">
      <w:start w:val="1"/>
      <w:numFmt w:val="bullet"/>
      <w:lvlText w:val=""/>
      <w:lvlJc w:val="left"/>
      <w:pPr>
        <w:tabs>
          <w:tab w:val="num" w:pos="786"/>
        </w:tabs>
        <w:ind w:left="786"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36134D4"/>
    <w:multiLevelType w:val="hybridMultilevel"/>
    <w:tmpl w:val="DCA41D7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EEB5048"/>
    <w:multiLevelType w:val="hybridMultilevel"/>
    <w:tmpl w:val="5E2A079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3">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7">
    <w:nsid w:val="320C31A5"/>
    <w:multiLevelType w:val="hybridMultilevel"/>
    <w:tmpl w:val="2AFEB0EA"/>
    <w:lvl w:ilvl="0" w:tplc="78B07684">
      <w:numFmt w:val="bullet"/>
      <w:lvlText w:val="-"/>
      <w:lvlJc w:val="left"/>
      <w:pPr>
        <w:tabs>
          <w:tab w:val="num" w:pos="540"/>
        </w:tabs>
        <w:ind w:left="540" w:hanging="360"/>
      </w:pPr>
      <w:rPr>
        <w:rFonts w:ascii="Calibri" w:eastAsia="Times New Roman" w:hAnsi="Calibri" w:cs="Times New Roman" w:hint="default"/>
        <w:sz w:val="20"/>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18">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45A80B0F"/>
    <w:multiLevelType w:val="hybridMultilevel"/>
    <w:tmpl w:val="031823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9F5109D"/>
    <w:multiLevelType w:val="hybridMultilevel"/>
    <w:tmpl w:val="E0EE9B46"/>
    <w:lvl w:ilvl="0" w:tplc="0408000F">
      <w:start w:val="3"/>
      <w:numFmt w:val="decimal"/>
      <w:lvlText w:val="%1."/>
      <w:lvlJc w:val="left"/>
      <w:pPr>
        <w:tabs>
          <w:tab w:val="num" w:pos="360"/>
        </w:tabs>
        <w:ind w:left="360" w:hanging="360"/>
      </w:pPr>
      <w:rPr>
        <w:rFonts w:hint="default"/>
        <w:sz w:val="2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4C923F11"/>
    <w:multiLevelType w:val="hybridMultilevel"/>
    <w:tmpl w:val="505EBEBA"/>
    <w:lvl w:ilvl="0" w:tplc="9BC8B78C">
      <w:start w:val="1"/>
      <w:numFmt w:val="bullet"/>
      <w:lvlText w:val=""/>
      <w:lvlJc w:val="left"/>
      <w:pPr>
        <w:tabs>
          <w:tab w:val="num" w:pos="720"/>
        </w:tabs>
        <w:ind w:left="720" w:hanging="360"/>
      </w:pPr>
      <w:rPr>
        <w:rFonts w:ascii="Wingdings" w:hAnsi="Wingdings" w:hint="default"/>
      </w:rPr>
    </w:lvl>
    <w:lvl w:ilvl="1" w:tplc="9BC8B78C">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5ACA3B20"/>
    <w:multiLevelType w:val="hybridMultilevel"/>
    <w:tmpl w:val="9DF2E6E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33">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DAC4091"/>
    <w:multiLevelType w:val="hybridMultilevel"/>
    <w:tmpl w:val="9B907E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8">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2"/>
  </w:num>
  <w:num w:numId="3">
    <w:abstractNumId w:val="12"/>
  </w:num>
  <w:num w:numId="4">
    <w:abstractNumId w:val="30"/>
  </w:num>
  <w:num w:numId="5">
    <w:abstractNumId w:val="39"/>
  </w:num>
  <w:num w:numId="6">
    <w:abstractNumId w:val="31"/>
  </w:num>
  <w:num w:numId="7">
    <w:abstractNumId w:val="8"/>
  </w:num>
  <w:num w:numId="8">
    <w:abstractNumId w:val="2"/>
  </w:num>
  <w:num w:numId="9">
    <w:abstractNumId w:val="29"/>
  </w:num>
  <w:num w:numId="10">
    <w:abstractNumId w:val="19"/>
  </w:num>
  <w:num w:numId="11">
    <w:abstractNumId w:val="15"/>
  </w:num>
  <w:num w:numId="12">
    <w:abstractNumId w:val="0"/>
  </w:num>
  <w:num w:numId="13">
    <w:abstractNumId w:val="11"/>
  </w:num>
  <w:num w:numId="14">
    <w:abstractNumId w:val="14"/>
  </w:num>
  <w:num w:numId="15">
    <w:abstractNumId w:val="26"/>
  </w:num>
  <w:num w:numId="16">
    <w:abstractNumId w:val="38"/>
  </w:num>
  <w:num w:numId="17">
    <w:abstractNumId w:val="20"/>
  </w:num>
  <w:num w:numId="18">
    <w:abstractNumId w:val="18"/>
  </w:num>
  <w:num w:numId="19">
    <w:abstractNumId w:val="22"/>
  </w:num>
  <w:num w:numId="20">
    <w:abstractNumId w:val="16"/>
  </w:num>
  <w:num w:numId="21">
    <w:abstractNumId w:val="4"/>
  </w:num>
  <w:num w:numId="22">
    <w:abstractNumId w:val="36"/>
  </w:num>
  <w:num w:numId="23">
    <w:abstractNumId w:val="33"/>
  </w:num>
  <w:num w:numId="24">
    <w:abstractNumId w:val="13"/>
  </w:num>
  <w:num w:numId="25">
    <w:abstractNumId w:val="7"/>
  </w:num>
  <w:num w:numId="26">
    <w:abstractNumId w:val="9"/>
  </w:num>
  <w:num w:numId="27">
    <w:abstractNumId w:val="27"/>
  </w:num>
  <w:num w:numId="28">
    <w:abstractNumId w:val="34"/>
  </w:num>
  <w:num w:numId="29">
    <w:abstractNumId w:val="5"/>
  </w:num>
  <w:num w:numId="30">
    <w:abstractNumId w:val="37"/>
  </w:num>
  <w:num w:numId="31">
    <w:abstractNumId w:val="21"/>
  </w:num>
  <w:num w:numId="32">
    <w:abstractNumId w:val="35"/>
  </w:num>
  <w:num w:numId="33">
    <w:abstractNumId w:val="23"/>
  </w:num>
  <w:num w:numId="34">
    <w:abstractNumId w:val="6"/>
  </w:num>
  <w:num w:numId="35">
    <w:abstractNumId w:val="24"/>
  </w:num>
  <w:num w:numId="36">
    <w:abstractNumId w:val="10"/>
  </w:num>
  <w:num w:numId="37">
    <w:abstractNumId w:val="17"/>
  </w:num>
  <w:num w:numId="38">
    <w:abstractNumId w:val="28"/>
  </w:num>
  <w:num w:numId="39">
    <w:abstractNumId w:val="25"/>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stylePaneFormatFilter w:val="3F01"/>
  <w:defaultTabStop w:val="720"/>
  <w:characterSpacingControl w:val="doNotCompress"/>
  <w:hdrShapeDefaults>
    <o:shapedefaults v:ext="edit" spidmax="15362"/>
  </w:hdrShapeDefaults>
  <w:footnotePr>
    <w:footnote w:id="0"/>
    <w:footnote w:id="1"/>
  </w:footnotePr>
  <w:endnotePr>
    <w:endnote w:id="0"/>
    <w:endnote w:id="1"/>
  </w:endnotePr>
  <w:compat/>
  <w:rsids>
    <w:rsidRoot w:val="006652FE"/>
    <w:rsid w:val="000056FB"/>
    <w:rsid w:val="00007B13"/>
    <w:rsid w:val="00013850"/>
    <w:rsid w:val="000143C1"/>
    <w:rsid w:val="00024283"/>
    <w:rsid w:val="00040A2C"/>
    <w:rsid w:val="00042A14"/>
    <w:rsid w:val="000602EB"/>
    <w:rsid w:val="000711A1"/>
    <w:rsid w:val="00071585"/>
    <w:rsid w:val="00090BEF"/>
    <w:rsid w:val="000A0CE6"/>
    <w:rsid w:val="000C44FD"/>
    <w:rsid w:val="000D09CC"/>
    <w:rsid w:val="000E2C38"/>
    <w:rsid w:val="000E38B7"/>
    <w:rsid w:val="000E39E3"/>
    <w:rsid w:val="000F65B7"/>
    <w:rsid w:val="00110CB8"/>
    <w:rsid w:val="00110FA5"/>
    <w:rsid w:val="00133548"/>
    <w:rsid w:val="00134715"/>
    <w:rsid w:val="001446AF"/>
    <w:rsid w:val="0014534F"/>
    <w:rsid w:val="00156AA5"/>
    <w:rsid w:val="00160302"/>
    <w:rsid w:val="0018406D"/>
    <w:rsid w:val="00197E71"/>
    <w:rsid w:val="001B38BF"/>
    <w:rsid w:val="001D0B8C"/>
    <w:rsid w:val="001E78C8"/>
    <w:rsid w:val="001F669D"/>
    <w:rsid w:val="00205C97"/>
    <w:rsid w:val="002102A7"/>
    <w:rsid w:val="00220977"/>
    <w:rsid w:val="00231647"/>
    <w:rsid w:val="00256D25"/>
    <w:rsid w:val="00293C8E"/>
    <w:rsid w:val="002A332E"/>
    <w:rsid w:val="002B2ED6"/>
    <w:rsid w:val="002C65E0"/>
    <w:rsid w:val="002D2B88"/>
    <w:rsid w:val="002F5996"/>
    <w:rsid w:val="002F5E90"/>
    <w:rsid w:val="00315DC3"/>
    <w:rsid w:val="003270FD"/>
    <w:rsid w:val="003405E9"/>
    <w:rsid w:val="00351909"/>
    <w:rsid w:val="00355E34"/>
    <w:rsid w:val="00381DAE"/>
    <w:rsid w:val="0039095D"/>
    <w:rsid w:val="003A5A89"/>
    <w:rsid w:val="003B4DB0"/>
    <w:rsid w:val="003B5F4C"/>
    <w:rsid w:val="003D6D10"/>
    <w:rsid w:val="003E4DAB"/>
    <w:rsid w:val="003E6548"/>
    <w:rsid w:val="003F3FEE"/>
    <w:rsid w:val="003F5806"/>
    <w:rsid w:val="003F70FF"/>
    <w:rsid w:val="003F733B"/>
    <w:rsid w:val="00420F9C"/>
    <w:rsid w:val="00434CD8"/>
    <w:rsid w:val="004355EC"/>
    <w:rsid w:val="0044107C"/>
    <w:rsid w:val="00442D8E"/>
    <w:rsid w:val="0047611C"/>
    <w:rsid w:val="00477CAA"/>
    <w:rsid w:val="004820B9"/>
    <w:rsid w:val="004854EA"/>
    <w:rsid w:val="00492986"/>
    <w:rsid w:val="00495A45"/>
    <w:rsid w:val="004B21BF"/>
    <w:rsid w:val="004D6080"/>
    <w:rsid w:val="004D630D"/>
    <w:rsid w:val="004E6ADA"/>
    <w:rsid w:val="004F1C0F"/>
    <w:rsid w:val="005017EF"/>
    <w:rsid w:val="00502D31"/>
    <w:rsid w:val="00505731"/>
    <w:rsid w:val="00515434"/>
    <w:rsid w:val="00522235"/>
    <w:rsid w:val="00531242"/>
    <w:rsid w:val="005348BD"/>
    <w:rsid w:val="00536392"/>
    <w:rsid w:val="00537236"/>
    <w:rsid w:val="00562E8A"/>
    <w:rsid w:val="0057099E"/>
    <w:rsid w:val="00575E9E"/>
    <w:rsid w:val="005800B6"/>
    <w:rsid w:val="0059306A"/>
    <w:rsid w:val="005A5F1D"/>
    <w:rsid w:val="005B0516"/>
    <w:rsid w:val="005C014C"/>
    <w:rsid w:val="005C37AC"/>
    <w:rsid w:val="005C4FC3"/>
    <w:rsid w:val="005D4D50"/>
    <w:rsid w:val="005F3AB7"/>
    <w:rsid w:val="005F7002"/>
    <w:rsid w:val="00602B65"/>
    <w:rsid w:val="0060578B"/>
    <w:rsid w:val="00611F7F"/>
    <w:rsid w:val="006300F1"/>
    <w:rsid w:val="0064500D"/>
    <w:rsid w:val="00651173"/>
    <w:rsid w:val="00653391"/>
    <w:rsid w:val="0066085F"/>
    <w:rsid w:val="0066453D"/>
    <w:rsid w:val="006652FE"/>
    <w:rsid w:val="006706B0"/>
    <w:rsid w:val="00682811"/>
    <w:rsid w:val="006A3502"/>
    <w:rsid w:val="006A5151"/>
    <w:rsid w:val="006C4EB1"/>
    <w:rsid w:val="006D034B"/>
    <w:rsid w:val="006D3191"/>
    <w:rsid w:val="006D673A"/>
    <w:rsid w:val="00704ABC"/>
    <w:rsid w:val="0071380A"/>
    <w:rsid w:val="00717E69"/>
    <w:rsid w:val="00722D17"/>
    <w:rsid w:val="00723FB2"/>
    <w:rsid w:val="00731F5D"/>
    <w:rsid w:val="0073752F"/>
    <w:rsid w:val="007456E0"/>
    <w:rsid w:val="00746CA7"/>
    <w:rsid w:val="00747674"/>
    <w:rsid w:val="00773A63"/>
    <w:rsid w:val="0077714D"/>
    <w:rsid w:val="00780558"/>
    <w:rsid w:val="00780F5D"/>
    <w:rsid w:val="00790041"/>
    <w:rsid w:val="00795AB3"/>
    <w:rsid w:val="0079637F"/>
    <w:rsid w:val="007968A1"/>
    <w:rsid w:val="007A1251"/>
    <w:rsid w:val="007A6D58"/>
    <w:rsid w:val="007B3DD0"/>
    <w:rsid w:val="007C24C0"/>
    <w:rsid w:val="007C5144"/>
    <w:rsid w:val="007C6535"/>
    <w:rsid w:val="007E1B9C"/>
    <w:rsid w:val="008254B1"/>
    <w:rsid w:val="00827185"/>
    <w:rsid w:val="0084091D"/>
    <w:rsid w:val="0084443B"/>
    <w:rsid w:val="00851889"/>
    <w:rsid w:val="00856CF3"/>
    <w:rsid w:val="00867CBC"/>
    <w:rsid w:val="00871449"/>
    <w:rsid w:val="008845F7"/>
    <w:rsid w:val="008944D8"/>
    <w:rsid w:val="008B42A0"/>
    <w:rsid w:val="008E774F"/>
    <w:rsid w:val="008F02AF"/>
    <w:rsid w:val="008F64C8"/>
    <w:rsid w:val="009170B0"/>
    <w:rsid w:val="00921180"/>
    <w:rsid w:val="009604CC"/>
    <w:rsid w:val="00962804"/>
    <w:rsid w:val="00972DFE"/>
    <w:rsid w:val="009B4DE2"/>
    <w:rsid w:val="009B7FA2"/>
    <w:rsid w:val="009C090B"/>
    <w:rsid w:val="009C2BEA"/>
    <w:rsid w:val="009E74DC"/>
    <w:rsid w:val="00A23096"/>
    <w:rsid w:val="00A35BA6"/>
    <w:rsid w:val="00A4690F"/>
    <w:rsid w:val="00A46AB2"/>
    <w:rsid w:val="00A5573A"/>
    <w:rsid w:val="00A608FA"/>
    <w:rsid w:val="00A62621"/>
    <w:rsid w:val="00A90DC1"/>
    <w:rsid w:val="00A96A4A"/>
    <w:rsid w:val="00AB0744"/>
    <w:rsid w:val="00AB43BB"/>
    <w:rsid w:val="00AC0AFC"/>
    <w:rsid w:val="00AD0A90"/>
    <w:rsid w:val="00AD17B9"/>
    <w:rsid w:val="00AD7DC1"/>
    <w:rsid w:val="00AE61D9"/>
    <w:rsid w:val="00AF35C1"/>
    <w:rsid w:val="00B17F5A"/>
    <w:rsid w:val="00B200EB"/>
    <w:rsid w:val="00B31413"/>
    <w:rsid w:val="00B46D14"/>
    <w:rsid w:val="00B82A20"/>
    <w:rsid w:val="00B957B2"/>
    <w:rsid w:val="00BA11C6"/>
    <w:rsid w:val="00BB0FD5"/>
    <w:rsid w:val="00BB6DF2"/>
    <w:rsid w:val="00BD05F2"/>
    <w:rsid w:val="00BD18E3"/>
    <w:rsid w:val="00BE1B2F"/>
    <w:rsid w:val="00BF66F4"/>
    <w:rsid w:val="00C05375"/>
    <w:rsid w:val="00C151BB"/>
    <w:rsid w:val="00C373E9"/>
    <w:rsid w:val="00C46FF8"/>
    <w:rsid w:val="00C81ED6"/>
    <w:rsid w:val="00C869D5"/>
    <w:rsid w:val="00CB3C19"/>
    <w:rsid w:val="00CF0F88"/>
    <w:rsid w:val="00D22C83"/>
    <w:rsid w:val="00D25399"/>
    <w:rsid w:val="00D71485"/>
    <w:rsid w:val="00D82188"/>
    <w:rsid w:val="00D84F3D"/>
    <w:rsid w:val="00D950F5"/>
    <w:rsid w:val="00DA3CD6"/>
    <w:rsid w:val="00DB6215"/>
    <w:rsid w:val="00DB77B1"/>
    <w:rsid w:val="00DD3489"/>
    <w:rsid w:val="00DE1134"/>
    <w:rsid w:val="00DE4A33"/>
    <w:rsid w:val="00DF6564"/>
    <w:rsid w:val="00E06F5B"/>
    <w:rsid w:val="00E14257"/>
    <w:rsid w:val="00E143ED"/>
    <w:rsid w:val="00E14B8B"/>
    <w:rsid w:val="00E21711"/>
    <w:rsid w:val="00E26BE8"/>
    <w:rsid w:val="00E32675"/>
    <w:rsid w:val="00E622B0"/>
    <w:rsid w:val="00E70A2B"/>
    <w:rsid w:val="00E70A30"/>
    <w:rsid w:val="00E71455"/>
    <w:rsid w:val="00E85FD3"/>
    <w:rsid w:val="00E9783D"/>
    <w:rsid w:val="00EA4D29"/>
    <w:rsid w:val="00EB7802"/>
    <w:rsid w:val="00EF38B4"/>
    <w:rsid w:val="00EF5D6A"/>
    <w:rsid w:val="00F03C05"/>
    <w:rsid w:val="00F13D7A"/>
    <w:rsid w:val="00F166F3"/>
    <w:rsid w:val="00F30F34"/>
    <w:rsid w:val="00F570C3"/>
    <w:rsid w:val="00F64B37"/>
    <w:rsid w:val="00F73B53"/>
    <w:rsid w:val="00F73E9C"/>
    <w:rsid w:val="00F762CC"/>
    <w:rsid w:val="00F873A9"/>
    <w:rsid w:val="00F976BE"/>
    <w:rsid w:val="00FA2D41"/>
    <w:rsid w:val="00FA595F"/>
    <w:rsid w:val="00FB15CB"/>
    <w:rsid w:val="00FB5654"/>
    <w:rsid w:val="00FC0318"/>
    <w:rsid w:val="00FC5D15"/>
    <w:rsid w:val="00FC7F0C"/>
    <w:rsid w:val="00FD1138"/>
    <w:rsid w:val="00FD2BB2"/>
    <w:rsid w:val="00FF0A5E"/>
    <w:rsid w:val="00FF5014"/>
    <w:rsid w:val="00FF5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rsid w:val="006652FE"/>
    <w:pPr>
      <w:ind w:left="-180"/>
    </w:pPr>
    <w:rPr>
      <w:rFonts w:ascii="Arial" w:hAnsi="Arial" w:cs="Arial"/>
      <w:sz w:val="20"/>
    </w:rPr>
  </w:style>
  <w:style w:type="table" w:styleId="a5">
    <w:name w:val="Table Grid"/>
    <w:basedOn w:val="a1"/>
    <w:uiPriority w:val="59"/>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
    <w:rsid w:val="00515434"/>
    <w:pPr>
      <w:spacing w:after="120"/>
    </w:pPr>
  </w:style>
  <w:style w:type="character" w:customStyle="1" w:styleId="Char">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21">
    <w:name w:val="Επικεφαλίδα 21"/>
    <w:basedOn w:val="a"/>
    <w:uiPriority w:val="1"/>
    <w:qFormat/>
    <w:rsid w:val="00DB77B1"/>
    <w:pPr>
      <w:widowControl w:val="0"/>
      <w:autoSpaceDE w:val="0"/>
      <w:autoSpaceDN w:val="0"/>
      <w:spacing w:before="40"/>
      <w:ind w:left="174"/>
      <w:outlineLvl w:val="2"/>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449780807">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671</Words>
  <Characters>3629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szannis</cp:lastModifiedBy>
  <cp:revision>8</cp:revision>
  <cp:lastPrinted>2021-05-25T10:49:00Z</cp:lastPrinted>
  <dcterms:created xsi:type="dcterms:W3CDTF">2021-05-17T11:31:00Z</dcterms:created>
  <dcterms:modified xsi:type="dcterms:W3CDTF">2021-06-01T10:27:00Z</dcterms:modified>
</cp:coreProperties>
</file>