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46B8" w14:textId="77777777" w:rsidR="00F77EAB" w:rsidRPr="00F77EAB" w:rsidRDefault="00F77EAB" w:rsidP="00F77EAB">
      <w:pPr>
        <w:pBdr>
          <w:top w:val="single" w:sz="4" w:space="10" w:color="4F81BD"/>
          <w:bottom w:val="single" w:sz="4" w:space="10" w:color="4F81BD"/>
        </w:pBdr>
        <w:spacing w:before="360" w:after="360" w:line="276" w:lineRule="auto"/>
        <w:ind w:left="864" w:right="864"/>
        <w:jc w:val="center"/>
        <w:rPr>
          <w:rFonts w:ascii="Calibri" w:hAnsi="Calibri"/>
          <w:b/>
          <w:bCs/>
          <w:color w:val="4F81BD"/>
          <w:sz w:val="22"/>
          <w:szCs w:val="22"/>
          <w:lang w:eastAsia="el-GR"/>
        </w:rPr>
      </w:pPr>
      <w:r w:rsidRPr="00F77EAB">
        <w:rPr>
          <w:rFonts w:ascii="Calibri" w:hAnsi="Calibri"/>
          <w:b/>
          <w:bCs/>
          <w:color w:val="4F81BD"/>
          <w:sz w:val="22"/>
          <w:szCs w:val="22"/>
          <w:lang w:eastAsia="el-GR"/>
        </w:rPr>
        <w:t>ΔΙΚΑΙΟΛΟΓΗΤΙΚΑ ΚΑΤΑ ΠΕΡΙΠΤΩΣΗ</w:t>
      </w:r>
    </w:p>
    <w:p w14:paraId="766FDA15" w14:textId="77777777" w:rsidR="00F77EAB" w:rsidRPr="00F77EAB" w:rsidRDefault="00F77EAB" w:rsidP="00F77EAB">
      <w:pPr>
        <w:spacing w:after="200" w:line="276" w:lineRule="auto"/>
        <w:jc w:val="left"/>
        <w:rPr>
          <w:rFonts w:ascii="Calibri" w:hAnsi="Calibri"/>
          <w:sz w:val="22"/>
          <w:szCs w:val="22"/>
          <w:lang w:eastAsia="el-GR"/>
        </w:rPr>
      </w:pPr>
    </w:p>
    <w:p w14:paraId="3C0E3E48" w14:textId="77777777" w:rsidR="00F77EAB" w:rsidRPr="00F77EAB" w:rsidRDefault="00F77EAB" w:rsidP="00F77EAB">
      <w:pPr>
        <w:spacing w:line="240" w:lineRule="auto"/>
        <w:rPr>
          <w:rFonts w:ascii="Calibri" w:hAnsi="Calibri" w:cs="Calibri"/>
          <w:u w:val="single"/>
        </w:rPr>
      </w:pPr>
      <w:r w:rsidRPr="00F77EAB">
        <w:rPr>
          <w:rFonts w:ascii="Calibri" w:hAnsi="Calibri" w:cs="Calibri"/>
          <w:u w:val="single"/>
        </w:rPr>
        <w:t>Γενικά δικαιολογητικά :</w:t>
      </w:r>
    </w:p>
    <w:p w14:paraId="0978244E" w14:textId="77777777" w:rsidR="00F77EAB" w:rsidRPr="00F77EAB" w:rsidRDefault="00F77EAB" w:rsidP="00E962FE">
      <w:pPr>
        <w:numPr>
          <w:ilvl w:val="0"/>
          <w:numId w:val="12"/>
        </w:numPr>
        <w:spacing w:after="0" w:line="240" w:lineRule="auto"/>
        <w:contextualSpacing/>
        <w:jc w:val="left"/>
        <w:rPr>
          <w:rFonts w:ascii="Calibri" w:hAnsi="Calibri" w:cs="Calibri"/>
        </w:rPr>
      </w:pPr>
      <w:r w:rsidRPr="00F77EAB">
        <w:rPr>
          <w:rFonts w:ascii="Calibri" w:hAnsi="Calibri" w:cs="Calibri"/>
        </w:rPr>
        <w:t>Αστυνομική Ταυτότητα.</w:t>
      </w:r>
    </w:p>
    <w:p w14:paraId="208C645A" w14:textId="5F430EA3" w:rsidR="00F77EAB" w:rsidRPr="00F77EAB" w:rsidRDefault="00F77EAB" w:rsidP="00E962FE">
      <w:pPr>
        <w:numPr>
          <w:ilvl w:val="0"/>
          <w:numId w:val="12"/>
        </w:numPr>
        <w:spacing w:after="0" w:line="240" w:lineRule="auto"/>
        <w:contextualSpacing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Βεβαίωση στοιχείων φυσικού </w:t>
      </w:r>
      <w:r w:rsidR="00E962FE">
        <w:rPr>
          <w:rFonts w:ascii="Calibri" w:hAnsi="Calibri" w:cs="Calibri"/>
        </w:rPr>
        <w:t>προσώπου</w:t>
      </w:r>
      <w:r w:rsidR="002B6DE7">
        <w:rPr>
          <w:rFonts w:ascii="Calibri" w:hAnsi="Calibri" w:cs="Calibri"/>
        </w:rPr>
        <w:t xml:space="preserve"> (ΑΑΔΕ)</w:t>
      </w:r>
      <w:r w:rsidR="00E962FE">
        <w:rPr>
          <w:rFonts w:ascii="Calibri" w:hAnsi="Calibri" w:cs="Calibri"/>
        </w:rPr>
        <w:t>.</w:t>
      </w:r>
    </w:p>
    <w:p w14:paraId="61157723" w14:textId="77777777" w:rsidR="00F77EAB" w:rsidRPr="00F77EAB" w:rsidRDefault="00F77EAB" w:rsidP="00E962FE">
      <w:pPr>
        <w:numPr>
          <w:ilvl w:val="0"/>
          <w:numId w:val="12"/>
        </w:numPr>
        <w:spacing w:after="0" w:line="240" w:lineRule="auto"/>
        <w:contextualSpacing/>
        <w:jc w:val="left"/>
        <w:rPr>
          <w:rFonts w:ascii="Calibri" w:hAnsi="Calibri" w:cs="Calibri"/>
        </w:rPr>
      </w:pPr>
      <w:r w:rsidRPr="00F77EAB">
        <w:rPr>
          <w:rFonts w:ascii="Calibri" w:hAnsi="Calibri" w:cs="Calibri"/>
        </w:rPr>
        <w:t>Εξουσιοδότηση ή πληρεξούσιο ( μόνο σε περίπτωση εκπροσώπου).</w:t>
      </w:r>
    </w:p>
    <w:p w14:paraId="0F885967" w14:textId="77777777" w:rsidR="00F77EAB" w:rsidRDefault="00F77EAB" w:rsidP="00E962FE">
      <w:pPr>
        <w:numPr>
          <w:ilvl w:val="0"/>
          <w:numId w:val="12"/>
        </w:numPr>
        <w:spacing w:after="0" w:line="240" w:lineRule="auto"/>
        <w:contextualSpacing/>
        <w:jc w:val="left"/>
        <w:rPr>
          <w:rFonts w:ascii="Calibri" w:hAnsi="Calibri" w:cs="Calibri"/>
        </w:rPr>
      </w:pPr>
      <w:r w:rsidRPr="00F77EAB">
        <w:rPr>
          <w:rFonts w:ascii="Calibri" w:hAnsi="Calibri" w:cs="Calibri"/>
        </w:rPr>
        <w:t>Πιστοποιητικό ΓΕΜΗ ( μόνο για νομικά πρόσωπα).</w:t>
      </w:r>
    </w:p>
    <w:p w14:paraId="537A454D" w14:textId="77A84F81" w:rsidR="00E962FE" w:rsidRPr="00E962FE" w:rsidRDefault="00E962FE" w:rsidP="00E962FE">
      <w:pPr>
        <w:pStyle w:val="a5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E962FE">
        <w:rPr>
          <w:rFonts w:ascii="Calibri" w:hAnsi="Calibri" w:cs="Calibri"/>
        </w:rPr>
        <w:t xml:space="preserve">Βεβαίωση στοιχείων </w:t>
      </w:r>
      <w:r>
        <w:rPr>
          <w:rFonts w:ascii="Calibri" w:hAnsi="Calibri" w:cs="Calibri"/>
        </w:rPr>
        <w:t>νομικού</w:t>
      </w:r>
      <w:r w:rsidRPr="00E962FE">
        <w:rPr>
          <w:rFonts w:ascii="Calibri" w:hAnsi="Calibri" w:cs="Calibri"/>
        </w:rPr>
        <w:t xml:space="preserve"> προσώπου</w:t>
      </w:r>
      <w:r>
        <w:rPr>
          <w:rFonts w:ascii="Calibri" w:hAnsi="Calibri" w:cs="Calibri"/>
        </w:rPr>
        <w:t xml:space="preserve"> </w:t>
      </w:r>
      <w:r w:rsidRPr="00E962FE">
        <w:rPr>
          <w:rFonts w:ascii="Calibri" w:hAnsi="Calibri" w:cs="Calibri"/>
        </w:rPr>
        <w:t>( μόνο για νομικά πρόσωπα).</w:t>
      </w:r>
    </w:p>
    <w:p w14:paraId="59DBC04A" w14:textId="77777777" w:rsidR="00E962FE" w:rsidRPr="00F77EAB" w:rsidRDefault="00E962FE" w:rsidP="00E962FE">
      <w:pPr>
        <w:spacing w:after="200" w:line="240" w:lineRule="auto"/>
        <w:ind w:left="720"/>
        <w:contextualSpacing/>
        <w:jc w:val="left"/>
        <w:rPr>
          <w:rFonts w:ascii="Calibri" w:hAnsi="Calibri" w:cs="Calibri"/>
        </w:rPr>
      </w:pPr>
    </w:p>
    <w:p w14:paraId="7CDA762B" w14:textId="77777777" w:rsidR="00F77EAB" w:rsidRPr="00F77EAB" w:rsidRDefault="00F77EAB" w:rsidP="00F77EAB">
      <w:pPr>
        <w:spacing w:line="240" w:lineRule="auto"/>
        <w:rPr>
          <w:rFonts w:ascii="Calibri" w:hAnsi="Calibri" w:cs="Calibri"/>
          <w:u w:val="single"/>
        </w:rPr>
      </w:pPr>
    </w:p>
    <w:p w14:paraId="63F440D6" w14:textId="77777777" w:rsidR="00F77EAB" w:rsidRPr="00F77EAB" w:rsidRDefault="00F77EAB" w:rsidP="00F77EAB">
      <w:pPr>
        <w:spacing w:line="240" w:lineRule="auto"/>
        <w:rPr>
          <w:rFonts w:ascii="Calibri" w:hAnsi="Calibri" w:cs="Calibri"/>
          <w:u w:val="single"/>
        </w:rPr>
      </w:pPr>
      <w:r w:rsidRPr="00F77EAB">
        <w:rPr>
          <w:rFonts w:ascii="Calibri" w:hAnsi="Calibri" w:cs="Calibri"/>
          <w:u w:val="single"/>
        </w:rPr>
        <w:t>Δικαιολογητικά για κάθε ιδιόκτητο αγροτεμάχιο :</w:t>
      </w:r>
    </w:p>
    <w:p w14:paraId="2C683D44" w14:textId="77777777" w:rsidR="00F77EAB" w:rsidRPr="00F77EAB" w:rsidRDefault="00F77EAB" w:rsidP="00F77EAB">
      <w:pPr>
        <w:numPr>
          <w:ilvl w:val="0"/>
          <w:numId w:val="13"/>
        </w:numPr>
        <w:spacing w:after="200" w:line="240" w:lineRule="auto"/>
        <w:contextualSpacing/>
        <w:jc w:val="left"/>
        <w:rPr>
          <w:rFonts w:ascii="Calibri" w:hAnsi="Calibri" w:cs="Calibri"/>
          <w:b/>
          <w:bCs/>
          <w:i/>
          <w:iCs/>
          <w:u w:val="single"/>
        </w:rPr>
      </w:pPr>
      <w:r w:rsidRPr="00F77EAB">
        <w:rPr>
          <w:rFonts w:ascii="Calibri" w:hAnsi="Calibri" w:cs="Calibri"/>
          <w:b/>
          <w:bCs/>
          <w:i/>
          <w:iCs/>
          <w:u w:val="single"/>
        </w:rPr>
        <w:t>«Δελτίο καταγραφής αγροτεμαχίου (ΔΚΑ).»</w:t>
      </w:r>
    </w:p>
    <w:p w14:paraId="36032648" w14:textId="77777777" w:rsidR="00F77EAB" w:rsidRPr="00F77EAB" w:rsidRDefault="00F77EAB" w:rsidP="00F77EAB">
      <w:pPr>
        <w:numPr>
          <w:ilvl w:val="0"/>
          <w:numId w:val="13"/>
        </w:numPr>
        <w:spacing w:after="200" w:line="240" w:lineRule="auto"/>
        <w:contextualSpacing/>
        <w:jc w:val="left"/>
        <w:rPr>
          <w:rFonts w:ascii="Calibri" w:hAnsi="Calibri" w:cs="Calibri"/>
        </w:rPr>
      </w:pPr>
      <w:r w:rsidRPr="00F77EAB">
        <w:rPr>
          <w:rFonts w:ascii="Calibri" w:hAnsi="Calibri" w:cs="Calibri"/>
        </w:rPr>
        <w:t xml:space="preserve">Όπου υπάρχει λειτουργούν κτηματολόγιο : Τα ακίνητά μου στο κτηματολόγιο </w:t>
      </w:r>
      <w:r w:rsidRPr="00F77EAB">
        <w:rPr>
          <w:rFonts w:ascii="Calibri" w:hAnsi="Calibri" w:cs="Calibri"/>
        </w:rPr>
        <w:sym w:font="Wingdings" w:char="F0E0"/>
      </w:r>
      <w:r w:rsidRPr="00F77EAB">
        <w:rPr>
          <w:rFonts w:ascii="Calibri" w:hAnsi="Calibri" w:cs="Calibri"/>
        </w:rPr>
        <w:t xml:space="preserve"> Επιλογή ακινήτου </w:t>
      </w:r>
      <w:r w:rsidRPr="00F77EAB">
        <w:rPr>
          <w:rFonts w:ascii="Calibri" w:hAnsi="Calibri" w:cs="Calibri"/>
        </w:rPr>
        <w:sym w:font="Wingdings" w:char="F0E0"/>
      </w:r>
      <w:r w:rsidRPr="00F77EAB">
        <w:rPr>
          <w:rFonts w:ascii="Calibri" w:hAnsi="Calibri" w:cs="Calibri"/>
        </w:rPr>
        <w:t xml:space="preserve"> </w:t>
      </w:r>
      <w:r w:rsidRPr="00F77EAB">
        <w:rPr>
          <w:rFonts w:ascii="Calibri" w:hAnsi="Calibri" w:cs="Calibri"/>
          <w:b/>
          <w:bCs/>
          <w:i/>
          <w:iCs/>
          <w:u w:val="single"/>
        </w:rPr>
        <w:t>«Απόσπασμα περιγραφικής βάσης.»</w:t>
      </w:r>
    </w:p>
    <w:p w14:paraId="31E0640F" w14:textId="77777777" w:rsidR="00F77EAB" w:rsidRPr="00F77EAB" w:rsidRDefault="00F77EAB" w:rsidP="00F77EAB">
      <w:pPr>
        <w:numPr>
          <w:ilvl w:val="0"/>
          <w:numId w:val="13"/>
        </w:numPr>
        <w:spacing w:after="200" w:line="240" w:lineRule="auto"/>
        <w:contextualSpacing/>
        <w:jc w:val="left"/>
        <w:rPr>
          <w:rFonts w:ascii="Calibri" w:hAnsi="Calibri" w:cs="Calibri"/>
          <w:i/>
          <w:iCs/>
        </w:rPr>
      </w:pPr>
      <w:r w:rsidRPr="00F77EAB">
        <w:rPr>
          <w:rFonts w:ascii="Calibri" w:hAnsi="Calibri" w:cs="Calibri"/>
          <w:i/>
          <w:iCs/>
        </w:rPr>
        <w:t xml:space="preserve">Όπου δεν υπάρχει λειτουργούν κτηματολόγιο : Κτηματολόγιο </w:t>
      </w:r>
      <w:r w:rsidRPr="00F77EAB">
        <w:rPr>
          <w:rFonts w:ascii="Calibri" w:hAnsi="Calibri"/>
          <w:sz w:val="22"/>
          <w:szCs w:val="22"/>
        </w:rPr>
        <w:sym w:font="Wingdings" w:char="F0E0"/>
      </w:r>
      <w:r w:rsidRPr="00F77EAB">
        <w:rPr>
          <w:rFonts w:ascii="Calibri" w:hAnsi="Calibri" w:cs="Calibri"/>
          <w:i/>
          <w:iCs/>
        </w:rPr>
        <w:t xml:space="preserve"> Ανάρτηση </w:t>
      </w:r>
      <w:r w:rsidRPr="00F77EAB">
        <w:rPr>
          <w:rFonts w:ascii="Calibri" w:hAnsi="Calibri"/>
          <w:sz w:val="22"/>
          <w:szCs w:val="22"/>
        </w:rPr>
        <w:sym w:font="Wingdings" w:char="F0E0"/>
      </w:r>
      <w:r w:rsidRPr="00F77EAB">
        <w:rPr>
          <w:rFonts w:ascii="Calibri" w:hAnsi="Calibri" w:cs="Calibri"/>
          <w:i/>
          <w:iCs/>
        </w:rPr>
        <w:t xml:space="preserve"> </w:t>
      </w:r>
      <w:r w:rsidRPr="00F77EAB">
        <w:rPr>
          <w:rFonts w:ascii="Calibri" w:hAnsi="Calibri" w:cs="Calibri"/>
          <w:b/>
          <w:bCs/>
          <w:i/>
          <w:iCs/>
          <w:u w:val="single"/>
        </w:rPr>
        <w:t>«Απόσπασμα Κτηματολογικού Πίνακα Ανάρτησης ( ΑΚΠ)»</w:t>
      </w:r>
    </w:p>
    <w:p w14:paraId="086B6D5E" w14:textId="77777777" w:rsidR="00F77EAB" w:rsidRPr="00F77EAB" w:rsidRDefault="00F77EAB" w:rsidP="00F77EAB">
      <w:pPr>
        <w:numPr>
          <w:ilvl w:val="0"/>
          <w:numId w:val="13"/>
        </w:numPr>
        <w:spacing w:after="200" w:line="240" w:lineRule="auto"/>
        <w:contextualSpacing/>
        <w:jc w:val="left"/>
        <w:rPr>
          <w:rFonts w:ascii="Calibri" w:hAnsi="Calibri" w:cs="Calibri"/>
          <w:i/>
          <w:iCs/>
        </w:rPr>
      </w:pPr>
      <w:r w:rsidRPr="00F77EAB">
        <w:rPr>
          <w:rFonts w:ascii="Calibri" w:hAnsi="Calibri" w:cs="Calibri"/>
          <w:i/>
          <w:iCs/>
        </w:rPr>
        <w:t>Επιπλέον σε περίπτωση κληρονομίας : «</w:t>
      </w:r>
      <w:r w:rsidRPr="00F77EAB">
        <w:rPr>
          <w:rFonts w:ascii="Calibri" w:hAnsi="Calibri" w:cs="Calibri"/>
          <w:b/>
          <w:bCs/>
          <w:i/>
          <w:iCs/>
          <w:u w:val="single"/>
        </w:rPr>
        <w:t>Κληρονομητήριο».</w:t>
      </w:r>
    </w:p>
    <w:p w14:paraId="1C4F616E" w14:textId="77777777" w:rsidR="00F77EAB" w:rsidRPr="00F77EAB" w:rsidRDefault="00F77EAB" w:rsidP="00F77EAB">
      <w:pPr>
        <w:numPr>
          <w:ilvl w:val="0"/>
          <w:numId w:val="13"/>
        </w:numPr>
        <w:spacing w:after="200" w:line="276" w:lineRule="auto"/>
        <w:contextualSpacing/>
        <w:jc w:val="left"/>
        <w:rPr>
          <w:rFonts w:ascii="Calibri" w:hAnsi="Calibri" w:cs="Calibri"/>
          <w:i/>
          <w:iCs/>
        </w:rPr>
      </w:pPr>
      <w:r w:rsidRPr="00F77EAB">
        <w:rPr>
          <w:rFonts w:ascii="Calibri" w:hAnsi="Calibri" w:cs="Calibri"/>
          <w:i/>
          <w:iCs/>
        </w:rPr>
        <w:t xml:space="preserve">Επιπλέον σε περίπτωση μίσθωσης : </w:t>
      </w:r>
      <w:r w:rsidRPr="00F77EAB">
        <w:rPr>
          <w:rFonts w:ascii="Calibri" w:hAnsi="Calibri" w:cs="Calibri"/>
          <w:b/>
          <w:bCs/>
          <w:i/>
          <w:iCs/>
          <w:u w:val="single"/>
        </w:rPr>
        <w:t>«Μισθωτήριο»</w:t>
      </w:r>
      <w:r w:rsidRPr="00F77EAB">
        <w:rPr>
          <w:rFonts w:ascii="Calibri" w:hAnsi="Calibri" w:cs="Calibri"/>
          <w:i/>
          <w:iCs/>
        </w:rPr>
        <w:t xml:space="preserve"> από ΑΑΔΕ.</w:t>
      </w:r>
    </w:p>
    <w:p w14:paraId="2C5967DE" w14:textId="77777777" w:rsidR="00F77EAB" w:rsidRPr="00F77EAB" w:rsidRDefault="00F77EAB" w:rsidP="00F77EAB">
      <w:pPr>
        <w:spacing w:line="240" w:lineRule="auto"/>
        <w:rPr>
          <w:rFonts w:ascii="Calibri" w:hAnsi="Calibri" w:cs="Calibri"/>
          <w:u w:val="single"/>
        </w:rPr>
      </w:pPr>
      <w:r w:rsidRPr="00F77EAB">
        <w:rPr>
          <w:rFonts w:ascii="Calibri" w:hAnsi="Calibri" w:cs="Calibri"/>
          <w:u w:val="single"/>
        </w:rPr>
        <w:t xml:space="preserve">Σημειώσεις : </w:t>
      </w:r>
    </w:p>
    <w:p w14:paraId="7CF27E3F" w14:textId="77777777" w:rsidR="00F77EAB" w:rsidRPr="00F77EAB" w:rsidRDefault="00F77EAB" w:rsidP="00F77EAB">
      <w:pPr>
        <w:numPr>
          <w:ilvl w:val="0"/>
          <w:numId w:val="14"/>
        </w:numPr>
        <w:spacing w:after="200" w:line="240" w:lineRule="auto"/>
        <w:contextualSpacing/>
        <w:jc w:val="left"/>
        <w:rPr>
          <w:rFonts w:ascii="Calibri" w:hAnsi="Calibri" w:cs="Calibri"/>
        </w:rPr>
      </w:pPr>
      <w:r w:rsidRPr="00F77EAB">
        <w:rPr>
          <w:rFonts w:ascii="Calibri" w:hAnsi="Calibri" w:cs="Calibri"/>
        </w:rPr>
        <w:t xml:space="preserve">Τα δικαιολογητικά είναι τα </w:t>
      </w:r>
      <w:r w:rsidRPr="00F77EAB">
        <w:rPr>
          <w:rFonts w:ascii="Calibri" w:hAnsi="Calibri" w:cs="Calibri"/>
          <w:b/>
          <w:bCs/>
          <w:u w:val="single"/>
        </w:rPr>
        <w:t>υπογραμμισμένα με έντονη γραμματοσειρά</w:t>
      </w:r>
      <w:r w:rsidRPr="00F77EAB">
        <w:rPr>
          <w:rFonts w:ascii="Calibri" w:hAnsi="Calibri" w:cs="Calibri"/>
        </w:rPr>
        <w:t xml:space="preserve"> στοιχεία.</w:t>
      </w:r>
    </w:p>
    <w:p w14:paraId="7DE2257A" w14:textId="77777777" w:rsidR="00F77EAB" w:rsidRPr="00F77EAB" w:rsidRDefault="00F77EAB" w:rsidP="00F77EAB">
      <w:pPr>
        <w:numPr>
          <w:ilvl w:val="0"/>
          <w:numId w:val="14"/>
        </w:numPr>
        <w:spacing w:after="200" w:line="240" w:lineRule="auto"/>
        <w:contextualSpacing/>
        <w:jc w:val="left"/>
        <w:rPr>
          <w:rFonts w:ascii="Calibri" w:hAnsi="Calibri" w:cs="Calibri"/>
        </w:rPr>
      </w:pPr>
      <w:r w:rsidRPr="00F77EAB">
        <w:rPr>
          <w:rFonts w:ascii="Calibri" w:hAnsi="Calibri" w:cs="Calibri"/>
        </w:rPr>
        <w:t>Για ειδικές περιπτώσεις παρακαλώ όπως επικοινωνήστε με την υπηρεσία μας.</w:t>
      </w:r>
    </w:p>
    <w:p w14:paraId="67C4BD6B" w14:textId="77777777" w:rsidR="00F77EAB" w:rsidRPr="00F77EAB" w:rsidRDefault="00F77EAB" w:rsidP="00F77EAB">
      <w:pPr>
        <w:spacing w:line="240" w:lineRule="auto"/>
        <w:ind w:left="1440"/>
        <w:contextualSpacing/>
        <w:rPr>
          <w:rFonts w:ascii="Calibri" w:hAnsi="Calibri" w:cs="Calibri"/>
        </w:rPr>
      </w:pPr>
    </w:p>
    <w:p w14:paraId="01A394B5" w14:textId="77777777" w:rsidR="00F77EAB" w:rsidRPr="00F77EAB" w:rsidRDefault="00F77EAB" w:rsidP="00F77EAB">
      <w:pPr>
        <w:spacing w:line="240" w:lineRule="auto"/>
        <w:ind w:left="1440"/>
        <w:contextualSpacing/>
        <w:rPr>
          <w:rFonts w:ascii="Calibri" w:hAnsi="Calibri" w:cs="Calibri"/>
        </w:rPr>
      </w:pPr>
    </w:p>
    <w:p w14:paraId="7B8C8744" w14:textId="77777777" w:rsidR="00F77EAB" w:rsidRPr="00F77EAB" w:rsidRDefault="00F77EAB" w:rsidP="00F77EAB">
      <w:pPr>
        <w:spacing w:line="240" w:lineRule="auto"/>
        <w:rPr>
          <w:rFonts w:ascii="Calibri" w:hAnsi="Calibri" w:cs="Calibri"/>
        </w:rPr>
      </w:pPr>
      <w:r w:rsidRPr="00F77EAB">
        <w:rPr>
          <w:rFonts w:ascii="Segoe UI Emoji" w:hAnsi="Segoe UI Emoji" w:cs="Segoe UI Emoji"/>
        </w:rPr>
        <w:t>⚠️</w:t>
      </w:r>
      <w:r w:rsidRPr="00F77EAB">
        <w:rPr>
          <w:rFonts w:ascii="Calibri" w:hAnsi="Calibri" w:cs="Calibri"/>
        </w:rPr>
        <w:t xml:space="preserve"> Το Δελτίο καταγραφής αγροτεμαχίου (ΔΚΑ) θα το βρείτε μαζί με την αίτηση.</w:t>
      </w:r>
    </w:p>
    <w:p w14:paraId="1F951483" w14:textId="77777777" w:rsidR="00DE7D96" w:rsidRDefault="00DE7D96"/>
    <w:sectPr w:rsidR="00DE7D96" w:rsidSect="00B032B5">
      <w:pgSz w:w="11906" w:h="16838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347B"/>
    <w:multiLevelType w:val="hybridMultilevel"/>
    <w:tmpl w:val="08E0B5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802F7"/>
    <w:multiLevelType w:val="hybridMultilevel"/>
    <w:tmpl w:val="4C7233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57159"/>
    <w:multiLevelType w:val="multilevel"/>
    <w:tmpl w:val="96B2C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AF5161E"/>
    <w:multiLevelType w:val="multilevel"/>
    <w:tmpl w:val="3BB03BB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E784E22"/>
    <w:multiLevelType w:val="hybridMultilevel"/>
    <w:tmpl w:val="5854204C"/>
    <w:lvl w:ilvl="0" w:tplc="5DFC0EBC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361FF"/>
    <w:multiLevelType w:val="hybridMultilevel"/>
    <w:tmpl w:val="997EFCD2"/>
    <w:lvl w:ilvl="0" w:tplc="AF362D6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536"/>
    <w:multiLevelType w:val="multilevel"/>
    <w:tmpl w:val="3E140D6C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9913C84"/>
    <w:multiLevelType w:val="multilevel"/>
    <w:tmpl w:val="FC46B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91102239">
    <w:abstractNumId w:val="7"/>
  </w:num>
  <w:num w:numId="2" w16cid:durableId="356546923">
    <w:abstractNumId w:val="7"/>
  </w:num>
  <w:num w:numId="3" w16cid:durableId="815029441">
    <w:abstractNumId w:val="3"/>
  </w:num>
  <w:num w:numId="4" w16cid:durableId="1795445786">
    <w:abstractNumId w:val="2"/>
  </w:num>
  <w:num w:numId="5" w16cid:durableId="351037178">
    <w:abstractNumId w:val="3"/>
  </w:num>
  <w:num w:numId="6" w16cid:durableId="844899285">
    <w:abstractNumId w:val="7"/>
  </w:num>
  <w:num w:numId="7" w16cid:durableId="54207129">
    <w:abstractNumId w:val="7"/>
  </w:num>
  <w:num w:numId="8" w16cid:durableId="1097287011">
    <w:abstractNumId w:val="3"/>
  </w:num>
  <w:num w:numId="9" w16cid:durableId="1501583727">
    <w:abstractNumId w:val="4"/>
  </w:num>
  <w:num w:numId="10" w16cid:durableId="1216115837">
    <w:abstractNumId w:val="7"/>
  </w:num>
  <w:num w:numId="11" w16cid:durableId="555512464">
    <w:abstractNumId w:val="6"/>
  </w:num>
  <w:num w:numId="12" w16cid:durableId="625890286">
    <w:abstractNumId w:val="0"/>
  </w:num>
  <w:num w:numId="13" w16cid:durableId="1089543458">
    <w:abstractNumId w:val="5"/>
  </w:num>
  <w:num w:numId="14" w16cid:durableId="482159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AB"/>
    <w:rsid w:val="000C43F7"/>
    <w:rsid w:val="002B6DE7"/>
    <w:rsid w:val="006134D4"/>
    <w:rsid w:val="006A5CCB"/>
    <w:rsid w:val="00B032B5"/>
    <w:rsid w:val="00B828EC"/>
    <w:rsid w:val="00C41867"/>
    <w:rsid w:val="00DE7D96"/>
    <w:rsid w:val="00E962FE"/>
    <w:rsid w:val="00F77EAB"/>
    <w:rsid w:val="00FD113B"/>
    <w:rsid w:val="00FE07B2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05E5"/>
  <w15:chartTrackingRefBased/>
  <w15:docId w15:val="{733A7B40-0E66-4490-9399-F1F7E15C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b/>
        <w:bCs/>
        <w:iCs/>
        <w:sz w:val="28"/>
        <w:szCs w:val="28"/>
        <w:lang w:val="el-GR" w:eastAsia="en-US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A5CCB"/>
    <w:pPr>
      <w:spacing w:before="0" w:after="120" w:line="360" w:lineRule="auto"/>
      <w:jc w:val="both"/>
    </w:pPr>
    <w:rPr>
      <w:rFonts w:ascii="Times New Roman" w:hAnsi="Times New Roman"/>
      <w:b w:val="0"/>
      <w:bCs w:val="0"/>
      <w:iCs w:val="0"/>
      <w:sz w:val="24"/>
      <w:szCs w:val="24"/>
    </w:rPr>
  </w:style>
  <w:style w:type="paragraph" w:styleId="1">
    <w:name w:val="heading 1"/>
    <w:basedOn w:val="a1"/>
    <w:next w:val="a1"/>
    <w:link w:val="1Char"/>
    <w:uiPriority w:val="9"/>
    <w:qFormat/>
    <w:rsid w:val="00F77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F77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aliases w:val="Υποενότητα"/>
    <w:basedOn w:val="a1"/>
    <w:next w:val="a1"/>
    <w:link w:val="3Char"/>
    <w:autoRedefine/>
    <w:qFormat/>
    <w:rsid w:val="006A5CCB"/>
    <w:pPr>
      <w:keepNext/>
      <w:numPr>
        <w:ilvl w:val="2"/>
        <w:numId w:val="3"/>
      </w:numPr>
      <w:ind w:left="0" w:firstLine="0"/>
      <w:outlineLvl w:val="2"/>
    </w:pPr>
    <w:rPr>
      <w:noProof/>
      <w:szCs w:val="26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77E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77E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77E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77E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77E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77E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Κεφάλαιο"/>
    <w:basedOn w:val="a1"/>
    <w:next w:val="a"/>
    <w:link w:val="Char"/>
    <w:autoRedefine/>
    <w:qFormat/>
    <w:rsid w:val="006A5CCB"/>
    <w:pPr>
      <w:numPr>
        <w:numId w:val="11"/>
      </w:numPr>
      <w:spacing w:after="360" w:line="240" w:lineRule="auto"/>
      <w:ind w:left="357"/>
      <w:outlineLvl w:val="0"/>
    </w:pPr>
    <w:rPr>
      <w:rFonts w:eastAsiaTheme="minorHAnsi"/>
      <w:bCs/>
      <w:iCs/>
      <w:sz w:val="32"/>
    </w:rPr>
  </w:style>
  <w:style w:type="character" w:customStyle="1" w:styleId="Char">
    <w:name w:val="Κεφάλαιο Char"/>
    <w:basedOn w:val="a2"/>
    <w:link w:val="a0"/>
    <w:rsid w:val="006A5CCB"/>
    <w:rPr>
      <w:rFonts w:ascii="Times New Roman" w:eastAsiaTheme="minorHAnsi" w:hAnsi="Times New Roman"/>
      <w:b w:val="0"/>
      <w:sz w:val="32"/>
      <w:szCs w:val="24"/>
    </w:rPr>
  </w:style>
  <w:style w:type="paragraph" w:styleId="a5">
    <w:name w:val="List Paragraph"/>
    <w:basedOn w:val="a1"/>
    <w:uiPriority w:val="34"/>
    <w:qFormat/>
    <w:rsid w:val="006134D4"/>
    <w:pPr>
      <w:ind w:left="720"/>
      <w:contextualSpacing/>
    </w:pPr>
  </w:style>
  <w:style w:type="paragraph" w:customStyle="1" w:styleId="a">
    <w:name w:val="Ενότητα"/>
    <w:basedOn w:val="a1"/>
    <w:next w:val="3"/>
    <w:link w:val="Char0"/>
    <w:autoRedefine/>
    <w:qFormat/>
    <w:rsid w:val="006A5CCB"/>
    <w:pPr>
      <w:numPr>
        <w:ilvl w:val="1"/>
        <w:numId w:val="4"/>
      </w:numPr>
      <w:tabs>
        <w:tab w:val="clear" w:pos="1440"/>
      </w:tabs>
      <w:spacing w:after="240" w:line="240" w:lineRule="auto"/>
      <w:ind w:left="357" w:firstLine="0"/>
      <w:outlineLvl w:val="1"/>
    </w:pPr>
    <w:rPr>
      <w:rFonts w:eastAsiaTheme="minorHAnsi"/>
      <w:bCs/>
      <w:iCs/>
      <w:sz w:val="28"/>
      <w:lang w:val="en-US"/>
    </w:rPr>
  </w:style>
  <w:style w:type="character" w:customStyle="1" w:styleId="Char0">
    <w:name w:val="Ενότητα Char"/>
    <w:basedOn w:val="a2"/>
    <w:link w:val="a"/>
    <w:rsid w:val="006A5CCB"/>
    <w:rPr>
      <w:rFonts w:ascii="Times New Roman" w:eastAsiaTheme="minorHAnsi" w:hAnsi="Times New Roman"/>
      <w:b w:val="0"/>
      <w:szCs w:val="24"/>
      <w:lang w:val="en-US"/>
    </w:rPr>
  </w:style>
  <w:style w:type="character" w:customStyle="1" w:styleId="3Char">
    <w:name w:val="Επικεφαλίδα 3 Char"/>
    <w:aliases w:val="Υποενότητα Char"/>
    <w:link w:val="3"/>
    <w:rsid w:val="006A5CCB"/>
    <w:rPr>
      <w:rFonts w:ascii="Times New Roman" w:hAnsi="Times New Roman"/>
      <w:b w:val="0"/>
      <w:bCs w:val="0"/>
      <w:iCs w:val="0"/>
      <w:noProof/>
      <w:sz w:val="24"/>
      <w:szCs w:val="26"/>
    </w:rPr>
  </w:style>
  <w:style w:type="paragraph" w:styleId="a6">
    <w:name w:val="caption"/>
    <w:basedOn w:val="a1"/>
    <w:next w:val="a1"/>
    <w:autoRedefine/>
    <w:qFormat/>
    <w:rsid w:val="00C41867"/>
    <w:pPr>
      <w:spacing w:before="120" w:after="240" w:line="240" w:lineRule="auto"/>
      <w:jc w:val="center"/>
    </w:pPr>
    <w:rPr>
      <w:b/>
      <w:bCs/>
      <w:sz w:val="20"/>
      <w:szCs w:val="20"/>
    </w:rPr>
  </w:style>
  <w:style w:type="character" w:customStyle="1" w:styleId="1Char">
    <w:name w:val="Επικεφαλίδα 1 Char"/>
    <w:basedOn w:val="a2"/>
    <w:link w:val="1"/>
    <w:uiPriority w:val="9"/>
    <w:rsid w:val="00F77EAB"/>
    <w:rPr>
      <w:rFonts w:asciiTheme="majorHAnsi" w:eastAsiaTheme="majorEastAsia" w:hAnsiTheme="majorHAnsi" w:cstheme="majorBidi"/>
      <w:b w:val="0"/>
      <w:bCs w:val="0"/>
      <w:iCs w:val="0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2"/>
    <w:link w:val="2"/>
    <w:uiPriority w:val="9"/>
    <w:semiHidden/>
    <w:rsid w:val="00F77EAB"/>
    <w:rPr>
      <w:rFonts w:asciiTheme="majorHAnsi" w:eastAsiaTheme="majorEastAsia" w:hAnsiTheme="majorHAnsi" w:cstheme="majorBidi"/>
      <w:b w:val="0"/>
      <w:bCs w:val="0"/>
      <w:iCs w:val="0"/>
      <w:color w:val="0F4761" w:themeColor="accent1" w:themeShade="BF"/>
      <w:sz w:val="32"/>
      <w:szCs w:val="32"/>
    </w:rPr>
  </w:style>
  <w:style w:type="character" w:customStyle="1" w:styleId="4Char">
    <w:name w:val="Επικεφαλίδα 4 Char"/>
    <w:basedOn w:val="a2"/>
    <w:link w:val="4"/>
    <w:uiPriority w:val="9"/>
    <w:semiHidden/>
    <w:rsid w:val="00F77EAB"/>
    <w:rPr>
      <w:rFonts w:asciiTheme="minorHAnsi" w:eastAsiaTheme="majorEastAsia" w:hAnsiTheme="minorHAnsi" w:cstheme="majorBidi"/>
      <w:b w:val="0"/>
      <w:bCs w:val="0"/>
      <w:i/>
      <w:color w:val="0F4761" w:themeColor="accent1" w:themeShade="BF"/>
      <w:sz w:val="24"/>
      <w:szCs w:val="24"/>
    </w:rPr>
  </w:style>
  <w:style w:type="character" w:customStyle="1" w:styleId="5Char">
    <w:name w:val="Επικεφαλίδα 5 Char"/>
    <w:basedOn w:val="a2"/>
    <w:link w:val="5"/>
    <w:uiPriority w:val="9"/>
    <w:semiHidden/>
    <w:rsid w:val="00F77EAB"/>
    <w:rPr>
      <w:rFonts w:asciiTheme="minorHAnsi" w:eastAsiaTheme="majorEastAsia" w:hAnsiTheme="minorHAnsi" w:cstheme="majorBidi"/>
      <w:b w:val="0"/>
      <w:bCs w:val="0"/>
      <w:iCs w:val="0"/>
      <w:color w:val="0F4761" w:themeColor="accent1" w:themeShade="BF"/>
      <w:sz w:val="24"/>
      <w:szCs w:val="24"/>
    </w:rPr>
  </w:style>
  <w:style w:type="character" w:customStyle="1" w:styleId="6Char">
    <w:name w:val="Επικεφαλίδα 6 Char"/>
    <w:basedOn w:val="a2"/>
    <w:link w:val="6"/>
    <w:uiPriority w:val="9"/>
    <w:semiHidden/>
    <w:rsid w:val="00F77EAB"/>
    <w:rPr>
      <w:rFonts w:asciiTheme="minorHAnsi" w:eastAsiaTheme="majorEastAsia" w:hAnsiTheme="minorHAnsi" w:cstheme="majorBidi"/>
      <w:b w:val="0"/>
      <w:bCs w:val="0"/>
      <w:i/>
      <w:color w:val="595959" w:themeColor="text1" w:themeTint="A6"/>
      <w:sz w:val="24"/>
      <w:szCs w:val="24"/>
    </w:rPr>
  </w:style>
  <w:style w:type="character" w:customStyle="1" w:styleId="7Char">
    <w:name w:val="Επικεφαλίδα 7 Char"/>
    <w:basedOn w:val="a2"/>
    <w:link w:val="7"/>
    <w:uiPriority w:val="9"/>
    <w:semiHidden/>
    <w:rsid w:val="00F77EAB"/>
    <w:rPr>
      <w:rFonts w:asciiTheme="minorHAnsi" w:eastAsiaTheme="majorEastAsia" w:hAnsiTheme="minorHAnsi" w:cstheme="majorBidi"/>
      <w:b w:val="0"/>
      <w:bCs w:val="0"/>
      <w:iCs w:val="0"/>
      <w:color w:val="595959" w:themeColor="text1" w:themeTint="A6"/>
      <w:sz w:val="24"/>
      <w:szCs w:val="24"/>
    </w:rPr>
  </w:style>
  <w:style w:type="character" w:customStyle="1" w:styleId="8Char">
    <w:name w:val="Επικεφαλίδα 8 Char"/>
    <w:basedOn w:val="a2"/>
    <w:link w:val="8"/>
    <w:uiPriority w:val="9"/>
    <w:semiHidden/>
    <w:rsid w:val="00F77EAB"/>
    <w:rPr>
      <w:rFonts w:asciiTheme="minorHAnsi" w:eastAsiaTheme="majorEastAsia" w:hAnsiTheme="minorHAnsi" w:cstheme="majorBidi"/>
      <w:b w:val="0"/>
      <w:bCs w:val="0"/>
      <w:i/>
      <w:color w:val="272727" w:themeColor="text1" w:themeTint="D8"/>
      <w:sz w:val="24"/>
      <w:szCs w:val="24"/>
    </w:rPr>
  </w:style>
  <w:style w:type="character" w:customStyle="1" w:styleId="9Char">
    <w:name w:val="Επικεφαλίδα 9 Char"/>
    <w:basedOn w:val="a2"/>
    <w:link w:val="9"/>
    <w:uiPriority w:val="9"/>
    <w:semiHidden/>
    <w:rsid w:val="00F77EAB"/>
    <w:rPr>
      <w:rFonts w:asciiTheme="minorHAnsi" w:eastAsiaTheme="majorEastAsia" w:hAnsiTheme="minorHAnsi" w:cstheme="majorBidi"/>
      <w:b w:val="0"/>
      <w:bCs w:val="0"/>
      <w:iCs w:val="0"/>
      <w:color w:val="272727" w:themeColor="text1" w:themeTint="D8"/>
      <w:sz w:val="24"/>
      <w:szCs w:val="24"/>
    </w:rPr>
  </w:style>
  <w:style w:type="paragraph" w:styleId="a7">
    <w:name w:val="Title"/>
    <w:basedOn w:val="a1"/>
    <w:next w:val="a1"/>
    <w:link w:val="Char1"/>
    <w:uiPriority w:val="10"/>
    <w:qFormat/>
    <w:rsid w:val="00F77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Τίτλος Char"/>
    <w:basedOn w:val="a2"/>
    <w:link w:val="a7"/>
    <w:uiPriority w:val="10"/>
    <w:rsid w:val="00F77EAB"/>
    <w:rPr>
      <w:rFonts w:asciiTheme="majorHAnsi" w:eastAsiaTheme="majorEastAsia" w:hAnsiTheme="majorHAnsi" w:cstheme="majorBidi"/>
      <w:b w:val="0"/>
      <w:bCs w:val="0"/>
      <w:iCs w:val="0"/>
      <w:spacing w:val="-10"/>
      <w:kern w:val="28"/>
      <w:sz w:val="56"/>
      <w:szCs w:val="56"/>
    </w:rPr>
  </w:style>
  <w:style w:type="paragraph" w:styleId="a8">
    <w:name w:val="Subtitle"/>
    <w:basedOn w:val="a1"/>
    <w:next w:val="a1"/>
    <w:link w:val="Char2"/>
    <w:uiPriority w:val="11"/>
    <w:qFormat/>
    <w:rsid w:val="00F77EA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2">
    <w:name w:val="Υπότιτλος Char"/>
    <w:basedOn w:val="a2"/>
    <w:link w:val="a8"/>
    <w:uiPriority w:val="11"/>
    <w:rsid w:val="00F77EAB"/>
    <w:rPr>
      <w:rFonts w:asciiTheme="minorHAnsi" w:eastAsiaTheme="majorEastAsia" w:hAnsiTheme="minorHAnsi" w:cstheme="majorBidi"/>
      <w:b w:val="0"/>
      <w:bCs w:val="0"/>
      <w:iCs w:val="0"/>
      <w:color w:val="595959" w:themeColor="text1" w:themeTint="A6"/>
      <w:spacing w:val="15"/>
    </w:rPr>
  </w:style>
  <w:style w:type="paragraph" w:styleId="a9">
    <w:name w:val="Quote"/>
    <w:basedOn w:val="a1"/>
    <w:next w:val="a1"/>
    <w:link w:val="Char3"/>
    <w:uiPriority w:val="29"/>
    <w:qFormat/>
    <w:rsid w:val="00F77E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2"/>
    <w:link w:val="a9"/>
    <w:uiPriority w:val="29"/>
    <w:rsid w:val="00F77EAB"/>
    <w:rPr>
      <w:rFonts w:ascii="Times New Roman" w:hAnsi="Times New Roman"/>
      <w:b w:val="0"/>
      <w:bCs w:val="0"/>
      <w:i/>
      <w:color w:val="404040" w:themeColor="text1" w:themeTint="BF"/>
      <w:sz w:val="24"/>
      <w:szCs w:val="24"/>
    </w:rPr>
  </w:style>
  <w:style w:type="character" w:styleId="aa">
    <w:name w:val="Intense Emphasis"/>
    <w:basedOn w:val="a2"/>
    <w:uiPriority w:val="21"/>
    <w:qFormat/>
    <w:rsid w:val="00F77EAB"/>
    <w:rPr>
      <w:i/>
      <w:iCs w:val="0"/>
      <w:color w:val="0F4761" w:themeColor="accent1" w:themeShade="BF"/>
    </w:rPr>
  </w:style>
  <w:style w:type="paragraph" w:styleId="ab">
    <w:name w:val="Intense Quote"/>
    <w:basedOn w:val="a1"/>
    <w:next w:val="a1"/>
    <w:link w:val="Char4"/>
    <w:uiPriority w:val="30"/>
    <w:qFormat/>
    <w:rsid w:val="00F77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Έντονο απόσπ. Char"/>
    <w:basedOn w:val="a2"/>
    <w:link w:val="ab"/>
    <w:uiPriority w:val="30"/>
    <w:rsid w:val="00F77EAB"/>
    <w:rPr>
      <w:rFonts w:ascii="Times New Roman" w:hAnsi="Times New Roman"/>
      <w:b w:val="0"/>
      <w:bCs w:val="0"/>
      <w:i/>
      <w:color w:val="0F4761" w:themeColor="accent1" w:themeShade="BF"/>
      <w:sz w:val="24"/>
      <w:szCs w:val="24"/>
    </w:rPr>
  </w:style>
  <w:style w:type="character" w:styleId="ac">
    <w:name w:val="Intense Reference"/>
    <w:basedOn w:val="a2"/>
    <w:uiPriority w:val="32"/>
    <w:qFormat/>
    <w:rsid w:val="00F77EAB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Αθανάσιος Χριστόπουλος</dc:creator>
  <cp:keywords/>
  <dc:description/>
  <cp:lastModifiedBy>Παναγιώτα-Ελευθερία Ρέππα</cp:lastModifiedBy>
  <cp:revision>2</cp:revision>
  <dcterms:created xsi:type="dcterms:W3CDTF">2026-03-24T08:30:00Z</dcterms:created>
  <dcterms:modified xsi:type="dcterms:W3CDTF">2026-03-24T08:30:00Z</dcterms:modified>
</cp:coreProperties>
</file>