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E4C1B" w14:textId="6EC003E3" w:rsidR="00BB4DE7" w:rsidRPr="003E761B" w:rsidRDefault="000C2D68" w:rsidP="00880438">
      <w:pPr>
        <w:rPr>
          <w:rFonts w:asciiTheme="majorHAnsi" w:hAnsiTheme="majorHAnsi" w:cs="Arial"/>
          <w:b/>
          <w:szCs w:val="24"/>
        </w:rPr>
      </w:pPr>
      <w:r>
        <w:rPr>
          <w:rFonts w:asciiTheme="majorHAnsi" w:hAnsiTheme="majorHAnsi" w:cs="Arial"/>
          <w:b/>
          <w:noProof/>
          <w:szCs w:val="24"/>
        </w:rPr>
        <w:t xml:space="preserve"> </w:t>
      </w:r>
      <w:r w:rsidR="004360CB" w:rsidRPr="003E761B">
        <w:rPr>
          <w:rFonts w:asciiTheme="majorHAnsi" w:hAnsiTheme="majorHAnsi" w:cs="Arial"/>
          <w:b/>
          <w:noProof/>
          <w:szCs w:val="24"/>
        </w:rPr>
        <w:drawing>
          <wp:inline distT="0" distB="0" distL="0" distR="0" wp14:anchorId="547E2AE1" wp14:editId="343A3148">
            <wp:extent cx="703702" cy="695325"/>
            <wp:effectExtent l="0" t="0" r="127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05173" cy="696779"/>
                    </a:xfrm>
                    <a:prstGeom prst="rect">
                      <a:avLst/>
                    </a:prstGeom>
                    <a:noFill/>
                    <a:ln w="9525">
                      <a:noFill/>
                      <a:miter lim="800000"/>
                      <a:headEnd/>
                      <a:tailEnd/>
                    </a:ln>
                  </pic:spPr>
                </pic:pic>
              </a:graphicData>
            </a:graphic>
          </wp:inline>
        </w:drawing>
      </w:r>
    </w:p>
    <w:p w14:paraId="1E2A804D" w14:textId="681067CB" w:rsidR="00880438" w:rsidRPr="003E761B" w:rsidRDefault="00880438" w:rsidP="00880438">
      <w:pPr>
        <w:rPr>
          <w:rFonts w:asciiTheme="majorHAnsi" w:hAnsiTheme="majorHAnsi" w:cs="Arial"/>
          <w:b/>
          <w:szCs w:val="24"/>
        </w:rPr>
      </w:pPr>
      <w:r w:rsidRPr="003E761B">
        <w:rPr>
          <w:rFonts w:asciiTheme="majorHAnsi" w:hAnsiTheme="majorHAnsi" w:cs="Arial"/>
          <w:b/>
          <w:szCs w:val="24"/>
        </w:rPr>
        <w:t>ΕΛΛΗΝΙΚΗ ΔΗΜΟΚΡΑΤΙΑ</w:t>
      </w:r>
    </w:p>
    <w:p w14:paraId="5F88D14E" w14:textId="77777777" w:rsidR="00880438" w:rsidRPr="003E761B" w:rsidRDefault="00880438" w:rsidP="00880438">
      <w:pPr>
        <w:rPr>
          <w:rFonts w:asciiTheme="majorHAnsi" w:hAnsiTheme="majorHAnsi" w:cs="Arial"/>
          <w:b/>
          <w:szCs w:val="24"/>
        </w:rPr>
      </w:pPr>
      <w:r w:rsidRPr="003E761B">
        <w:rPr>
          <w:rFonts w:asciiTheme="majorHAnsi" w:hAnsiTheme="majorHAnsi" w:cs="Arial"/>
          <w:b/>
          <w:szCs w:val="24"/>
        </w:rPr>
        <w:t>ΠΕΡΙΦΕΡΕΙΑ ΔΥΤΙΚΗΣ ΕΛΛΑΔΑΣ</w:t>
      </w:r>
    </w:p>
    <w:p w14:paraId="50BC3E35" w14:textId="77777777" w:rsidR="000C2D68" w:rsidRPr="003E761B" w:rsidRDefault="00880438" w:rsidP="00880438">
      <w:pPr>
        <w:rPr>
          <w:rFonts w:asciiTheme="majorHAnsi" w:hAnsiTheme="majorHAnsi" w:cs="Arial"/>
          <w:b/>
          <w:szCs w:val="24"/>
        </w:rPr>
      </w:pPr>
      <w:r w:rsidRPr="003E761B">
        <w:rPr>
          <w:rFonts w:asciiTheme="majorHAnsi" w:hAnsiTheme="majorHAnsi" w:cs="Arial"/>
          <w:b/>
          <w:szCs w:val="24"/>
        </w:rPr>
        <w:t xml:space="preserve">ΓΡΑΦΕΙΟ ΠΡΟΕΔΡΟΥ </w:t>
      </w:r>
    </w:p>
    <w:p w14:paraId="0ABFD032" w14:textId="1A0B85B3" w:rsidR="00880438" w:rsidRPr="003E761B" w:rsidRDefault="00880438" w:rsidP="00880438">
      <w:pPr>
        <w:rPr>
          <w:rFonts w:asciiTheme="majorHAnsi" w:hAnsiTheme="majorHAnsi" w:cs="Arial"/>
          <w:b/>
          <w:szCs w:val="24"/>
        </w:rPr>
      </w:pPr>
      <w:r w:rsidRPr="003E761B">
        <w:rPr>
          <w:rFonts w:asciiTheme="majorHAnsi" w:hAnsiTheme="majorHAnsi" w:cs="Arial"/>
          <w:b/>
          <w:szCs w:val="24"/>
        </w:rPr>
        <w:t>ΠΕΡΙΦΕΡΕΙΑΚΟΥ</w:t>
      </w:r>
      <w:r w:rsidR="008F0387" w:rsidRPr="003E761B">
        <w:rPr>
          <w:rFonts w:asciiTheme="majorHAnsi" w:hAnsiTheme="majorHAnsi" w:cs="Arial"/>
          <w:b/>
          <w:szCs w:val="24"/>
        </w:rPr>
        <w:t xml:space="preserve"> </w:t>
      </w:r>
      <w:r w:rsidRPr="003E761B">
        <w:rPr>
          <w:rFonts w:asciiTheme="majorHAnsi" w:hAnsiTheme="majorHAnsi" w:cs="Arial"/>
          <w:b/>
          <w:szCs w:val="24"/>
        </w:rPr>
        <w:t>ΣΥΜΒΟΥΛΙΟΥ</w:t>
      </w:r>
    </w:p>
    <w:p w14:paraId="7BA2CC93" w14:textId="100B5AD6" w:rsidR="00880438" w:rsidRPr="003E761B" w:rsidRDefault="002E452E" w:rsidP="00F37395">
      <w:pPr>
        <w:ind w:firstLine="708"/>
        <w:jc w:val="right"/>
        <w:rPr>
          <w:rFonts w:asciiTheme="majorHAnsi" w:hAnsiTheme="majorHAnsi" w:cs="Arial"/>
          <w:szCs w:val="24"/>
        </w:rPr>
      </w:pPr>
      <w:r w:rsidRPr="003E761B">
        <w:rPr>
          <w:rFonts w:asciiTheme="majorHAnsi" w:hAnsiTheme="majorHAnsi" w:cs="Arial"/>
          <w:szCs w:val="24"/>
        </w:rPr>
        <w:t>Πάτρα</w:t>
      </w:r>
      <w:r w:rsidR="00811F9B" w:rsidRPr="003E761B">
        <w:rPr>
          <w:rFonts w:asciiTheme="majorHAnsi" w:hAnsiTheme="majorHAnsi" w:cs="Arial"/>
          <w:szCs w:val="24"/>
        </w:rPr>
        <w:t>,</w:t>
      </w:r>
      <w:r w:rsidR="00104DF6" w:rsidRPr="003E761B">
        <w:rPr>
          <w:rFonts w:asciiTheme="majorHAnsi" w:hAnsiTheme="majorHAnsi" w:cs="Arial"/>
          <w:szCs w:val="24"/>
        </w:rPr>
        <w:t xml:space="preserve"> </w:t>
      </w:r>
      <w:r w:rsidR="00785525">
        <w:rPr>
          <w:rFonts w:asciiTheme="majorHAnsi" w:hAnsiTheme="majorHAnsi" w:cs="Arial"/>
          <w:szCs w:val="24"/>
        </w:rPr>
        <w:t>2</w:t>
      </w:r>
      <w:r w:rsidR="00A902B2">
        <w:rPr>
          <w:rFonts w:asciiTheme="majorHAnsi" w:hAnsiTheme="majorHAnsi" w:cs="Arial"/>
          <w:szCs w:val="24"/>
        </w:rPr>
        <w:t>5</w:t>
      </w:r>
      <w:r w:rsidR="00EF7684">
        <w:rPr>
          <w:rFonts w:asciiTheme="majorHAnsi" w:hAnsiTheme="majorHAnsi" w:cs="Arial"/>
          <w:szCs w:val="24"/>
        </w:rPr>
        <w:t xml:space="preserve"> </w:t>
      </w:r>
      <w:r w:rsidR="00A902B2">
        <w:rPr>
          <w:rFonts w:asciiTheme="majorHAnsi" w:hAnsiTheme="majorHAnsi" w:cs="Arial"/>
          <w:szCs w:val="24"/>
        </w:rPr>
        <w:t>Ιουνίου</w:t>
      </w:r>
      <w:r w:rsidR="00DC2BFB">
        <w:rPr>
          <w:rFonts w:asciiTheme="majorHAnsi" w:hAnsiTheme="majorHAnsi" w:cs="Arial"/>
          <w:szCs w:val="24"/>
        </w:rPr>
        <w:t xml:space="preserve"> </w:t>
      </w:r>
      <w:r w:rsidR="003D7384" w:rsidRPr="003E761B">
        <w:rPr>
          <w:rFonts w:asciiTheme="majorHAnsi" w:hAnsiTheme="majorHAnsi" w:cs="Arial"/>
          <w:szCs w:val="24"/>
        </w:rPr>
        <w:t>20</w:t>
      </w:r>
      <w:r w:rsidR="00D62873" w:rsidRPr="003E761B">
        <w:rPr>
          <w:rFonts w:asciiTheme="majorHAnsi" w:hAnsiTheme="majorHAnsi" w:cs="Arial"/>
          <w:szCs w:val="24"/>
        </w:rPr>
        <w:t>2</w:t>
      </w:r>
      <w:r w:rsidR="0091120F">
        <w:rPr>
          <w:rFonts w:asciiTheme="majorHAnsi" w:hAnsiTheme="majorHAnsi" w:cs="Arial"/>
          <w:szCs w:val="24"/>
        </w:rPr>
        <w:t>6</w:t>
      </w:r>
    </w:p>
    <w:p w14:paraId="6433A026" w14:textId="77777777" w:rsidR="00CF016B" w:rsidRPr="003E761B" w:rsidRDefault="00CF016B" w:rsidP="00880438">
      <w:pPr>
        <w:jc w:val="center"/>
        <w:rPr>
          <w:rFonts w:asciiTheme="majorHAnsi" w:hAnsiTheme="majorHAnsi" w:cs="Arial"/>
          <w:b/>
          <w:szCs w:val="24"/>
        </w:rPr>
      </w:pPr>
    </w:p>
    <w:p w14:paraId="1B064503" w14:textId="77777777" w:rsidR="00966714" w:rsidRDefault="00966714" w:rsidP="00880438">
      <w:pPr>
        <w:jc w:val="center"/>
        <w:rPr>
          <w:rFonts w:asciiTheme="majorHAnsi" w:hAnsiTheme="majorHAnsi" w:cs="Arial"/>
          <w:b/>
          <w:szCs w:val="24"/>
        </w:rPr>
      </w:pPr>
    </w:p>
    <w:p w14:paraId="3A583576" w14:textId="6850914C" w:rsidR="00880438" w:rsidRPr="003E761B" w:rsidRDefault="00A84387" w:rsidP="00880438">
      <w:pPr>
        <w:jc w:val="center"/>
        <w:rPr>
          <w:rFonts w:asciiTheme="majorHAnsi" w:hAnsiTheme="majorHAnsi" w:cs="Arial"/>
          <w:b/>
          <w:szCs w:val="24"/>
        </w:rPr>
      </w:pPr>
      <w:r w:rsidRPr="003E761B">
        <w:rPr>
          <w:rFonts w:asciiTheme="majorHAnsi" w:hAnsiTheme="majorHAnsi" w:cs="Arial"/>
          <w:b/>
          <w:szCs w:val="24"/>
        </w:rPr>
        <w:t xml:space="preserve">ΠΙΝΑΚΑΣ </w:t>
      </w:r>
      <w:r w:rsidR="00880438" w:rsidRPr="003E761B">
        <w:rPr>
          <w:rFonts w:asciiTheme="majorHAnsi" w:hAnsiTheme="majorHAnsi" w:cs="Arial"/>
          <w:b/>
          <w:szCs w:val="24"/>
        </w:rPr>
        <w:t>ΔΗΜΟΣΙΕΥΣΗΣ</w:t>
      </w:r>
    </w:p>
    <w:p w14:paraId="7816C7CF" w14:textId="3307AE5A" w:rsidR="000752FF" w:rsidRPr="009A6EDA" w:rsidRDefault="00050BFE" w:rsidP="00485F2C">
      <w:pPr>
        <w:spacing w:line="360" w:lineRule="auto"/>
        <w:ind w:right="-550"/>
        <w:rPr>
          <w:rFonts w:asciiTheme="majorHAnsi" w:hAnsiTheme="majorHAnsi" w:cs="Arial"/>
          <w:bCs/>
          <w:szCs w:val="24"/>
        </w:rPr>
      </w:pPr>
      <w:r>
        <w:rPr>
          <w:rFonts w:asciiTheme="majorHAnsi" w:hAnsiTheme="majorHAnsi" w:cs="Arial"/>
          <w:szCs w:val="24"/>
        </w:rPr>
        <w:t>Τ</w:t>
      </w:r>
      <w:r w:rsidR="00A9001D">
        <w:rPr>
          <w:rFonts w:asciiTheme="majorHAnsi" w:hAnsiTheme="majorHAnsi" w:cs="Arial"/>
          <w:szCs w:val="24"/>
        </w:rPr>
        <w:t>ων</w:t>
      </w:r>
      <w:r>
        <w:rPr>
          <w:rFonts w:asciiTheme="majorHAnsi" w:hAnsiTheme="majorHAnsi" w:cs="Arial"/>
          <w:szCs w:val="24"/>
        </w:rPr>
        <w:t xml:space="preserve"> θ</w:t>
      </w:r>
      <w:r w:rsidR="00A9001D">
        <w:rPr>
          <w:rFonts w:asciiTheme="majorHAnsi" w:hAnsiTheme="majorHAnsi" w:cs="Arial"/>
          <w:szCs w:val="24"/>
        </w:rPr>
        <w:t>εμάτων</w:t>
      </w:r>
      <w:r>
        <w:rPr>
          <w:rFonts w:asciiTheme="majorHAnsi" w:hAnsiTheme="majorHAnsi" w:cs="Arial"/>
          <w:szCs w:val="24"/>
        </w:rPr>
        <w:t xml:space="preserve"> </w:t>
      </w:r>
      <w:r w:rsidR="00880438" w:rsidRPr="003E761B">
        <w:rPr>
          <w:rFonts w:asciiTheme="majorHAnsi" w:hAnsiTheme="majorHAnsi" w:cs="Arial"/>
          <w:szCs w:val="24"/>
        </w:rPr>
        <w:t>που συζητήθηκ</w:t>
      </w:r>
      <w:r w:rsidR="00A9001D">
        <w:rPr>
          <w:rFonts w:asciiTheme="majorHAnsi" w:hAnsiTheme="majorHAnsi" w:cs="Arial"/>
          <w:szCs w:val="24"/>
        </w:rPr>
        <w:t>αν</w:t>
      </w:r>
      <w:r w:rsidR="006563AF" w:rsidRPr="003E761B">
        <w:rPr>
          <w:rFonts w:asciiTheme="majorHAnsi" w:hAnsiTheme="majorHAnsi" w:cs="Arial"/>
          <w:szCs w:val="24"/>
        </w:rPr>
        <w:t xml:space="preserve"> </w:t>
      </w:r>
      <w:r w:rsidR="00880438" w:rsidRPr="003E761B">
        <w:rPr>
          <w:rFonts w:asciiTheme="majorHAnsi" w:hAnsiTheme="majorHAnsi" w:cs="Arial"/>
          <w:szCs w:val="24"/>
        </w:rPr>
        <w:t xml:space="preserve">κατά την </w:t>
      </w:r>
      <w:r w:rsidR="00A902B2">
        <w:rPr>
          <w:rFonts w:asciiTheme="majorHAnsi" w:hAnsiTheme="majorHAnsi" w:cs="Arial"/>
          <w:b/>
          <w:bCs/>
          <w:szCs w:val="24"/>
        </w:rPr>
        <w:t>11</w:t>
      </w:r>
      <w:r w:rsidR="00266E45" w:rsidRPr="003E761B">
        <w:rPr>
          <w:rFonts w:asciiTheme="majorHAnsi" w:hAnsiTheme="majorHAnsi" w:cs="Arial"/>
          <w:b/>
          <w:bCs/>
          <w:szCs w:val="24"/>
        </w:rPr>
        <w:t>η</w:t>
      </w:r>
      <w:r w:rsidR="00880438" w:rsidRPr="003E761B">
        <w:rPr>
          <w:rFonts w:asciiTheme="majorHAnsi" w:hAnsiTheme="majorHAnsi" w:cs="Arial"/>
          <w:b/>
          <w:bCs/>
          <w:szCs w:val="24"/>
        </w:rPr>
        <w:t>/20</w:t>
      </w:r>
      <w:r w:rsidR="003F5F44" w:rsidRPr="003E761B">
        <w:rPr>
          <w:rFonts w:asciiTheme="majorHAnsi" w:hAnsiTheme="majorHAnsi" w:cs="Arial"/>
          <w:b/>
          <w:bCs/>
          <w:szCs w:val="24"/>
        </w:rPr>
        <w:t>2</w:t>
      </w:r>
      <w:r w:rsidR="0091120F">
        <w:rPr>
          <w:rFonts w:asciiTheme="majorHAnsi" w:hAnsiTheme="majorHAnsi" w:cs="Arial"/>
          <w:b/>
          <w:bCs/>
          <w:szCs w:val="24"/>
        </w:rPr>
        <w:t>6</w:t>
      </w:r>
      <w:r w:rsidR="00880438" w:rsidRPr="003E761B">
        <w:rPr>
          <w:rFonts w:asciiTheme="majorHAnsi" w:hAnsiTheme="majorHAnsi" w:cs="Arial"/>
          <w:szCs w:val="24"/>
        </w:rPr>
        <w:t xml:space="preserve"> </w:t>
      </w:r>
      <w:r w:rsidR="00A9001D">
        <w:rPr>
          <w:rFonts w:asciiTheme="majorHAnsi" w:hAnsiTheme="majorHAnsi" w:cs="Arial"/>
          <w:szCs w:val="24"/>
        </w:rPr>
        <w:t xml:space="preserve">τακτική </w:t>
      </w:r>
      <w:r w:rsidR="00880438" w:rsidRPr="003E761B">
        <w:rPr>
          <w:rFonts w:asciiTheme="majorHAnsi" w:hAnsiTheme="majorHAnsi" w:cs="Arial"/>
          <w:szCs w:val="24"/>
        </w:rPr>
        <w:t xml:space="preserve">συνεδρίαση του Περιφερειακού Συμβουλίου Δυτικής Ελλάδας, </w:t>
      </w:r>
      <w:r w:rsidR="00B17C6C">
        <w:rPr>
          <w:rFonts w:asciiTheme="majorHAnsi" w:hAnsiTheme="majorHAnsi" w:cs="Arial"/>
          <w:b/>
          <w:szCs w:val="24"/>
        </w:rPr>
        <w:t xml:space="preserve">στις </w:t>
      </w:r>
      <w:r w:rsidR="00785525">
        <w:rPr>
          <w:rFonts w:asciiTheme="majorHAnsi" w:hAnsiTheme="majorHAnsi" w:cs="Arial"/>
          <w:b/>
          <w:szCs w:val="24"/>
        </w:rPr>
        <w:t>2</w:t>
      </w:r>
      <w:r w:rsidR="00A902B2">
        <w:rPr>
          <w:rFonts w:asciiTheme="majorHAnsi" w:hAnsiTheme="majorHAnsi" w:cs="Arial"/>
          <w:b/>
          <w:szCs w:val="24"/>
        </w:rPr>
        <w:t>4</w:t>
      </w:r>
      <w:r w:rsidR="00EF2EF1">
        <w:rPr>
          <w:rFonts w:asciiTheme="majorHAnsi" w:hAnsiTheme="majorHAnsi" w:cs="Arial"/>
          <w:b/>
          <w:szCs w:val="24"/>
        </w:rPr>
        <w:t xml:space="preserve"> </w:t>
      </w:r>
      <w:r w:rsidR="00A902B2">
        <w:rPr>
          <w:rFonts w:asciiTheme="majorHAnsi" w:hAnsiTheme="majorHAnsi" w:cs="Arial"/>
          <w:b/>
          <w:szCs w:val="24"/>
        </w:rPr>
        <w:t>Ιουνίου</w:t>
      </w:r>
      <w:r w:rsidR="00D665CD">
        <w:rPr>
          <w:rFonts w:asciiTheme="majorHAnsi" w:hAnsiTheme="majorHAnsi" w:cs="Arial"/>
          <w:b/>
          <w:szCs w:val="24"/>
        </w:rPr>
        <w:t xml:space="preserve"> </w:t>
      </w:r>
      <w:r w:rsidR="0091120F" w:rsidRPr="0091120F">
        <w:rPr>
          <w:rFonts w:asciiTheme="majorHAnsi" w:hAnsiTheme="majorHAnsi" w:cs="Arial"/>
          <w:b/>
          <w:szCs w:val="24"/>
        </w:rPr>
        <w:t>2026</w:t>
      </w:r>
      <w:r w:rsidR="009A6EDA" w:rsidRPr="009A6EDA">
        <w:rPr>
          <w:rFonts w:asciiTheme="majorHAnsi" w:hAnsiTheme="majorHAnsi" w:cs="Arial"/>
          <w:bCs/>
          <w:szCs w:val="24"/>
        </w:rPr>
        <w:t>.</w:t>
      </w:r>
    </w:p>
    <w:p w14:paraId="05E0A21E" w14:textId="77777777" w:rsidR="005F13A3" w:rsidRPr="0068016F" w:rsidRDefault="005F13A3" w:rsidP="0025139E">
      <w:pPr>
        <w:ind w:left="360"/>
        <w:jc w:val="center"/>
        <w:rPr>
          <w:rFonts w:asciiTheme="majorHAnsi" w:hAnsiTheme="majorHAnsi" w:cs="Arial"/>
          <w:b/>
          <w:szCs w:val="24"/>
          <w:u w:val="single"/>
        </w:rPr>
      </w:pPr>
    </w:p>
    <w:p w14:paraId="13258C10" w14:textId="6C9E0988" w:rsidR="00D40078" w:rsidRPr="003E761B" w:rsidRDefault="00C3392C" w:rsidP="0025139E">
      <w:pPr>
        <w:ind w:left="360"/>
        <w:jc w:val="center"/>
        <w:rPr>
          <w:rFonts w:asciiTheme="majorHAnsi" w:hAnsiTheme="majorHAnsi" w:cs="Arial"/>
          <w:b/>
          <w:szCs w:val="24"/>
          <w:u w:val="single"/>
        </w:rPr>
      </w:pPr>
      <w:r w:rsidRPr="003E761B">
        <w:rPr>
          <w:rFonts w:asciiTheme="majorHAnsi" w:hAnsiTheme="majorHAnsi" w:cs="Arial"/>
          <w:b/>
          <w:szCs w:val="24"/>
          <w:u w:val="single"/>
        </w:rPr>
        <w:t>ΘΕΜΑ</w:t>
      </w:r>
      <w:r w:rsidR="0091120F">
        <w:rPr>
          <w:rFonts w:asciiTheme="majorHAnsi" w:hAnsiTheme="majorHAnsi" w:cs="Arial"/>
          <w:b/>
          <w:szCs w:val="24"/>
          <w:u w:val="single"/>
        </w:rPr>
        <w:t>ΤΑ</w:t>
      </w:r>
      <w:r w:rsidRPr="003E761B">
        <w:rPr>
          <w:rFonts w:asciiTheme="majorHAnsi" w:hAnsiTheme="majorHAnsi" w:cs="Arial"/>
          <w:b/>
          <w:szCs w:val="24"/>
          <w:u w:val="single"/>
        </w:rPr>
        <w:t xml:space="preserve"> ΗΜΕΡΗΣΙΑΣ ΔΙΑΤΑΞΗΣ</w:t>
      </w:r>
    </w:p>
    <w:tbl>
      <w:tblPr>
        <w:tblStyle w:val="a9"/>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02"/>
        <w:gridCol w:w="284"/>
        <w:gridCol w:w="8221"/>
      </w:tblGrid>
      <w:tr w:rsidR="00E66219" w:rsidRPr="003E761B" w14:paraId="57F0A77D" w14:textId="77777777" w:rsidTr="00FD3981">
        <w:tc>
          <w:tcPr>
            <w:tcW w:w="1702" w:type="dxa"/>
          </w:tcPr>
          <w:p w14:paraId="02B0FC49" w14:textId="77777777" w:rsidR="00E66219" w:rsidRPr="00050BFE" w:rsidRDefault="00E66219" w:rsidP="00E66219">
            <w:pPr>
              <w:jc w:val="center"/>
              <w:rPr>
                <w:rFonts w:asciiTheme="majorHAnsi" w:hAnsiTheme="majorHAnsi" w:cs="Arial"/>
                <w:b/>
                <w:szCs w:val="24"/>
              </w:rPr>
            </w:pPr>
          </w:p>
        </w:tc>
        <w:tc>
          <w:tcPr>
            <w:tcW w:w="284" w:type="dxa"/>
          </w:tcPr>
          <w:p w14:paraId="5ACB40DA" w14:textId="77777777" w:rsidR="00E66219" w:rsidRDefault="00E66219" w:rsidP="00E66219">
            <w:pPr>
              <w:rPr>
                <w:rFonts w:asciiTheme="majorHAnsi" w:hAnsiTheme="majorHAnsi"/>
                <w:b/>
                <w:szCs w:val="24"/>
              </w:rPr>
            </w:pPr>
          </w:p>
        </w:tc>
        <w:tc>
          <w:tcPr>
            <w:tcW w:w="8221" w:type="dxa"/>
          </w:tcPr>
          <w:p w14:paraId="4283DE36" w14:textId="77777777" w:rsidR="00E66219" w:rsidRPr="00D665CD" w:rsidRDefault="00E66219" w:rsidP="00E66219">
            <w:pPr>
              <w:tabs>
                <w:tab w:val="left" w:pos="2282"/>
              </w:tabs>
              <w:spacing w:line="276" w:lineRule="auto"/>
              <w:ind w:left="-60"/>
              <w:rPr>
                <w:rFonts w:asciiTheme="majorHAnsi" w:hAnsiTheme="majorHAnsi"/>
                <w:b/>
                <w:bCs/>
                <w:szCs w:val="24"/>
              </w:rPr>
            </w:pPr>
          </w:p>
        </w:tc>
      </w:tr>
      <w:tr w:rsidR="00E66219" w:rsidRPr="003E761B" w14:paraId="142B2B29" w14:textId="77777777" w:rsidTr="00FD3981">
        <w:tc>
          <w:tcPr>
            <w:tcW w:w="1702" w:type="dxa"/>
          </w:tcPr>
          <w:p w14:paraId="35C51184" w14:textId="13BC6FAB" w:rsidR="00E66219" w:rsidRDefault="00E66219" w:rsidP="00E66219">
            <w:pPr>
              <w:jc w:val="center"/>
              <w:rPr>
                <w:rFonts w:asciiTheme="majorHAnsi" w:hAnsiTheme="majorHAnsi" w:cs="Arial"/>
                <w:b/>
                <w:szCs w:val="24"/>
              </w:rPr>
            </w:pPr>
            <w:r w:rsidRPr="00050BFE">
              <w:rPr>
                <w:rFonts w:asciiTheme="majorHAnsi" w:hAnsiTheme="majorHAnsi" w:cs="Arial"/>
                <w:b/>
                <w:szCs w:val="24"/>
              </w:rPr>
              <w:t xml:space="preserve">ΘΕΜΑ </w:t>
            </w:r>
            <w:r>
              <w:rPr>
                <w:rFonts w:asciiTheme="majorHAnsi" w:hAnsiTheme="majorHAnsi" w:cs="Arial"/>
                <w:b/>
                <w:szCs w:val="24"/>
              </w:rPr>
              <w:t>1</w:t>
            </w:r>
            <w:r w:rsidRPr="003A25A6">
              <w:rPr>
                <w:rFonts w:asciiTheme="majorHAnsi" w:hAnsiTheme="majorHAnsi" w:cs="Arial"/>
                <w:b/>
                <w:szCs w:val="24"/>
                <w:vertAlign w:val="superscript"/>
              </w:rPr>
              <w:t>ο</w:t>
            </w:r>
          </w:p>
          <w:p w14:paraId="0125BBF6" w14:textId="39705510" w:rsidR="00E66219" w:rsidRPr="003E761B" w:rsidRDefault="00E66219" w:rsidP="00E66219">
            <w:pPr>
              <w:jc w:val="center"/>
              <w:rPr>
                <w:rFonts w:asciiTheme="majorHAnsi" w:hAnsiTheme="majorHAnsi" w:cs="Arial"/>
                <w:b/>
                <w:szCs w:val="24"/>
              </w:rPr>
            </w:pPr>
          </w:p>
        </w:tc>
        <w:tc>
          <w:tcPr>
            <w:tcW w:w="284" w:type="dxa"/>
          </w:tcPr>
          <w:p w14:paraId="1FA87E59" w14:textId="0B36BDBA" w:rsidR="00E66219" w:rsidRPr="003E761B" w:rsidRDefault="00E66219" w:rsidP="00E66219">
            <w:pPr>
              <w:rPr>
                <w:rFonts w:asciiTheme="majorHAnsi" w:hAnsiTheme="majorHAnsi"/>
                <w:b/>
                <w:szCs w:val="24"/>
              </w:rPr>
            </w:pPr>
            <w:r>
              <w:rPr>
                <w:rFonts w:asciiTheme="majorHAnsi" w:hAnsiTheme="majorHAnsi"/>
                <w:b/>
                <w:szCs w:val="24"/>
              </w:rPr>
              <w:t>:</w:t>
            </w:r>
          </w:p>
        </w:tc>
        <w:tc>
          <w:tcPr>
            <w:tcW w:w="8221" w:type="dxa"/>
          </w:tcPr>
          <w:p w14:paraId="46754824" w14:textId="471386E6" w:rsidR="00E52F0F" w:rsidRDefault="004301C9" w:rsidP="00E52F0F">
            <w:pPr>
              <w:autoSpaceDE w:val="0"/>
              <w:autoSpaceDN w:val="0"/>
              <w:adjustRightInd w:val="0"/>
              <w:rPr>
                <w:rFonts w:asciiTheme="majorHAnsi" w:hAnsiTheme="majorHAnsi" w:cs="Arial"/>
                <w:b/>
                <w:szCs w:val="24"/>
              </w:rPr>
            </w:pPr>
            <w:r w:rsidRPr="004301C9">
              <w:rPr>
                <w:rFonts w:asciiTheme="majorHAnsi" w:hAnsiTheme="majorHAnsi" w:cs="Arial"/>
                <w:b/>
                <w:szCs w:val="24"/>
              </w:rPr>
              <w:t xml:space="preserve">Γνωμοδότηση επί της Στρατηγικής Μελέτης Περιβαλλοντικών Επιπτώσεων (ΣΜΠΕ) του νέου Ειδικού Χωροταξικού Πλαισίου για τις Ανανεώσιμες Πηγές Ενέργειας. </w:t>
            </w:r>
          </w:p>
          <w:p w14:paraId="44790B9B" w14:textId="77777777" w:rsidR="00E52F0F" w:rsidRDefault="00E52F0F" w:rsidP="00E52F0F">
            <w:pPr>
              <w:autoSpaceDE w:val="0"/>
              <w:autoSpaceDN w:val="0"/>
              <w:adjustRightInd w:val="0"/>
              <w:rPr>
                <w:rFonts w:asciiTheme="majorHAnsi" w:hAnsiTheme="majorHAnsi" w:cs="Arial"/>
                <w:szCs w:val="24"/>
              </w:rPr>
            </w:pPr>
          </w:p>
          <w:p w14:paraId="3971A6FD" w14:textId="1B61CB63" w:rsidR="007C28D0" w:rsidRPr="007C28D0" w:rsidRDefault="007C28D0" w:rsidP="007C28D0">
            <w:pPr>
              <w:tabs>
                <w:tab w:val="left" w:pos="2282"/>
              </w:tabs>
              <w:spacing w:line="276" w:lineRule="auto"/>
              <w:ind w:left="29"/>
              <w:jc w:val="left"/>
              <w:rPr>
                <w:rFonts w:asciiTheme="majorHAnsi" w:hAnsiTheme="majorHAnsi" w:cstheme="minorHAnsi"/>
                <w:b/>
                <w:szCs w:val="24"/>
              </w:rPr>
            </w:pPr>
            <w:r w:rsidRPr="007C28D0">
              <w:rPr>
                <w:rFonts w:asciiTheme="majorHAnsi" w:hAnsiTheme="majorHAnsi" w:cstheme="minorHAnsi"/>
                <w:b/>
                <w:szCs w:val="24"/>
              </w:rPr>
              <w:t xml:space="preserve">ΑΡΝΗΤΙΚΑ / </w:t>
            </w:r>
            <w:r w:rsidR="00C11ED6">
              <w:rPr>
                <w:rFonts w:asciiTheme="majorHAnsi" w:hAnsiTheme="majorHAnsi" w:cstheme="minorHAnsi"/>
                <w:b/>
                <w:szCs w:val="24"/>
              </w:rPr>
              <w:t xml:space="preserve">ΔΕΝ </w:t>
            </w:r>
            <w:r w:rsidRPr="007C28D0">
              <w:rPr>
                <w:rFonts w:asciiTheme="majorHAnsi" w:hAnsiTheme="majorHAnsi" w:cstheme="minorHAnsi"/>
                <w:b/>
                <w:szCs w:val="24"/>
              </w:rPr>
              <w:t>ΕΓΚΡΙΝΕΤΑΙ ΟΜΟΦΩΝΑ</w:t>
            </w:r>
          </w:p>
          <w:tbl>
            <w:tblPr>
              <w:tblStyle w:val="a9"/>
              <w:tblW w:w="3851" w:type="dxa"/>
              <w:tblInd w:w="166" w:type="dxa"/>
              <w:tblLook w:val="04A0" w:firstRow="1" w:lastRow="0" w:firstColumn="1" w:lastColumn="0" w:noHBand="0" w:noVBand="1"/>
            </w:tblPr>
            <w:tblGrid>
              <w:gridCol w:w="2292"/>
              <w:gridCol w:w="1136"/>
              <w:gridCol w:w="423"/>
            </w:tblGrid>
            <w:tr w:rsidR="00D63642" w:rsidRPr="007C28D0" w14:paraId="639518BA" w14:textId="77777777" w:rsidTr="007C28D0">
              <w:trPr>
                <w:trHeight w:val="310"/>
              </w:trPr>
              <w:tc>
                <w:tcPr>
                  <w:tcW w:w="2292" w:type="dxa"/>
                </w:tcPr>
                <w:p w14:paraId="71B3A8A4" w14:textId="1EAEA10D" w:rsidR="00D63642" w:rsidRPr="007C28D0" w:rsidRDefault="007C28D0" w:rsidP="00D63642">
                  <w:pPr>
                    <w:tabs>
                      <w:tab w:val="left" w:pos="2282"/>
                    </w:tabs>
                    <w:ind w:left="-54"/>
                    <w:jc w:val="left"/>
                    <w:rPr>
                      <w:rFonts w:asciiTheme="majorHAnsi" w:hAnsiTheme="majorHAnsi" w:cstheme="minorHAnsi"/>
                      <w:b/>
                      <w:sz w:val="20"/>
                      <w:szCs w:val="20"/>
                    </w:rPr>
                  </w:pPr>
                  <w:r>
                    <w:rPr>
                      <w:rFonts w:asciiTheme="majorHAnsi" w:hAnsiTheme="majorHAnsi" w:cstheme="minorHAnsi"/>
                      <w:b/>
                      <w:szCs w:val="24"/>
                    </w:rPr>
                    <w:t xml:space="preserve">   </w:t>
                  </w:r>
                  <w:r w:rsidR="00D63642" w:rsidRPr="007C28D0">
                    <w:rPr>
                      <w:rFonts w:asciiTheme="majorHAnsi" w:hAnsiTheme="majorHAnsi" w:cstheme="minorHAnsi"/>
                      <w:b/>
                      <w:sz w:val="20"/>
                      <w:szCs w:val="20"/>
                    </w:rPr>
                    <w:t>«ΝΕΚΤΑΡΙΟΣ ΦΑΡΜΑΚΗΣ ΜΠΡΟΣΤΑ για όλους»</w:t>
                  </w:r>
                </w:p>
              </w:tc>
              <w:tc>
                <w:tcPr>
                  <w:tcW w:w="1136" w:type="dxa"/>
                  <w:vAlign w:val="center"/>
                </w:tcPr>
                <w:p w14:paraId="14598F92" w14:textId="77777777" w:rsidR="00D63642" w:rsidRPr="007C28D0" w:rsidRDefault="00D63642" w:rsidP="00D63642">
                  <w:pPr>
                    <w:tabs>
                      <w:tab w:val="left" w:pos="2282"/>
                    </w:tabs>
                    <w:spacing w:line="276" w:lineRule="auto"/>
                    <w:ind w:left="-54"/>
                    <w:jc w:val="center"/>
                    <w:rPr>
                      <w:rFonts w:asciiTheme="majorHAnsi" w:hAnsiTheme="majorHAnsi" w:cstheme="minorHAnsi"/>
                      <w:b/>
                      <w:sz w:val="20"/>
                      <w:szCs w:val="20"/>
                    </w:rPr>
                  </w:pPr>
                  <w:r w:rsidRPr="007C28D0">
                    <w:rPr>
                      <w:rFonts w:asciiTheme="majorHAnsi" w:hAnsiTheme="majorHAnsi" w:cstheme="minorHAnsi"/>
                      <w:b/>
                      <w:sz w:val="20"/>
                      <w:szCs w:val="20"/>
                    </w:rPr>
                    <w:t>ΥΠΕΡ</w:t>
                  </w:r>
                </w:p>
              </w:tc>
              <w:tc>
                <w:tcPr>
                  <w:tcW w:w="423" w:type="dxa"/>
                  <w:vAlign w:val="center"/>
                </w:tcPr>
                <w:p w14:paraId="383B857D" w14:textId="62C241DB" w:rsidR="00D63642" w:rsidRPr="007C28D0" w:rsidRDefault="00D63642" w:rsidP="00D63642">
                  <w:pPr>
                    <w:tabs>
                      <w:tab w:val="left" w:pos="2282"/>
                    </w:tabs>
                    <w:spacing w:line="276" w:lineRule="auto"/>
                    <w:ind w:left="-54"/>
                    <w:jc w:val="center"/>
                    <w:rPr>
                      <w:rFonts w:asciiTheme="majorHAnsi" w:hAnsiTheme="majorHAnsi" w:cstheme="minorHAnsi"/>
                      <w:b/>
                      <w:color w:val="EE0000"/>
                      <w:sz w:val="20"/>
                    </w:rPr>
                  </w:pPr>
                  <w:r w:rsidRPr="007C28D0">
                    <w:rPr>
                      <w:rFonts w:asciiTheme="majorHAnsi" w:hAnsiTheme="majorHAnsi" w:cstheme="minorHAnsi"/>
                      <w:b/>
                      <w:sz w:val="20"/>
                    </w:rPr>
                    <w:t>2</w:t>
                  </w:r>
                  <w:r w:rsidR="007C28D0">
                    <w:rPr>
                      <w:rFonts w:asciiTheme="majorHAnsi" w:hAnsiTheme="majorHAnsi" w:cstheme="minorHAnsi"/>
                      <w:b/>
                      <w:sz w:val="20"/>
                    </w:rPr>
                    <w:t>6</w:t>
                  </w:r>
                </w:p>
              </w:tc>
            </w:tr>
            <w:tr w:rsidR="00D63642" w:rsidRPr="007C28D0" w14:paraId="67D76599" w14:textId="77777777" w:rsidTr="007C28D0">
              <w:trPr>
                <w:trHeight w:val="310"/>
              </w:trPr>
              <w:tc>
                <w:tcPr>
                  <w:tcW w:w="2292" w:type="dxa"/>
                </w:tcPr>
                <w:p w14:paraId="69E27574" w14:textId="77777777" w:rsidR="00D63642" w:rsidRPr="007C28D0" w:rsidRDefault="00D63642" w:rsidP="00D63642">
                  <w:pPr>
                    <w:tabs>
                      <w:tab w:val="left" w:pos="2282"/>
                    </w:tabs>
                    <w:ind w:left="-54"/>
                    <w:jc w:val="left"/>
                    <w:rPr>
                      <w:rFonts w:asciiTheme="majorHAnsi" w:hAnsiTheme="majorHAnsi" w:cstheme="minorHAnsi"/>
                      <w:b/>
                      <w:sz w:val="20"/>
                      <w:szCs w:val="20"/>
                    </w:rPr>
                  </w:pPr>
                  <w:r w:rsidRPr="007C28D0">
                    <w:rPr>
                      <w:rFonts w:asciiTheme="majorHAnsi" w:hAnsiTheme="majorHAnsi" w:cstheme="minorHAnsi"/>
                      <w:b/>
                      <w:sz w:val="20"/>
                      <w:szCs w:val="20"/>
                    </w:rPr>
                    <w:t>«Νέα Δυτική Ελλάδα - Ενωμένοι Μπορούμε»</w:t>
                  </w:r>
                </w:p>
              </w:tc>
              <w:tc>
                <w:tcPr>
                  <w:tcW w:w="1136" w:type="dxa"/>
                  <w:vAlign w:val="center"/>
                </w:tcPr>
                <w:p w14:paraId="2FC0D3D6" w14:textId="7D115CE8" w:rsidR="00D63642" w:rsidRPr="007C28D0" w:rsidRDefault="007C28D0" w:rsidP="00D63642">
                  <w:pPr>
                    <w:tabs>
                      <w:tab w:val="left" w:pos="2282"/>
                    </w:tabs>
                    <w:spacing w:line="276" w:lineRule="auto"/>
                    <w:ind w:left="-54"/>
                    <w:jc w:val="center"/>
                    <w:rPr>
                      <w:rFonts w:asciiTheme="majorHAnsi" w:hAnsiTheme="majorHAnsi" w:cstheme="minorHAnsi"/>
                      <w:b/>
                      <w:sz w:val="20"/>
                      <w:szCs w:val="20"/>
                    </w:rPr>
                  </w:pPr>
                  <w:r w:rsidRPr="007C28D0">
                    <w:rPr>
                      <w:rFonts w:asciiTheme="majorHAnsi" w:hAnsiTheme="majorHAnsi" w:cstheme="minorHAnsi"/>
                      <w:b/>
                      <w:sz w:val="20"/>
                      <w:szCs w:val="20"/>
                    </w:rPr>
                    <w:t>ΥΠΕΡ</w:t>
                  </w:r>
                </w:p>
              </w:tc>
              <w:tc>
                <w:tcPr>
                  <w:tcW w:w="423" w:type="dxa"/>
                  <w:vAlign w:val="center"/>
                </w:tcPr>
                <w:p w14:paraId="79F8A724" w14:textId="0194E579" w:rsidR="00D63642" w:rsidRPr="007C28D0" w:rsidRDefault="00D63642" w:rsidP="00D63642">
                  <w:pPr>
                    <w:tabs>
                      <w:tab w:val="left" w:pos="2282"/>
                    </w:tabs>
                    <w:spacing w:line="276" w:lineRule="auto"/>
                    <w:ind w:left="-54"/>
                    <w:jc w:val="center"/>
                    <w:rPr>
                      <w:rFonts w:asciiTheme="majorHAnsi" w:hAnsiTheme="majorHAnsi" w:cstheme="minorHAnsi"/>
                      <w:b/>
                      <w:color w:val="EE0000"/>
                      <w:sz w:val="20"/>
                    </w:rPr>
                  </w:pPr>
                  <w:r w:rsidRPr="007C28D0">
                    <w:rPr>
                      <w:rFonts w:asciiTheme="majorHAnsi" w:hAnsiTheme="majorHAnsi" w:cstheme="minorHAnsi"/>
                      <w:b/>
                      <w:sz w:val="20"/>
                    </w:rPr>
                    <w:t>7</w:t>
                  </w:r>
                </w:p>
              </w:tc>
            </w:tr>
            <w:tr w:rsidR="00D63642" w:rsidRPr="007C28D0" w14:paraId="45515BDE" w14:textId="77777777" w:rsidTr="007C28D0">
              <w:trPr>
                <w:trHeight w:val="310"/>
              </w:trPr>
              <w:tc>
                <w:tcPr>
                  <w:tcW w:w="2292" w:type="dxa"/>
                </w:tcPr>
                <w:p w14:paraId="4D619259" w14:textId="77777777" w:rsidR="00D63642" w:rsidRPr="007C28D0" w:rsidRDefault="00D63642" w:rsidP="00D63642">
                  <w:pPr>
                    <w:tabs>
                      <w:tab w:val="left" w:pos="2282"/>
                    </w:tabs>
                    <w:ind w:left="-54"/>
                    <w:jc w:val="left"/>
                    <w:rPr>
                      <w:rFonts w:asciiTheme="majorHAnsi" w:hAnsiTheme="majorHAnsi" w:cstheme="minorHAnsi"/>
                      <w:b/>
                      <w:sz w:val="20"/>
                      <w:szCs w:val="20"/>
                    </w:rPr>
                  </w:pPr>
                  <w:r w:rsidRPr="007C28D0">
                    <w:rPr>
                      <w:rFonts w:asciiTheme="majorHAnsi" w:hAnsiTheme="majorHAnsi" w:cstheme="minorHAnsi"/>
                      <w:b/>
                      <w:sz w:val="20"/>
                      <w:szCs w:val="20"/>
                    </w:rPr>
                    <w:t>«ΜΑΖΙ ΑΛΛΑΖΟΥΜΕ - ΔΥΤΙΚΗ ΕΛΛΑΔΑ»</w:t>
                  </w:r>
                </w:p>
              </w:tc>
              <w:tc>
                <w:tcPr>
                  <w:tcW w:w="1136" w:type="dxa"/>
                  <w:vAlign w:val="center"/>
                </w:tcPr>
                <w:p w14:paraId="33382C29" w14:textId="18E00BB7" w:rsidR="00D63642" w:rsidRPr="007C28D0" w:rsidRDefault="007C28D0" w:rsidP="00D63642">
                  <w:pPr>
                    <w:tabs>
                      <w:tab w:val="left" w:pos="2282"/>
                    </w:tabs>
                    <w:spacing w:line="276" w:lineRule="auto"/>
                    <w:jc w:val="center"/>
                    <w:rPr>
                      <w:rFonts w:asciiTheme="majorHAnsi" w:hAnsiTheme="majorHAnsi" w:cstheme="minorHAnsi"/>
                      <w:b/>
                      <w:sz w:val="20"/>
                      <w:szCs w:val="20"/>
                    </w:rPr>
                  </w:pPr>
                  <w:r w:rsidRPr="007C28D0">
                    <w:rPr>
                      <w:rFonts w:asciiTheme="majorHAnsi" w:hAnsiTheme="majorHAnsi" w:cstheme="minorHAnsi"/>
                      <w:b/>
                      <w:sz w:val="20"/>
                      <w:szCs w:val="20"/>
                    </w:rPr>
                    <w:t>ΥΠΕΡ</w:t>
                  </w:r>
                </w:p>
              </w:tc>
              <w:tc>
                <w:tcPr>
                  <w:tcW w:w="423" w:type="dxa"/>
                  <w:vAlign w:val="center"/>
                </w:tcPr>
                <w:p w14:paraId="1B9DF3AA" w14:textId="48340A07" w:rsidR="00D63642" w:rsidRPr="007C28D0" w:rsidRDefault="00D63642" w:rsidP="00D63642">
                  <w:pPr>
                    <w:tabs>
                      <w:tab w:val="left" w:pos="2282"/>
                    </w:tabs>
                    <w:spacing w:line="276" w:lineRule="auto"/>
                    <w:ind w:left="-54"/>
                    <w:jc w:val="center"/>
                    <w:rPr>
                      <w:rFonts w:asciiTheme="majorHAnsi" w:hAnsiTheme="majorHAnsi" w:cstheme="minorHAnsi"/>
                      <w:b/>
                      <w:color w:val="EE0000"/>
                      <w:sz w:val="20"/>
                    </w:rPr>
                  </w:pPr>
                  <w:r w:rsidRPr="007C28D0">
                    <w:rPr>
                      <w:rFonts w:asciiTheme="majorHAnsi" w:hAnsiTheme="majorHAnsi" w:cstheme="minorHAnsi"/>
                      <w:b/>
                      <w:sz w:val="20"/>
                    </w:rPr>
                    <w:t>5</w:t>
                  </w:r>
                </w:p>
              </w:tc>
            </w:tr>
            <w:tr w:rsidR="00D63642" w:rsidRPr="00050BFE" w14:paraId="3C4819A9" w14:textId="77777777" w:rsidTr="007C28D0">
              <w:trPr>
                <w:trHeight w:val="310"/>
              </w:trPr>
              <w:tc>
                <w:tcPr>
                  <w:tcW w:w="2292" w:type="dxa"/>
                </w:tcPr>
                <w:p w14:paraId="5D3E288A" w14:textId="77777777" w:rsidR="00D63642" w:rsidRPr="007C28D0" w:rsidRDefault="00D63642" w:rsidP="00D63642">
                  <w:pPr>
                    <w:tabs>
                      <w:tab w:val="left" w:pos="2282"/>
                    </w:tabs>
                    <w:ind w:left="-54"/>
                    <w:jc w:val="left"/>
                    <w:rPr>
                      <w:rFonts w:asciiTheme="majorHAnsi" w:hAnsiTheme="majorHAnsi" w:cstheme="minorHAnsi"/>
                      <w:b/>
                      <w:sz w:val="20"/>
                      <w:szCs w:val="20"/>
                    </w:rPr>
                  </w:pPr>
                  <w:r w:rsidRPr="007C28D0">
                    <w:rPr>
                      <w:rFonts w:asciiTheme="majorHAnsi" w:hAnsiTheme="majorHAnsi" w:cstheme="minorHAnsi"/>
                      <w:b/>
                      <w:sz w:val="20"/>
                      <w:szCs w:val="20"/>
                    </w:rPr>
                    <w:t>«ΛΑΪΚΗ ΣΥΣΠΕΙΡΩΣΗ ΔΥΤΙΚΗΣ ΕΛΛΑΔΑΣ»</w:t>
                  </w:r>
                </w:p>
              </w:tc>
              <w:tc>
                <w:tcPr>
                  <w:tcW w:w="1136" w:type="dxa"/>
                  <w:vAlign w:val="center"/>
                </w:tcPr>
                <w:p w14:paraId="34A62E9E" w14:textId="16C373C8" w:rsidR="00D63642" w:rsidRPr="007C28D0" w:rsidRDefault="007C28D0" w:rsidP="00D63642">
                  <w:pPr>
                    <w:tabs>
                      <w:tab w:val="left" w:pos="2282"/>
                    </w:tabs>
                    <w:spacing w:line="276" w:lineRule="auto"/>
                    <w:jc w:val="center"/>
                    <w:rPr>
                      <w:rFonts w:asciiTheme="majorHAnsi" w:hAnsiTheme="majorHAnsi" w:cstheme="minorHAnsi"/>
                      <w:b/>
                      <w:sz w:val="20"/>
                      <w:szCs w:val="20"/>
                    </w:rPr>
                  </w:pPr>
                  <w:r>
                    <w:rPr>
                      <w:rFonts w:asciiTheme="majorHAnsi" w:hAnsiTheme="majorHAnsi" w:cstheme="minorHAnsi"/>
                      <w:b/>
                      <w:sz w:val="20"/>
                      <w:szCs w:val="20"/>
                    </w:rPr>
                    <w:t>--------</w:t>
                  </w:r>
                </w:p>
              </w:tc>
              <w:tc>
                <w:tcPr>
                  <w:tcW w:w="423" w:type="dxa"/>
                  <w:vAlign w:val="center"/>
                </w:tcPr>
                <w:p w14:paraId="3E966ABB" w14:textId="0181352F" w:rsidR="00D63642" w:rsidRPr="000D2CFD" w:rsidRDefault="007C28D0" w:rsidP="00D63642">
                  <w:pPr>
                    <w:tabs>
                      <w:tab w:val="left" w:pos="2282"/>
                    </w:tabs>
                    <w:spacing w:line="276" w:lineRule="auto"/>
                    <w:ind w:left="-54"/>
                    <w:jc w:val="center"/>
                    <w:rPr>
                      <w:rFonts w:asciiTheme="majorHAnsi" w:hAnsiTheme="majorHAnsi" w:cstheme="minorHAnsi"/>
                      <w:b/>
                      <w:color w:val="EE0000"/>
                      <w:sz w:val="20"/>
                    </w:rPr>
                  </w:pPr>
                  <w:r>
                    <w:rPr>
                      <w:rFonts w:asciiTheme="majorHAnsi" w:hAnsiTheme="majorHAnsi" w:cstheme="minorHAnsi"/>
                      <w:b/>
                      <w:sz w:val="20"/>
                    </w:rPr>
                    <w:t>---</w:t>
                  </w:r>
                </w:p>
              </w:tc>
            </w:tr>
          </w:tbl>
          <w:p w14:paraId="350D3665" w14:textId="77777777" w:rsidR="00F110CB" w:rsidRPr="003E761B" w:rsidRDefault="00F110CB" w:rsidP="00F110CB">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1E03D5BB" w14:textId="30A2B3E0" w:rsidR="00F110CB" w:rsidRPr="00017190" w:rsidRDefault="00A902B2" w:rsidP="002257D9">
            <w:pPr>
              <w:autoSpaceDE w:val="0"/>
              <w:autoSpaceDN w:val="0"/>
              <w:adjustRightInd w:val="0"/>
              <w:jc w:val="right"/>
              <w:rPr>
                <w:rFonts w:asciiTheme="majorHAnsi" w:hAnsiTheme="majorHAnsi"/>
                <w:szCs w:val="24"/>
              </w:rPr>
            </w:pPr>
            <w:r>
              <w:rPr>
                <w:rFonts w:asciiTheme="majorHAnsi" w:hAnsiTheme="majorHAnsi" w:cstheme="minorHAnsi"/>
                <w:b/>
                <w:szCs w:val="24"/>
              </w:rPr>
              <w:t>31</w:t>
            </w:r>
            <w:r w:rsidR="00F110CB" w:rsidRPr="003E761B">
              <w:rPr>
                <w:rFonts w:asciiTheme="majorHAnsi" w:hAnsiTheme="majorHAnsi" w:cstheme="minorHAnsi"/>
                <w:b/>
                <w:szCs w:val="24"/>
              </w:rPr>
              <w:t>/202</w:t>
            </w:r>
            <w:r w:rsidR="00F110CB">
              <w:rPr>
                <w:rFonts w:asciiTheme="majorHAnsi" w:hAnsiTheme="majorHAnsi" w:cstheme="minorHAnsi"/>
                <w:b/>
                <w:szCs w:val="24"/>
              </w:rPr>
              <w:t>6</w:t>
            </w:r>
          </w:p>
        </w:tc>
      </w:tr>
      <w:tr w:rsidR="00E0032F" w:rsidRPr="003E761B" w14:paraId="58E2EF61" w14:textId="77777777" w:rsidTr="00FD3981">
        <w:tc>
          <w:tcPr>
            <w:tcW w:w="1702" w:type="dxa"/>
          </w:tcPr>
          <w:p w14:paraId="4CDC380A" w14:textId="2DFBA4E8" w:rsidR="00E0032F" w:rsidRPr="007C28D0" w:rsidRDefault="00E0032F" w:rsidP="00E66219">
            <w:pPr>
              <w:rPr>
                <w:rFonts w:asciiTheme="majorHAnsi" w:hAnsiTheme="majorHAnsi" w:cs="Arial"/>
                <w:b/>
                <w:szCs w:val="24"/>
              </w:rPr>
            </w:pPr>
            <w:r w:rsidRPr="007C28D0">
              <w:rPr>
                <w:rFonts w:asciiTheme="majorHAnsi" w:hAnsiTheme="majorHAnsi" w:cs="Arial"/>
                <w:b/>
                <w:szCs w:val="24"/>
              </w:rPr>
              <w:t>ΠΕΡΙΛΗΨΗ</w:t>
            </w:r>
          </w:p>
        </w:tc>
        <w:tc>
          <w:tcPr>
            <w:tcW w:w="284" w:type="dxa"/>
          </w:tcPr>
          <w:p w14:paraId="375EB8AA" w14:textId="29F2350B" w:rsidR="00E0032F" w:rsidRPr="007C28D0" w:rsidRDefault="00E0032F" w:rsidP="00E66219">
            <w:pPr>
              <w:rPr>
                <w:rFonts w:asciiTheme="majorHAnsi" w:hAnsiTheme="majorHAnsi"/>
                <w:b/>
                <w:szCs w:val="24"/>
              </w:rPr>
            </w:pPr>
            <w:r w:rsidRPr="007C28D0">
              <w:rPr>
                <w:rFonts w:asciiTheme="majorHAnsi" w:hAnsiTheme="majorHAnsi"/>
                <w:b/>
                <w:szCs w:val="24"/>
              </w:rPr>
              <w:t>:</w:t>
            </w:r>
          </w:p>
        </w:tc>
        <w:tc>
          <w:tcPr>
            <w:tcW w:w="8221" w:type="dxa"/>
          </w:tcPr>
          <w:p w14:paraId="47DF3437" w14:textId="1F8F5D23" w:rsidR="000746C7" w:rsidRPr="007C28D0" w:rsidRDefault="007C28D0" w:rsidP="00E66219">
            <w:pPr>
              <w:tabs>
                <w:tab w:val="left" w:pos="2282"/>
              </w:tabs>
              <w:spacing w:line="276" w:lineRule="auto"/>
              <w:ind w:left="-60"/>
              <w:rPr>
                <w:rFonts w:asciiTheme="majorHAnsi" w:hAnsiTheme="majorHAnsi"/>
                <w:sz w:val="22"/>
              </w:rPr>
            </w:pPr>
            <w:r w:rsidRPr="007C28D0">
              <w:rPr>
                <w:rFonts w:asciiTheme="majorHAnsi" w:hAnsiTheme="majorHAnsi"/>
                <w:sz w:val="22"/>
              </w:rPr>
              <w:t xml:space="preserve">Το Περιφερειακό Συμβούλιο γνωμοδοτεί </w:t>
            </w:r>
            <w:r w:rsidRPr="007C28D0">
              <w:rPr>
                <w:rFonts w:asciiTheme="majorHAnsi" w:hAnsiTheme="majorHAnsi"/>
                <w:b/>
                <w:bCs/>
                <w:sz w:val="22"/>
              </w:rPr>
              <w:t>αρνητικά</w:t>
            </w:r>
            <w:r w:rsidRPr="007C28D0">
              <w:rPr>
                <w:rFonts w:asciiTheme="majorHAnsi" w:hAnsiTheme="majorHAnsi"/>
                <w:sz w:val="22"/>
              </w:rPr>
              <w:t xml:space="preserve"> επί </w:t>
            </w:r>
            <w:r>
              <w:rPr>
                <w:rFonts w:asciiTheme="majorHAnsi" w:hAnsiTheme="majorHAnsi"/>
                <w:sz w:val="22"/>
              </w:rPr>
              <w:t xml:space="preserve">της </w:t>
            </w:r>
            <w:r w:rsidRPr="007C28D0">
              <w:rPr>
                <w:rFonts w:asciiTheme="majorHAnsi" w:hAnsiTheme="majorHAnsi"/>
                <w:sz w:val="22"/>
              </w:rPr>
              <w:t>Στρατηγικής Μελέτης Περιβαλλοντικών Επιπτώσεων (ΣΜΠΕ) του νέου Ειδικού Χωροταξικού Πλαισίου για τις Ανανεώσιμες Πηγές Ενέργειας.</w:t>
            </w:r>
          </w:p>
        </w:tc>
      </w:tr>
      <w:tr w:rsidR="00E66219" w:rsidRPr="003E761B" w14:paraId="793DE24D" w14:textId="77777777" w:rsidTr="00FD3981">
        <w:tc>
          <w:tcPr>
            <w:tcW w:w="1702" w:type="dxa"/>
          </w:tcPr>
          <w:p w14:paraId="35E549F4" w14:textId="77777777" w:rsidR="00E66219" w:rsidRPr="003E761B" w:rsidRDefault="00E66219" w:rsidP="00E66219">
            <w:pPr>
              <w:rPr>
                <w:rFonts w:asciiTheme="majorHAnsi" w:hAnsiTheme="majorHAnsi" w:cs="Arial"/>
                <w:b/>
                <w:szCs w:val="24"/>
              </w:rPr>
            </w:pPr>
          </w:p>
        </w:tc>
        <w:tc>
          <w:tcPr>
            <w:tcW w:w="284" w:type="dxa"/>
          </w:tcPr>
          <w:p w14:paraId="3852E969" w14:textId="77777777" w:rsidR="00E66219" w:rsidRPr="003E761B" w:rsidRDefault="00E66219" w:rsidP="00E66219">
            <w:pPr>
              <w:rPr>
                <w:rFonts w:asciiTheme="majorHAnsi" w:hAnsiTheme="majorHAnsi"/>
                <w:b/>
                <w:szCs w:val="24"/>
              </w:rPr>
            </w:pPr>
          </w:p>
        </w:tc>
        <w:tc>
          <w:tcPr>
            <w:tcW w:w="8221" w:type="dxa"/>
          </w:tcPr>
          <w:p w14:paraId="5FD13DD4" w14:textId="77777777" w:rsidR="00E66219" w:rsidRPr="00017190" w:rsidRDefault="00E66219" w:rsidP="00E66219">
            <w:pPr>
              <w:tabs>
                <w:tab w:val="left" w:pos="2282"/>
              </w:tabs>
              <w:spacing w:line="276" w:lineRule="auto"/>
              <w:ind w:left="-60"/>
              <w:rPr>
                <w:rFonts w:asciiTheme="majorHAnsi" w:hAnsiTheme="majorHAnsi"/>
                <w:szCs w:val="24"/>
              </w:rPr>
            </w:pPr>
          </w:p>
        </w:tc>
      </w:tr>
      <w:tr w:rsidR="00E66219" w:rsidRPr="00017190" w14:paraId="07C11EE9"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77C09036" w14:textId="235373BF" w:rsidR="00E66219" w:rsidRPr="003E761B" w:rsidRDefault="00E66219" w:rsidP="00E66219">
            <w:pPr>
              <w:rPr>
                <w:rFonts w:asciiTheme="majorHAnsi" w:hAnsiTheme="majorHAnsi" w:cs="Arial"/>
                <w:b/>
                <w:szCs w:val="24"/>
              </w:rPr>
            </w:pPr>
            <w:r w:rsidRPr="00050BFE">
              <w:rPr>
                <w:rFonts w:asciiTheme="majorHAnsi" w:hAnsiTheme="majorHAnsi" w:cs="Arial"/>
                <w:b/>
                <w:szCs w:val="24"/>
              </w:rPr>
              <w:t xml:space="preserve">ΘΕΜΑ </w:t>
            </w:r>
            <w:r>
              <w:rPr>
                <w:rFonts w:asciiTheme="majorHAnsi" w:hAnsiTheme="majorHAnsi" w:cs="Arial"/>
                <w:b/>
                <w:szCs w:val="24"/>
              </w:rPr>
              <w:t>2</w:t>
            </w:r>
            <w:r w:rsidRPr="00050BFE">
              <w:rPr>
                <w:rFonts w:asciiTheme="majorHAnsi" w:hAnsiTheme="majorHAnsi" w:cs="Arial"/>
                <w:b/>
                <w:szCs w:val="24"/>
              </w:rPr>
              <w:t>ο</w:t>
            </w:r>
          </w:p>
        </w:tc>
        <w:tc>
          <w:tcPr>
            <w:tcW w:w="284" w:type="dxa"/>
          </w:tcPr>
          <w:p w14:paraId="31695204" w14:textId="77777777" w:rsidR="00E66219" w:rsidRPr="003E761B" w:rsidRDefault="00E66219" w:rsidP="00E66219">
            <w:pPr>
              <w:rPr>
                <w:rFonts w:asciiTheme="majorHAnsi" w:hAnsiTheme="majorHAnsi"/>
                <w:b/>
                <w:szCs w:val="24"/>
              </w:rPr>
            </w:pPr>
            <w:r>
              <w:rPr>
                <w:rFonts w:asciiTheme="majorHAnsi" w:hAnsiTheme="majorHAnsi"/>
                <w:b/>
                <w:szCs w:val="24"/>
              </w:rPr>
              <w:t>:</w:t>
            </w:r>
          </w:p>
        </w:tc>
        <w:tc>
          <w:tcPr>
            <w:tcW w:w="8221" w:type="dxa"/>
          </w:tcPr>
          <w:p w14:paraId="35B58F4E" w14:textId="73CB4593" w:rsidR="002E0A72" w:rsidRDefault="004301C9" w:rsidP="006267E1">
            <w:pPr>
              <w:tabs>
                <w:tab w:val="left" w:pos="2282"/>
              </w:tabs>
              <w:spacing w:line="276" w:lineRule="auto"/>
              <w:ind w:left="29"/>
              <w:rPr>
                <w:rFonts w:asciiTheme="majorHAnsi" w:hAnsiTheme="majorHAnsi" w:cs="Arial"/>
                <w:b/>
                <w:szCs w:val="24"/>
              </w:rPr>
            </w:pPr>
            <w:r w:rsidRPr="004301C9">
              <w:rPr>
                <w:rFonts w:asciiTheme="majorHAnsi" w:hAnsiTheme="majorHAnsi" w:cs="Arial"/>
                <w:b/>
                <w:szCs w:val="24"/>
              </w:rPr>
              <w:t>Γνωμοδότηση επί της Στρατηγικής Μελέτης Περιβαλλοντικών Επιπτώσεων (ΣΜΠΕ) του νέου Ειδικού Χωροταξικού Πλαισίου για την Βιομηχανία.</w:t>
            </w:r>
          </w:p>
          <w:p w14:paraId="36CFE1F9" w14:textId="77777777" w:rsidR="0027120C" w:rsidRDefault="0027120C" w:rsidP="0027120C">
            <w:pPr>
              <w:tabs>
                <w:tab w:val="left" w:pos="2282"/>
              </w:tabs>
              <w:spacing w:line="276" w:lineRule="auto"/>
              <w:ind w:left="29"/>
              <w:jc w:val="left"/>
              <w:rPr>
                <w:rFonts w:asciiTheme="majorHAnsi" w:hAnsiTheme="majorHAnsi" w:cstheme="minorHAnsi"/>
                <w:b/>
                <w:szCs w:val="24"/>
              </w:rPr>
            </w:pPr>
          </w:p>
          <w:p w14:paraId="6139861A" w14:textId="263F44E8" w:rsidR="0027120C" w:rsidRPr="007C28D0" w:rsidRDefault="0027120C" w:rsidP="0027120C">
            <w:pPr>
              <w:tabs>
                <w:tab w:val="left" w:pos="2282"/>
              </w:tabs>
              <w:spacing w:line="276" w:lineRule="auto"/>
              <w:ind w:left="29"/>
              <w:jc w:val="left"/>
              <w:rPr>
                <w:rFonts w:asciiTheme="majorHAnsi" w:hAnsiTheme="majorHAnsi" w:cstheme="minorHAnsi"/>
                <w:b/>
                <w:szCs w:val="24"/>
              </w:rPr>
            </w:pPr>
            <w:r w:rsidRPr="007C28D0">
              <w:rPr>
                <w:rFonts w:asciiTheme="majorHAnsi" w:hAnsiTheme="majorHAnsi" w:cstheme="minorHAnsi"/>
                <w:b/>
                <w:szCs w:val="24"/>
              </w:rPr>
              <w:t xml:space="preserve">ΑΡΝΗΤΙΚΑ / </w:t>
            </w:r>
            <w:r w:rsidR="00C11ED6">
              <w:rPr>
                <w:rFonts w:asciiTheme="majorHAnsi" w:hAnsiTheme="majorHAnsi" w:cstheme="minorHAnsi"/>
                <w:b/>
                <w:szCs w:val="24"/>
              </w:rPr>
              <w:t xml:space="preserve">ΔΕΝ </w:t>
            </w:r>
            <w:r w:rsidRPr="007C28D0">
              <w:rPr>
                <w:rFonts w:asciiTheme="majorHAnsi" w:hAnsiTheme="majorHAnsi" w:cstheme="minorHAnsi"/>
                <w:b/>
                <w:szCs w:val="24"/>
              </w:rPr>
              <w:t>ΕΓΚΡΙΝΕΤΑΙ ΟΜΟΦΩΝΑ</w:t>
            </w:r>
          </w:p>
          <w:tbl>
            <w:tblPr>
              <w:tblStyle w:val="a9"/>
              <w:tblW w:w="3851" w:type="dxa"/>
              <w:tblInd w:w="166" w:type="dxa"/>
              <w:tblLook w:val="04A0" w:firstRow="1" w:lastRow="0" w:firstColumn="1" w:lastColumn="0" w:noHBand="0" w:noVBand="1"/>
            </w:tblPr>
            <w:tblGrid>
              <w:gridCol w:w="2292"/>
              <w:gridCol w:w="1136"/>
              <w:gridCol w:w="423"/>
            </w:tblGrid>
            <w:tr w:rsidR="0027120C" w:rsidRPr="0027120C" w14:paraId="7DB99C94" w14:textId="77777777" w:rsidTr="0027120C">
              <w:trPr>
                <w:trHeight w:val="310"/>
              </w:trPr>
              <w:tc>
                <w:tcPr>
                  <w:tcW w:w="2292" w:type="dxa"/>
                </w:tcPr>
                <w:p w14:paraId="5FB65983" w14:textId="77777777" w:rsidR="0027120C" w:rsidRPr="0027120C" w:rsidRDefault="0027120C" w:rsidP="0027120C">
                  <w:pPr>
                    <w:tabs>
                      <w:tab w:val="left" w:pos="2282"/>
                    </w:tabs>
                    <w:ind w:left="-54"/>
                    <w:jc w:val="left"/>
                    <w:rPr>
                      <w:rFonts w:asciiTheme="majorHAnsi" w:hAnsiTheme="majorHAnsi" w:cstheme="minorHAnsi"/>
                      <w:b/>
                      <w:sz w:val="20"/>
                      <w:szCs w:val="20"/>
                    </w:rPr>
                  </w:pPr>
                  <w:r w:rsidRPr="0027120C">
                    <w:rPr>
                      <w:rFonts w:asciiTheme="majorHAnsi" w:hAnsiTheme="majorHAnsi" w:cstheme="minorHAnsi"/>
                      <w:b/>
                      <w:sz w:val="20"/>
                      <w:szCs w:val="20"/>
                    </w:rPr>
                    <w:t>«ΝΕΚΤΑΡΙΟΣ ΦΑΡΜΑΚΗΣ ΜΠΡΟΣΤΑ για όλους»</w:t>
                  </w:r>
                </w:p>
              </w:tc>
              <w:tc>
                <w:tcPr>
                  <w:tcW w:w="1136" w:type="dxa"/>
                  <w:vAlign w:val="center"/>
                </w:tcPr>
                <w:p w14:paraId="7194D3B9" w14:textId="77777777" w:rsidR="0027120C" w:rsidRPr="0027120C" w:rsidRDefault="0027120C" w:rsidP="0027120C">
                  <w:pPr>
                    <w:tabs>
                      <w:tab w:val="left" w:pos="2282"/>
                    </w:tabs>
                    <w:spacing w:line="276" w:lineRule="auto"/>
                    <w:ind w:left="-54"/>
                    <w:jc w:val="center"/>
                    <w:rPr>
                      <w:rFonts w:asciiTheme="majorHAnsi" w:hAnsiTheme="majorHAnsi" w:cstheme="minorHAnsi"/>
                      <w:b/>
                      <w:sz w:val="20"/>
                      <w:szCs w:val="20"/>
                    </w:rPr>
                  </w:pPr>
                  <w:r w:rsidRPr="0027120C">
                    <w:rPr>
                      <w:rFonts w:asciiTheme="majorHAnsi" w:hAnsiTheme="majorHAnsi" w:cstheme="minorHAnsi"/>
                      <w:b/>
                      <w:sz w:val="20"/>
                      <w:szCs w:val="20"/>
                    </w:rPr>
                    <w:t>ΥΠΕΡ</w:t>
                  </w:r>
                </w:p>
              </w:tc>
              <w:tc>
                <w:tcPr>
                  <w:tcW w:w="423" w:type="dxa"/>
                  <w:vAlign w:val="center"/>
                </w:tcPr>
                <w:p w14:paraId="0ED502D0" w14:textId="4501767E" w:rsidR="0027120C" w:rsidRPr="0027120C" w:rsidRDefault="0027120C" w:rsidP="0027120C">
                  <w:pPr>
                    <w:tabs>
                      <w:tab w:val="left" w:pos="2282"/>
                    </w:tabs>
                    <w:spacing w:line="276" w:lineRule="auto"/>
                    <w:ind w:left="-54"/>
                    <w:jc w:val="center"/>
                    <w:rPr>
                      <w:rFonts w:asciiTheme="majorHAnsi" w:hAnsiTheme="majorHAnsi" w:cstheme="minorHAnsi"/>
                      <w:b/>
                      <w:color w:val="EE0000"/>
                      <w:sz w:val="20"/>
                    </w:rPr>
                  </w:pPr>
                  <w:r w:rsidRPr="007C28D0">
                    <w:rPr>
                      <w:rFonts w:asciiTheme="majorHAnsi" w:hAnsiTheme="majorHAnsi" w:cstheme="minorHAnsi"/>
                      <w:b/>
                      <w:sz w:val="20"/>
                    </w:rPr>
                    <w:t>2</w:t>
                  </w:r>
                  <w:r>
                    <w:rPr>
                      <w:rFonts w:asciiTheme="majorHAnsi" w:hAnsiTheme="majorHAnsi" w:cstheme="minorHAnsi"/>
                      <w:b/>
                      <w:sz w:val="20"/>
                    </w:rPr>
                    <w:t>6</w:t>
                  </w:r>
                </w:p>
              </w:tc>
            </w:tr>
            <w:tr w:rsidR="0027120C" w:rsidRPr="0027120C" w14:paraId="4440329E" w14:textId="77777777" w:rsidTr="0027120C">
              <w:trPr>
                <w:trHeight w:val="310"/>
              </w:trPr>
              <w:tc>
                <w:tcPr>
                  <w:tcW w:w="2292" w:type="dxa"/>
                </w:tcPr>
                <w:p w14:paraId="54B8C67C" w14:textId="77777777" w:rsidR="0027120C" w:rsidRPr="0027120C" w:rsidRDefault="0027120C" w:rsidP="0027120C">
                  <w:pPr>
                    <w:tabs>
                      <w:tab w:val="left" w:pos="2282"/>
                    </w:tabs>
                    <w:ind w:left="-54"/>
                    <w:jc w:val="left"/>
                    <w:rPr>
                      <w:rFonts w:asciiTheme="majorHAnsi" w:hAnsiTheme="majorHAnsi" w:cstheme="minorHAnsi"/>
                      <w:b/>
                      <w:sz w:val="20"/>
                      <w:szCs w:val="20"/>
                    </w:rPr>
                  </w:pPr>
                  <w:r w:rsidRPr="0027120C">
                    <w:rPr>
                      <w:rFonts w:asciiTheme="majorHAnsi" w:hAnsiTheme="majorHAnsi" w:cstheme="minorHAnsi"/>
                      <w:b/>
                      <w:sz w:val="20"/>
                      <w:szCs w:val="20"/>
                    </w:rPr>
                    <w:t>«Νέα Δυτική Ελλάδα - Ενωμένοι Μπορούμε»</w:t>
                  </w:r>
                </w:p>
              </w:tc>
              <w:tc>
                <w:tcPr>
                  <w:tcW w:w="1136" w:type="dxa"/>
                  <w:vAlign w:val="center"/>
                </w:tcPr>
                <w:p w14:paraId="4FA37277" w14:textId="3BA0B0E2" w:rsidR="0027120C" w:rsidRPr="0027120C" w:rsidRDefault="0027120C" w:rsidP="0027120C">
                  <w:pPr>
                    <w:tabs>
                      <w:tab w:val="left" w:pos="2282"/>
                    </w:tabs>
                    <w:spacing w:line="276" w:lineRule="auto"/>
                    <w:ind w:left="-54"/>
                    <w:jc w:val="center"/>
                    <w:rPr>
                      <w:rFonts w:asciiTheme="majorHAnsi" w:hAnsiTheme="majorHAnsi" w:cstheme="minorHAnsi"/>
                      <w:b/>
                      <w:sz w:val="20"/>
                      <w:szCs w:val="20"/>
                    </w:rPr>
                  </w:pPr>
                  <w:r w:rsidRPr="0027120C">
                    <w:rPr>
                      <w:rFonts w:asciiTheme="majorHAnsi" w:hAnsiTheme="majorHAnsi" w:cstheme="minorHAnsi"/>
                      <w:b/>
                      <w:sz w:val="20"/>
                      <w:szCs w:val="20"/>
                    </w:rPr>
                    <w:t>ΥΠΕΡ</w:t>
                  </w:r>
                </w:p>
              </w:tc>
              <w:tc>
                <w:tcPr>
                  <w:tcW w:w="423" w:type="dxa"/>
                  <w:vAlign w:val="center"/>
                </w:tcPr>
                <w:p w14:paraId="61D111D0" w14:textId="74CE2EF1" w:rsidR="0027120C" w:rsidRPr="0027120C" w:rsidRDefault="0027120C" w:rsidP="0027120C">
                  <w:pPr>
                    <w:tabs>
                      <w:tab w:val="left" w:pos="2282"/>
                    </w:tabs>
                    <w:spacing w:line="276" w:lineRule="auto"/>
                    <w:ind w:left="-54"/>
                    <w:jc w:val="center"/>
                    <w:rPr>
                      <w:rFonts w:asciiTheme="majorHAnsi" w:hAnsiTheme="majorHAnsi" w:cstheme="minorHAnsi"/>
                      <w:b/>
                      <w:color w:val="EE0000"/>
                      <w:sz w:val="20"/>
                    </w:rPr>
                  </w:pPr>
                  <w:r w:rsidRPr="007C28D0">
                    <w:rPr>
                      <w:rFonts w:asciiTheme="majorHAnsi" w:hAnsiTheme="majorHAnsi" w:cstheme="minorHAnsi"/>
                      <w:b/>
                      <w:sz w:val="20"/>
                    </w:rPr>
                    <w:t>7</w:t>
                  </w:r>
                </w:p>
              </w:tc>
            </w:tr>
            <w:tr w:rsidR="0027120C" w:rsidRPr="0027120C" w14:paraId="4B8996C4" w14:textId="77777777" w:rsidTr="0027120C">
              <w:trPr>
                <w:trHeight w:val="310"/>
              </w:trPr>
              <w:tc>
                <w:tcPr>
                  <w:tcW w:w="2292" w:type="dxa"/>
                </w:tcPr>
                <w:p w14:paraId="6DE29E6E" w14:textId="77777777" w:rsidR="0027120C" w:rsidRPr="0027120C" w:rsidRDefault="0027120C" w:rsidP="0027120C">
                  <w:pPr>
                    <w:tabs>
                      <w:tab w:val="left" w:pos="2282"/>
                    </w:tabs>
                    <w:ind w:left="-54"/>
                    <w:jc w:val="left"/>
                    <w:rPr>
                      <w:rFonts w:asciiTheme="majorHAnsi" w:hAnsiTheme="majorHAnsi" w:cstheme="minorHAnsi"/>
                      <w:b/>
                      <w:sz w:val="20"/>
                      <w:szCs w:val="20"/>
                    </w:rPr>
                  </w:pPr>
                  <w:r w:rsidRPr="0027120C">
                    <w:rPr>
                      <w:rFonts w:asciiTheme="majorHAnsi" w:hAnsiTheme="majorHAnsi" w:cstheme="minorHAnsi"/>
                      <w:b/>
                      <w:sz w:val="20"/>
                      <w:szCs w:val="20"/>
                    </w:rPr>
                    <w:t>«ΜΑΖΙ ΑΛΛΑΖΟΥΜΕ - ΔΥΤΙΚΗ ΕΛΛΑΔΑ»</w:t>
                  </w:r>
                </w:p>
              </w:tc>
              <w:tc>
                <w:tcPr>
                  <w:tcW w:w="1136" w:type="dxa"/>
                  <w:vAlign w:val="center"/>
                </w:tcPr>
                <w:p w14:paraId="29E4C34B" w14:textId="1F86A35B" w:rsidR="0027120C" w:rsidRPr="0027120C" w:rsidRDefault="0027120C" w:rsidP="0027120C">
                  <w:pPr>
                    <w:tabs>
                      <w:tab w:val="left" w:pos="2282"/>
                    </w:tabs>
                    <w:spacing w:line="276" w:lineRule="auto"/>
                    <w:jc w:val="center"/>
                    <w:rPr>
                      <w:rFonts w:asciiTheme="majorHAnsi" w:hAnsiTheme="majorHAnsi" w:cstheme="minorHAnsi"/>
                      <w:b/>
                      <w:sz w:val="20"/>
                      <w:szCs w:val="20"/>
                    </w:rPr>
                  </w:pPr>
                  <w:r w:rsidRPr="0027120C">
                    <w:rPr>
                      <w:rFonts w:asciiTheme="majorHAnsi" w:hAnsiTheme="majorHAnsi" w:cstheme="minorHAnsi"/>
                      <w:b/>
                      <w:sz w:val="20"/>
                      <w:szCs w:val="20"/>
                    </w:rPr>
                    <w:t>ΥΠΕΡ</w:t>
                  </w:r>
                </w:p>
              </w:tc>
              <w:tc>
                <w:tcPr>
                  <w:tcW w:w="423" w:type="dxa"/>
                  <w:vAlign w:val="center"/>
                </w:tcPr>
                <w:p w14:paraId="5BB326BF" w14:textId="03D45F8F" w:rsidR="0027120C" w:rsidRPr="0027120C" w:rsidRDefault="0027120C" w:rsidP="0027120C">
                  <w:pPr>
                    <w:tabs>
                      <w:tab w:val="left" w:pos="2282"/>
                    </w:tabs>
                    <w:spacing w:line="276" w:lineRule="auto"/>
                    <w:ind w:left="-54"/>
                    <w:jc w:val="center"/>
                    <w:rPr>
                      <w:rFonts w:asciiTheme="majorHAnsi" w:hAnsiTheme="majorHAnsi" w:cstheme="minorHAnsi"/>
                      <w:b/>
                      <w:color w:val="EE0000"/>
                      <w:sz w:val="20"/>
                    </w:rPr>
                  </w:pPr>
                  <w:r w:rsidRPr="007C28D0">
                    <w:rPr>
                      <w:rFonts w:asciiTheme="majorHAnsi" w:hAnsiTheme="majorHAnsi" w:cstheme="minorHAnsi"/>
                      <w:b/>
                      <w:sz w:val="20"/>
                    </w:rPr>
                    <w:t>5</w:t>
                  </w:r>
                </w:p>
              </w:tc>
            </w:tr>
            <w:tr w:rsidR="00D63642" w:rsidRPr="004301C9" w14:paraId="65C2419E" w14:textId="77777777" w:rsidTr="0027120C">
              <w:trPr>
                <w:trHeight w:val="310"/>
              </w:trPr>
              <w:tc>
                <w:tcPr>
                  <w:tcW w:w="2292" w:type="dxa"/>
                </w:tcPr>
                <w:p w14:paraId="7869CCC5" w14:textId="77777777" w:rsidR="00D63642" w:rsidRPr="0027120C" w:rsidRDefault="00D63642" w:rsidP="00D63642">
                  <w:pPr>
                    <w:tabs>
                      <w:tab w:val="left" w:pos="2282"/>
                    </w:tabs>
                    <w:ind w:left="-54"/>
                    <w:jc w:val="left"/>
                    <w:rPr>
                      <w:rFonts w:asciiTheme="majorHAnsi" w:hAnsiTheme="majorHAnsi" w:cstheme="minorHAnsi"/>
                      <w:b/>
                      <w:sz w:val="20"/>
                      <w:szCs w:val="20"/>
                    </w:rPr>
                  </w:pPr>
                  <w:r w:rsidRPr="0027120C">
                    <w:rPr>
                      <w:rFonts w:asciiTheme="majorHAnsi" w:hAnsiTheme="majorHAnsi" w:cstheme="minorHAnsi"/>
                      <w:b/>
                      <w:sz w:val="20"/>
                      <w:szCs w:val="20"/>
                    </w:rPr>
                    <w:t>«ΛΑΪΚΗ ΣΥΣΠΕΙΡΩΣΗ ΔΥΤΙΚΗΣ ΕΛΛΑΔΑΣ»</w:t>
                  </w:r>
                </w:p>
              </w:tc>
              <w:tc>
                <w:tcPr>
                  <w:tcW w:w="1136" w:type="dxa"/>
                  <w:vAlign w:val="center"/>
                </w:tcPr>
                <w:p w14:paraId="0DE18D2B" w14:textId="20BD1B63" w:rsidR="00D63642" w:rsidRPr="0027120C" w:rsidRDefault="0027120C" w:rsidP="00D63642">
                  <w:pPr>
                    <w:tabs>
                      <w:tab w:val="left" w:pos="2282"/>
                    </w:tabs>
                    <w:spacing w:line="276" w:lineRule="auto"/>
                    <w:jc w:val="center"/>
                    <w:rPr>
                      <w:rFonts w:asciiTheme="majorHAnsi" w:hAnsiTheme="majorHAnsi" w:cstheme="minorHAnsi"/>
                      <w:b/>
                      <w:sz w:val="20"/>
                      <w:szCs w:val="20"/>
                    </w:rPr>
                  </w:pPr>
                  <w:r>
                    <w:rPr>
                      <w:rFonts w:asciiTheme="majorHAnsi" w:hAnsiTheme="majorHAnsi" w:cstheme="minorHAnsi"/>
                      <w:b/>
                      <w:sz w:val="20"/>
                      <w:szCs w:val="20"/>
                    </w:rPr>
                    <w:t>------</w:t>
                  </w:r>
                </w:p>
              </w:tc>
              <w:tc>
                <w:tcPr>
                  <w:tcW w:w="423" w:type="dxa"/>
                  <w:vAlign w:val="center"/>
                </w:tcPr>
                <w:p w14:paraId="4270B897" w14:textId="2D28155E" w:rsidR="00D63642" w:rsidRPr="0027120C" w:rsidRDefault="0027120C" w:rsidP="00D63642">
                  <w:pPr>
                    <w:tabs>
                      <w:tab w:val="left" w:pos="2282"/>
                    </w:tabs>
                    <w:spacing w:line="276" w:lineRule="auto"/>
                    <w:ind w:left="-54"/>
                    <w:jc w:val="center"/>
                    <w:rPr>
                      <w:rFonts w:asciiTheme="majorHAnsi" w:hAnsiTheme="majorHAnsi" w:cstheme="minorHAnsi"/>
                      <w:b/>
                      <w:color w:val="EE0000"/>
                      <w:sz w:val="20"/>
                    </w:rPr>
                  </w:pPr>
                  <w:r>
                    <w:rPr>
                      <w:rFonts w:asciiTheme="majorHAnsi" w:hAnsiTheme="majorHAnsi" w:cstheme="minorHAnsi"/>
                      <w:b/>
                      <w:sz w:val="20"/>
                    </w:rPr>
                    <w:t>---</w:t>
                  </w:r>
                </w:p>
              </w:tc>
            </w:tr>
          </w:tbl>
          <w:p w14:paraId="685C24AF" w14:textId="77777777" w:rsidR="002E0A72" w:rsidRPr="003E761B" w:rsidRDefault="002E0A72" w:rsidP="002E0A72">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20FC3D1C" w14:textId="4B391B31" w:rsidR="002E0A72" w:rsidRPr="005C6C04" w:rsidRDefault="004301C9" w:rsidP="002E0A72">
            <w:pPr>
              <w:autoSpaceDE w:val="0"/>
              <w:autoSpaceDN w:val="0"/>
              <w:adjustRightInd w:val="0"/>
              <w:spacing w:line="276" w:lineRule="auto"/>
              <w:jc w:val="right"/>
              <w:rPr>
                <w:rFonts w:asciiTheme="majorHAnsi" w:hAnsiTheme="majorHAnsi"/>
                <w:szCs w:val="24"/>
              </w:rPr>
            </w:pPr>
            <w:r>
              <w:rPr>
                <w:rFonts w:asciiTheme="majorHAnsi" w:hAnsiTheme="majorHAnsi" w:cstheme="minorHAnsi"/>
                <w:b/>
                <w:szCs w:val="24"/>
              </w:rPr>
              <w:t>32</w:t>
            </w:r>
            <w:r w:rsidR="002E0A72" w:rsidRPr="003E761B">
              <w:rPr>
                <w:rFonts w:asciiTheme="majorHAnsi" w:hAnsiTheme="majorHAnsi" w:cstheme="minorHAnsi"/>
                <w:b/>
                <w:szCs w:val="24"/>
              </w:rPr>
              <w:t>/202</w:t>
            </w:r>
            <w:r w:rsidR="002E0A72">
              <w:rPr>
                <w:rFonts w:asciiTheme="majorHAnsi" w:hAnsiTheme="majorHAnsi" w:cstheme="minorHAnsi"/>
                <w:b/>
                <w:szCs w:val="24"/>
              </w:rPr>
              <w:t>6</w:t>
            </w:r>
          </w:p>
        </w:tc>
      </w:tr>
      <w:tr w:rsidR="00AD03C0" w:rsidRPr="00017190" w14:paraId="798C3ED7"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4B5B2362" w14:textId="1B4C939E" w:rsidR="00AD03C0" w:rsidRPr="0027120C" w:rsidRDefault="00AD03C0" w:rsidP="00AD03C0">
            <w:pPr>
              <w:rPr>
                <w:rFonts w:asciiTheme="majorHAnsi" w:hAnsiTheme="majorHAnsi" w:cs="Arial"/>
                <w:b/>
                <w:szCs w:val="24"/>
              </w:rPr>
            </w:pPr>
            <w:r w:rsidRPr="0027120C">
              <w:rPr>
                <w:rFonts w:asciiTheme="majorHAnsi" w:hAnsiTheme="majorHAnsi" w:cs="Arial"/>
                <w:b/>
                <w:szCs w:val="24"/>
              </w:rPr>
              <w:lastRenderedPageBreak/>
              <w:t>ΠΕΡΙΛΗΨΗ</w:t>
            </w:r>
          </w:p>
        </w:tc>
        <w:tc>
          <w:tcPr>
            <w:tcW w:w="284" w:type="dxa"/>
          </w:tcPr>
          <w:p w14:paraId="0269380D" w14:textId="63C7DD27" w:rsidR="00AD03C0" w:rsidRPr="0027120C" w:rsidRDefault="00AD03C0" w:rsidP="00AD03C0">
            <w:pPr>
              <w:rPr>
                <w:rFonts w:asciiTheme="majorHAnsi" w:hAnsiTheme="majorHAnsi"/>
                <w:b/>
                <w:szCs w:val="24"/>
              </w:rPr>
            </w:pPr>
            <w:r w:rsidRPr="0027120C">
              <w:rPr>
                <w:rFonts w:asciiTheme="majorHAnsi" w:hAnsiTheme="majorHAnsi"/>
                <w:b/>
                <w:szCs w:val="24"/>
              </w:rPr>
              <w:t>:</w:t>
            </w:r>
          </w:p>
        </w:tc>
        <w:tc>
          <w:tcPr>
            <w:tcW w:w="8221" w:type="dxa"/>
          </w:tcPr>
          <w:p w14:paraId="19980F36" w14:textId="01ECEB36" w:rsidR="00AD03C0" w:rsidRPr="0027120C" w:rsidRDefault="0027120C" w:rsidP="00AD03C0">
            <w:pPr>
              <w:tabs>
                <w:tab w:val="left" w:pos="2282"/>
              </w:tabs>
              <w:spacing w:line="276" w:lineRule="auto"/>
              <w:ind w:left="-60"/>
              <w:rPr>
                <w:rFonts w:asciiTheme="majorHAnsi" w:hAnsiTheme="majorHAnsi"/>
                <w:szCs w:val="24"/>
              </w:rPr>
            </w:pPr>
            <w:r w:rsidRPr="0027120C">
              <w:rPr>
                <w:rFonts w:asciiTheme="majorHAnsi" w:hAnsiTheme="majorHAnsi"/>
                <w:sz w:val="22"/>
              </w:rPr>
              <w:t xml:space="preserve">Το Περιφερειακό Συμβούλιο γνωμοδοτεί </w:t>
            </w:r>
            <w:r w:rsidRPr="0027120C">
              <w:rPr>
                <w:rFonts w:asciiTheme="majorHAnsi" w:hAnsiTheme="majorHAnsi"/>
                <w:b/>
                <w:bCs/>
                <w:sz w:val="22"/>
              </w:rPr>
              <w:t>αρνητικά</w:t>
            </w:r>
            <w:r w:rsidRPr="0027120C">
              <w:rPr>
                <w:rFonts w:asciiTheme="majorHAnsi" w:hAnsiTheme="majorHAnsi"/>
                <w:sz w:val="22"/>
              </w:rPr>
              <w:t xml:space="preserve"> επί της Στρατηγικής</w:t>
            </w:r>
            <w:r>
              <w:rPr>
                <w:rFonts w:asciiTheme="majorHAnsi" w:hAnsiTheme="majorHAnsi"/>
                <w:sz w:val="22"/>
              </w:rPr>
              <w:t xml:space="preserve"> </w:t>
            </w:r>
            <w:r w:rsidRPr="0027120C">
              <w:rPr>
                <w:rFonts w:asciiTheme="majorHAnsi" w:hAnsiTheme="majorHAnsi"/>
                <w:sz w:val="22"/>
              </w:rPr>
              <w:t>Μελέτης Περιβαλλοντικών Επιπτώσεων (ΣΜΠΕ) του νέου Ειδικού Χωροταξικού Πλαισίου για την Βιομηχανία.</w:t>
            </w:r>
          </w:p>
        </w:tc>
      </w:tr>
      <w:tr w:rsidR="00AD03C0" w:rsidRPr="00017190" w14:paraId="74758EA9"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159ED68D" w14:textId="77777777" w:rsidR="00AD03C0" w:rsidRPr="003E761B" w:rsidRDefault="00AD03C0" w:rsidP="00AD03C0">
            <w:pPr>
              <w:rPr>
                <w:rFonts w:asciiTheme="majorHAnsi" w:hAnsiTheme="majorHAnsi" w:cs="Arial"/>
                <w:b/>
                <w:szCs w:val="24"/>
              </w:rPr>
            </w:pPr>
          </w:p>
        </w:tc>
        <w:tc>
          <w:tcPr>
            <w:tcW w:w="284" w:type="dxa"/>
          </w:tcPr>
          <w:p w14:paraId="09998A4F" w14:textId="77777777" w:rsidR="00AD03C0" w:rsidRPr="003E761B" w:rsidRDefault="00AD03C0" w:rsidP="00AD03C0">
            <w:pPr>
              <w:rPr>
                <w:rFonts w:asciiTheme="majorHAnsi" w:hAnsiTheme="majorHAnsi"/>
                <w:b/>
                <w:szCs w:val="24"/>
              </w:rPr>
            </w:pPr>
          </w:p>
        </w:tc>
        <w:tc>
          <w:tcPr>
            <w:tcW w:w="8221" w:type="dxa"/>
          </w:tcPr>
          <w:p w14:paraId="625BBD2F" w14:textId="77777777" w:rsidR="00AD03C0" w:rsidRPr="00017190" w:rsidRDefault="00AD03C0" w:rsidP="00AD03C0">
            <w:pPr>
              <w:tabs>
                <w:tab w:val="left" w:pos="2282"/>
              </w:tabs>
              <w:spacing w:line="276" w:lineRule="auto"/>
              <w:ind w:left="-60"/>
              <w:rPr>
                <w:rFonts w:asciiTheme="majorHAnsi" w:hAnsiTheme="majorHAnsi"/>
                <w:szCs w:val="24"/>
              </w:rPr>
            </w:pPr>
          </w:p>
        </w:tc>
      </w:tr>
      <w:tr w:rsidR="00AD03C0" w:rsidRPr="00017190" w14:paraId="48AB290E"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4DC88D47" w14:textId="59C45D3A" w:rsidR="00AD03C0" w:rsidRPr="003E761B" w:rsidRDefault="00AD03C0" w:rsidP="00AD03C0">
            <w:pPr>
              <w:rPr>
                <w:rFonts w:asciiTheme="majorHAnsi" w:hAnsiTheme="majorHAnsi" w:cs="Arial"/>
                <w:b/>
                <w:szCs w:val="24"/>
              </w:rPr>
            </w:pPr>
            <w:r w:rsidRPr="00050BFE">
              <w:rPr>
                <w:rFonts w:asciiTheme="majorHAnsi" w:hAnsiTheme="majorHAnsi" w:cs="Arial"/>
                <w:b/>
                <w:szCs w:val="24"/>
              </w:rPr>
              <w:t xml:space="preserve">ΘΕΜΑ </w:t>
            </w:r>
            <w:r>
              <w:rPr>
                <w:rFonts w:asciiTheme="majorHAnsi" w:hAnsiTheme="majorHAnsi" w:cs="Arial"/>
                <w:b/>
                <w:szCs w:val="24"/>
              </w:rPr>
              <w:t>3</w:t>
            </w:r>
            <w:r w:rsidRPr="00050BFE">
              <w:rPr>
                <w:rFonts w:asciiTheme="majorHAnsi" w:hAnsiTheme="majorHAnsi" w:cs="Arial"/>
                <w:b/>
                <w:szCs w:val="24"/>
              </w:rPr>
              <w:t>ο</w:t>
            </w:r>
          </w:p>
        </w:tc>
        <w:tc>
          <w:tcPr>
            <w:tcW w:w="284" w:type="dxa"/>
          </w:tcPr>
          <w:p w14:paraId="21E0B0DE" w14:textId="77777777" w:rsidR="00AD03C0" w:rsidRPr="003E761B" w:rsidRDefault="00AD03C0" w:rsidP="00AD03C0">
            <w:pPr>
              <w:rPr>
                <w:rFonts w:asciiTheme="majorHAnsi" w:hAnsiTheme="majorHAnsi"/>
                <w:b/>
                <w:szCs w:val="24"/>
              </w:rPr>
            </w:pPr>
            <w:r>
              <w:rPr>
                <w:rFonts w:asciiTheme="majorHAnsi" w:hAnsiTheme="majorHAnsi"/>
                <w:b/>
                <w:szCs w:val="24"/>
              </w:rPr>
              <w:t>:</w:t>
            </w:r>
          </w:p>
        </w:tc>
        <w:tc>
          <w:tcPr>
            <w:tcW w:w="8221" w:type="dxa"/>
          </w:tcPr>
          <w:p w14:paraId="005D740E" w14:textId="77777777" w:rsidR="00AD03C0" w:rsidRDefault="004301C9" w:rsidP="00AD03C0">
            <w:pPr>
              <w:autoSpaceDE w:val="0"/>
              <w:autoSpaceDN w:val="0"/>
              <w:adjustRightInd w:val="0"/>
              <w:rPr>
                <w:rFonts w:asciiTheme="majorHAnsi" w:hAnsiTheme="majorHAnsi" w:cs="Arial"/>
                <w:b/>
                <w:bCs/>
                <w:szCs w:val="24"/>
              </w:rPr>
            </w:pPr>
            <w:r w:rsidRPr="004301C9">
              <w:rPr>
                <w:rFonts w:asciiTheme="majorHAnsi" w:hAnsiTheme="majorHAnsi" w:cs="Arial"/>
                <w:b/>
                <w:bCs/>
                <w:szCs w:val="24"/>
              </w:rPr>
              <w:t>Έγκριση για την άδεια επέμβασης σε δασική έκταση για τον εκβραχισμό του πρανούς της οδού στα πλαίσια κατασκευής του έργου «ΒΕΛΤΙΩΣΗ ΤΜΗΜΑΤΟΣ ΤΗΣ ΟΔΟΥ ΠΛΑΤΑΝΙΩΤΙΣΣΑ-ΚΕΡΠΙΝΗ ΔΙΑΣΤΑΥΡΩΣΗ ΠΟΥΝΤΑΣ - ΚΑΛΑΒΡΥΤΩΝ», προϋπολογισμού 1.800.000,00€ με Φ.Π.Α., χρηματοδότηση ΣΑΝΠ 401, 2023ΝΠ40100002, MIS: 5216947.</w:t>
            </w:r>
          </w:p>
          <w:p w14:paraId="72BDD94A" w14:textId="77777777" w:rsidR="004301C9" w:rsidRDefault="004301C9" w:rsidP="00AD03C0">
            <w:pPr>
              <w:autoSpaceDE w:val="0"/>
              <w:autoSpaceDN w:val="0"/>
              <w:adjustRightInd w:val="0"/>
              <w:rPr>
                <w:rFonts w:asciiTheme="majorHAnsi" w:hAnsiTheme="majorHAnsi" w:cs="Arial"/>
                <w:b/>
                <w:bCs/>
                <w:szCs w:val="24"/>
              </w:rPr>
            </w:pPr>
          </w:p>
          <w:p w14:paraId="33B20615" w14:textId="77777777" w:rsidR="004301C9" w:rsidRPr="004301C9" w:rsidRDefault="004301C9" w:rsidP="004301C9">
            <w:pPr>
              <w:tabs>
                <w:tab w:val="left" w:pos="2282"/>
              </w:tabs>
              <w:spacing w:line="276" w:lineRule="auto"/>
              <w:ind w:left="29"/>
              <w:jc w:val="left"/>
              <w:rPr>
                <w:rFonts w:asciiTheme="majorHAnsi" w:hAnsiTheme="majorHAnsi" w:cstheme="minorHAnsi"/>
                <w:b/>
                <w:szCs w:val="24"/>
                <w:highlight w:val="red"/>
              </w:rPr>
            </w:pPr>
            <w:r>
              <w:rPr>
                <w:rFonts w:asciiTheme="majorHAnsi" w:hAnsiTheme="majorHAnsi" w:cstheme="minorHAnsi"/>
                <w:b/>
                <w:szCs w:val="24"/>
              </w:rPr>
              <w:t xml:space="preserve">          </w:t>
            </w:r>
            <w:r w:rsidRPr="00607D23">
              <w:rPr>
                <w:rFonts w:asciiTheme="majorHAnsi" w:hAnsiTheme="majorHAnsi" w:cstheme="minorHAnsi"/>
                <w:b/>
                <w:szCs w:val="24"/>
              </w:rPr>
              <w:t>ΕΓΚΡΙΝΕΤΑΙ ΟΜΟΦΩΝΑ</w:t>
            </w:r>
          </w:p>
          <w:tbl>
            <w:tblPr>
              <w:tblStyle w:val="a9"/>
              <w:tblW w:w="3851" w:type="dxa"/>
              <w:tblLook w:val="04A0" w:firstRow="1" w:lastRow="0" w:firstColumn="1" w:lastColumn="0" w:noHBand="0" w:noVBand="1"/>
            </w:tblPr>
            <w:tblGrid>
              <w:gridCol w:w="2292"/>
              <w:gridCol w:w="1136"/>
              <w:gridCol w:w="423"/>
            </w:tblGrid>
            <w:tr w:rsidR="004301C9" w:rsidRPr="00607D23" w14:paraId="547501CD" w14:textId="77777777" w:rsidTr="003122E7">
              <w:trPr>
                <w:trHeight w:val="310"/>
              </w:trPr>
              <w:tc>
                <w:tcPr>
                  <w:tcW w:w="2292" w:type="dxa"/>
                </w:tcPr>
                <w:p w14:paraId="4FA03470" w14:textId="77777777" w:rsidR="004301C9" w:rsidRPr="00607D23" w:rsidRDefault="004301C9" w:rsidP="004301C9">
                  <w:pPr>
                    <w:tabs>
                      <w:tab w:val="left" w:pos="2282"/>
                    </w:tabs>
                    <w:ind w:left="-54"/>
                    <w:jc w:val="left"/>
                    <w:rPr>
                      <w:rFonts w:asciiTheme="majorHAnsi" w:hAnsiTheme="majorHAnsi" w:cstheme="minorHAnsi"/>
                      <w:b/>
                      <w:sz w:val="20"/>
                      <w:szCs w:val="20"/>
                    </w:rPr>
                  </w:pPr>
                  <w:r w:rsidRPr="00607D23">
                    <w:rPr>
                      <w:rFonts w:asciiTheme="majorHAnsi" w:hAnsiTheme="majorHAnsi" w:cstheme="minorHAnsi"/>
                      <w:b/>
                      <w:sz w:val="20"/>
                      <w:szCs w:val="20"/>
                    </w:rPr>
                    <w:t>«ΝΕΚΤΑΡΙΟΣ ΦΑΡΜΑΚΗΣ ΜΠΡΟΣΤΑ για όλους»</w:t>
                  </w:r>
                </w:p>
              </w:tc>
              <w:tc>
                <w:tcPr>
                  <w:tcW w:w="1136" w:type="dxa"/>
                  <w:vAlign w:val="center"/>
                </w:tcPr>
                <w:p w14:paraId="50087A3D" w14:textId="77777777" w:rsidR="004301C9" w:rsidRPr="00607D23" w:rsidRDefault="004301C9" w:rsidP="004301C9">
                  <w:pPr>
                    <w:tabs>
                      <w:tab w:val="left" w:pos="2282"/>
                    </w:tabs>
                    <w:spacing w:line="276" w:lineRule="auto"/>
                    <w:ind w:left="-54"/>
                    <w:jc w:val="center"/>
                    <w:rPr>
                      <w:rFonts w:asciiTheme="majorHAnsi" w:hAnsiTheme="majorHAnsi" w:cstheme="minorHAnsi"/>
                      <w:b/>
                      <w:sz w:val="20"/>
                      <w:szCs w:val="20"/>
                    </w:rPr>
                  </w:pPr>
                  <w:r w:rsidRPr="00607D23">
                    <w:rPr>
                      <w:rFonts w:asciiTheme="majorHAnsi" w:hAnsiTheme="majorHAnsi" w:cstheme="minorHAnsi"/>
                      <w:b/>
                      <w:sz w:val="20"/>
                      <w:szCs w:val="20"/>
                    </w:rPr>
                    <w:t>ΥΠΕΡ</w:t>
                  </w:r>
                </w:p>
              </w:tc>
              <w:tc>
                <w:tcPr>
                  <w:tcW w:w="423" w:type="dxa"/>
                  <w:vAlign w:val="center"/>
                </w:tcPr>
                <w:p w14:paraId="70464FEC" w14:textId="77FC09C0" w:rsidR="004301C9" w:rsidRPr="00607D23" w:rsidRDefault="004301C9" w:rsidP="004301C9">
                  <w:pPr>
                    <w:tabs>
                      <w:tab w:val="left" w:pos="2282"/>
                    </w:tabs>
                    <w:spacing w:line="276" w:lineRule="auto"/>
                    <w:ind w:left="-54"/>
                    <w:jc w:val="center"/>
                    <w:rPr>
                      <w:rFonts w:asciiTheme="majorHAnsi" w:hAnsiTheme="majorHAnsi" w:cstheme="minorHAnsi"/>
                      <w:b/>
                      <w:color w:val="EE0000"/>
                      <w:sz w:val="20"/>
                    </w:rPr>
                  </w:pPr>
                  <w:r w:rsidRPr="00607D23">
                    <w:rPr>
                      <w:rFonts w:asciiTheme="majorHAnsi" w:hAnsiTheme="majorHAnsi" w:cstheme="minorHAnsi"/>
                      <w:b/>
                      <w:sz w:val="20"/>
                    </w:rPr>
                    <w:t>2</w:t>
                  </w:r>
                  <w:r w:rsidR="00607D23">
                    <w:rPr>
                      <w:rFonts w:asciiTheme="majorHAnsi" w:hAnsiTheme="majorHAnsi" w:cstheme="minorHAnsi"/>
                      <w:b/>
                      <w:sz w:val="20"/>
                    </w:rPr>
                    <w:t>6</w:t>
                  </w:r>
                </w:p>
              </w:tc>
            </w:tr>
            <w:tr w:rsidR="004301C9" w:rsidRPr="00607D23" w14:paraId="0C1A124E" w14:textId="77777777" w:rsidTr="003122E7">
              <w:trPr>
                <w:trHeight w:val="310"/>
              </w:trPr>
              <w:tc>
                <w:tcPr>
                  <w:tcW w:w="2292" w:type="dxa"/>
                </w:tcPr>
                <w:p w14:paraId="27D2F30F" w14:textId="77777777" w:rsidR="004301C9" w:rsidRPr="00607D23" w:rsidRDefault="004301C9" w:rsidP="004301C9">
                  <w:pPr>
                    <w:tabs>
                      <w:tab w:val="left" w:pos="2282"/>
                    </w:tabs>
                    <w:ind w:left="-54"/>
                    <w:jc w:val="left"/>
                    <w:rPr>
                      <w:rFonts w:asciiTheme="majorHAnsi" w:hAnsiTheme="majorHAnsi" w:cstheme="minorHAnsi"/>
                      <w:b/>
                      <w:sz w:val="20"/>
                      <w:szCs w:val="20"/>
                    </w:rPr>
                  </w:pPr>
                  <w:r w:rsidRPr="00607D23">
                    <w:rPr>
                      <w:rFonts w:asciiTheme="majorHAnsi" w:hAnsiTheme="majorHAnsi" w:cstheme="minorHAnsi"/>
                      <w:b/>
                      <w:sz w:val="20"/>
                      <w:szCs w:val="20"/>
                    </w:rPr>
                    <w:t>«Νέα Δυτική Ελλάδα - Ενωμένοι Μπορούμε»</w:t>
                  </w:r>
                </w:p>
              </w:tc>
              <w:tc>
                <w:tcPr>
                  <w:tcW w:w="1136" w:type="dxa"/>
                  <w:vAlign w:val="center"/>
                </w:tcPr>
                <w:p w14:paraId="62C35B44" w14:textId="006407F1" w:rsidR="004301C9" w:rsidRPr="00607D23" w:rsidRDefault="00607D23" w:rsidP="004301C9">
                  <w:pPr>
                    <w:tabs>
                      <w:tab w:val="left" w:pos="2282"/>
                    </w:tabs>
                    <w:spacing w:line="276" w:lineRule="auto"/>
                    <w:ind w:left="-54"/>
                    <w:jc w:val="center"/>
                    <w:rPr>
                      <w:rFonts w:asciiTheme="majorHAnsi" w:hAnsiTheme="majorHAnsi" w:cstheme="minorHAnsi"/>
                      <w:b/>
                      <w:sz w:val="20"/>
                      <w:szCs w:val="20"/>
                    </w:rPr>
                  </w:pPr>
                  <w:r w:rsidRPr="00607D23">
                    <w:rPr>
                      <w:rFonts w:asciiTheme="majorHAnsi" w:hAnsiTheme="majorHAnsi" w:cstheme="minorHAnsi"/>
                      <w:b/>
                      <w:sz w:val="20"/>
                      <w:szCs w:val="20"/>
                    </w:rPr>
                    <w:t>ΥΠΕΡ</w:t>
                  </w:r>
                </w:p>
              </w:tc>
              <w:tc>
                <w:tcPr>
                  <w:tcW w:w="423" w:type="dxa"/>
                  <w:vAlign w:val="center"/>
                </w:tcPr>
                <w:p w14:paraId="7B913137" w14:textId="77777777" w:rsidR="004301C9" w:rsidRPr="00607D23" w:rsidRDefault="004301C9" w:rsidP="004301C9">
                  <w:pPr>
                    <w:tabs>
                      <w:tab w:val="left" w:pos="2282"/>
                    </w:tabs>
                    <w:spacing w:line="276" w:lineRule="auto"/>
                    <w:ind w:left="-54"/>
                    <w:jc w:val="center"/>
                    <w:rPr>
                      <w:rFonts w:asciiTheme="majorHAnsi" w:hAnsiTheme="majorHAnsi" w:cstheme="minorHAnsi"/>
                      <w:b/>
                      <w:color w:val="EE0000"/>
                      <w:sz w:val="20"/>
                    </w:rPr>
                  </w:pPr>
                  <w:r w:rsidRPr="00607D23">
                    <w:rPr>
                      <w:rFonts w:asciiTheme="majorHAnsi" w:hAnsiTheme="majorHAnsi" w:cstheme="minorHAnsi"/>
                      <w:b/>
                      <w:sz w:val="20"/>
                    </w:rPr>
                    <w:t>7</w:t>
                  </w:r>
                </w:p>
              </w:tc>
            </w:tr>
            <w:tr w:rsidR="004301C9" w:rsidRPr="00607D23" w14:paraId="571FB2D4" w14:textId="77777777" w:rsidTr="003122E7">
              <w:trPr>
                <w:trHeight w:val="310"/>
              </w:trPr>
              <w:tc>
                <w:tcPr>
                  <w:tcW w:w="2292" w:type="dxa"/>
                </w:tcPr>
                <w:p w14:paraId="2A450F94" w14:textId="77777777" w:rsidR="004301C9" w:rsidRPr="00607D23" w:rsidRDefault="004301C9" w:rsidP="004301C9">
                  <w:pPr>
                    <w:tabs>
                      <w:tab w:val="left" w:pos="2282"/>
                    </w:tabs>
                    <w:ind w:left="-54"/>
                    <w:jc w:val="left"/>
                    <w:rPr>
                      <w:rFonts w:asciiTheme="majorHAnsi" w:hAnsiTheme="majorHAnsi" w:cstheme="minorHAnsi"/>
                      <w:b/>
                      <w:sz w:val="20"/>
                      <w:szCs w:val="20"/>
                    </w:rPr>
                  </w:pPr>
                  <w:r w:rsidRPr="00607D23">
                    <w:rPr>
                      <w:rFonts w:asciiTheme="majorHAnsi" w:hAnsiTheme="majorHAnsi" w:cstheme="minorHAnsi"/>
                      <w:b/>
                      <w:sz w:val="20"/>
                      <w:szCs w:val="20"/>
                    </w:rPr>
                    <w:t>«ΜΑΖΙ ΑΛΛΑΖΟΥΜΕ - ΔΥΤΙΚΗ ΕΛΛΑΔΑ»</w:t>
                  </w:r>
                </w:p>
              </w:tc>
              <w:tc>
                <w:tcPr>
                  <w:tcW w:w="1136" w:type="dxa"/>
                  <w:vAlign w:val="center"/>
                </w:tcPr>
                <w:p w14:paraId="3673694C" w14:textId="77777777" w:rsidR="004301C9" w:rsidRPr="00607D23" w:rsidRDefault="004301C9" w:rsidP="004301C9">
                  <w:pPr>
                    <w:tabs>
                      <w:tab w:val="left" w:pos="2282"/>
                    </w:tabs>
                    <w:spacing w:line="276" w:lineRule="auto"/>
                    <w:jc w:val="center"/>
                    <w:rPr>
                      <w:rFonts w:asciiTheme="majorHAnsi" w:hAnsiTheme="majorHAnsi" w:cstheme="minorHAnsi"/>
                      <w:b/>
                      <w:sz w:val="20"/>
                      <w:szCs w:val="20"/>
                    </w:rPr>
                  </w:pPr>
                  <w:r w:rsidRPr="00607D23">
                    <w:rPr>
                      <w:rFonts w:asciiTheme="majorHAnsi" w:hAnsiTheme="majorHAnsi" w:cstheme="minorHAnsi"/>
                      <w:b/>
                      <w:sz w:val="20"/>
                      <w:szCs w:val="20"/>
                    </w:rPr>
                    <w:t>ΥΠΕΡ</w:t>
                  </w:r>
                </w:p>
              </w:tc>
              <w:tc>
                <w:tcPr>
                  <w:tcW w:w="423" w:type="dxa"/>
                  <w:vAlign w:val="center"/>
                </w:tcPr>
                <w:p w14:paraId="049B5BDC" w14:textId="77777777" w:rsidR="004301C9" w:rsidRPr="00607D23" w:rsidRDefault="004301C9" w:rsidP="004301C9">
                  <w:pPr>
                    <w:tabs>
                      <w:tab w:val="left" w:pos="2282"/>
                    </w:tabs>
                    <w:spacing w:line="276" w:lineRule="auto"/>
                    <w:ind w:left="-54"/>
                    <w:jc w:val="center"/>
                    <w:rPr>
                      <w:rFonts w:asciiTheme="majorHAnsi" w:hAnsiTheme="majorHAnsi" w:cstheme="minorHAnsi"/>
                      <w:b/>
                      <w:color w:val="EE0000"/>
                      <w:sz w:val="20"/>
                    </w:rPr>
                  </w:pPr>
                  <w:r w:rsidRPr="00607D23">
                    <w:rPr>
                      <w:rFonts w:asciiTheme="majorHAnsi" w:hAnsiTheme="majorHAnsi" w:cstheme="minorHAnsi"/>
                      <w:b/>
                      <w:sz w:val="20"/>
                    </w:rPr>
                    <w:t>5</w:t>
                  </w:r>
                </w:p>
              </w:tc>
            </w:tr>
            <w:tr w:rsidR="00607D23" w:rsidRPr="004301C9" w14:paraId="77858DB3" w14:textId="77777777" w:rsidTr="003122E7">
              <w:trPr>
                <w:trHeight w:val="310"/>
              </w:trPr>
              <w:tc>
                <w:tcPr>
                  <w:tcW w:w="2292" w:type="dxa"/>
                </w:tcPr>
                <w:p w14:paraId="761C59C9" w14:textId="77777777" w:rsidR="00607D23" w:rsidRPr="00607D23" w:rsidRDefault="00607D23" w:rsidP="00607D23">
                  <w:pPr>
                    <w:tabs>
                      <w:tab w:val="left" w:pos="2282"/>
                    </w:tabs>
                    <w:ind w:left="-54"/>
                    <w:jc w:val="left"/>
                    <w:rPr>
                      <w:rFonts w:asciiTheme="majorHAnsi" w:hAnsiTheme="majorHAnsi" w:cstheme="minorHAnsi"/>
                      <w:b/>
                      <w:sz w:val="20"/>
                      <w:szCs w:val="20"/>
                    </w:rPr>
                  </w:pPr>
                  <w:r w:rsidRPr="00607D23">
                    <w:rPr>
                      <w:rFonts w:asciiTheme="majorHAnsi" w:hAnsiTheme="majorHAnsi" w:cstheme="minorHAnsi"/>
                      <w:b/>
                      <w:sz w:val="20"/>
                      <w:szCs w:val="20"/>
                    </w:rPr>
                    <w:t>«ΛΑΪΚΗ ΣΥΣΠΕΙΡΩΣΗ ΔΥΤΙΚΗΣ ΕΛΛΑΔΑΣ»</w:t>
                  </w:r>
                </w:p>
              </w:tc>
              <w:tc>
                <w:tcPr>
                  <w:tcW w:w="1136" w:type="dxa"/>
                  <w:vAlign w:val="center"/>
                </w:tcPr>
                <w:p w14:paraId="38AD6E01" w14:textId="3B7C4A36" w:rsidR="00607D23" w:rsidRPr="00607D23" w:rsidRDefault="00607D23" w:rsidP="00607D23">
                  <w:pPr>
                    <w:tabs>
                      <w:tab w:val="left" w:pos="2282"/>
                    </w:tabs>
                    <w:spacing w:line="276" w:lineRule="auto"/>
                    <w:jc w:val="center"/>
                    <w:rPr>
                      <w:rFonts w:asciiTheme="majorHAnsi" w:hAnsiTheme="majorHAnsi" w:cstheme="minorHAnsi"/>
                      <w:b/>
                      <w:sz w:val="20"/>
                      <w:szCs w:val="20"/>
                    </w:rPr>
                  </w:pPr>
                  <w:r>
                    <w:rPr>
                      <w:rFonts w:asciiTheme="majorHAnsi" w:hAnsiTheme="majorHAnsi" w:cstheme="minorHAnsi"/>
                      <w:b/>
                      <w:sz w:val="20"/>
                      <w:szCs w:val="20"/>
                    </w:rPr>
                    <w:t>------</w:t>
                  </w:r>
                </w:p>
              </w:tc>
              <w:tc>
                <w:tcPr>
                  <w:tcW w:w="423" w:type="dxa"/>
                  <w:vAlign w:val="center"/>
                </w:tcPr>
                <w:p w14:paraId="7061EB1C" w14:textId="3742A902" w:rsidR="00607D23" w:rsidRPr="00607D23" w:rsidRDefault="00607D23" w:rsidP="00607D23">
                  <w:pPr>
                    <w:tabs>
                      <w:tab w:val="left" w:pos="2282"/>
                    </w:tabs>
                    <w:spacing w:line="276" w:lineRule="auto"/>
                    <w:ind w:left="-54"/>
                    <w:jc w:val="center"/>
                    <w:rPr>
                      <w:rFonts w:asciiTheme="majorHAnsi" w:hAnsiTheme="majorHAnsi" w:cstheme="minorHAnsi"/>
                      <w:b/>
                      <w:color w:val="EE0000"/>
                      <w:sz w:val="20"/>
                    </w:rPr>
                  </w:pPr>
                  <w:r>
                    <w:rPr>
                      <w:rFonts w:asciiTheme="majorHAnsi" w:hAnsiTheme="majorHAnsi" w:cstheme="minorHAnsi"/>
                      <w:b/>
                      <w:sz w:val="20"/>
                    </w:rPr>
                    <w:t>---</w:t>
                  </w:r>
                </w:p>
              </w:tc>
            </w:tr>
          </w:tbl>
          <w:p w14:paraId="756BEE8A" w14:textId="54487EF5" w:rsidR="004301C9" w:rsidRPr="004301C9" w:rsidRDefault="004301C9" w:rsidP="004301C9">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r>
              <w:rPr>
                <w:rFonts w:asciiTheme="majorHAnsi" w:hAnsiTheme="majorHAnsi" w:cstheme="minorHAnsi"/>
                <w:b/>
                <w:szCs w:val="24"/>
              </w:rPr>
              <w:br/>
              <w:t>33</w:t>
            </w:r>
            <w:r w:rsidRPr="003E761B">
              <w:rPr>
                <w:rFonts w:asciiTheme="majorHAnsi" w:hAnsiTheme="majorHAnsi" w:cstheme="minorHAnsi"/>
                <w:b/>
                <w:szCs w:val="24"/>
              </w:rPr>
              <w:t>/202</w:t>
            </w:r>
            <w:r>
              <w:rPr>
                <w:rFonts w:asciiTheme="majorHAnsi" w:hAnsiTheme="majorHAnsi" w:cstheme="minorHAnsi"/>
                <w:b/>
                <w:szCs w:val="24"/>
              </w:rPr>
              <w:t>6</w:t>
            </w:r>
          </w:p>
        </w:tc>
      </w:tr>
      <w:tr w:rsidR="00AD03C0" w:rsidRPr="00596E56" w14:paraId="3D993390"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6952E0EA" w14:textId="77777777" w:rsidR="00AD03C0" w:rsidRPr="00607D23" w:rsidRDefault="00AD03C0" w:rsidP="00AD03C0">
            <w:pPr>
              <w:rPr>
                <w:rFonts w:asciiTheme="majorHAnsi" w:hAnsiTheme="majorHAnsi" w:cs="Arial"/>
                <w:b/>
                <w:szCs w:val="24"/>
              </w:rPr>
            </w:pPr>
            <w:r w:rsidRPr="00607D23">
              <w:rPr>
                <w:rFonts w:asciiTheme="majorHAnsi" w:hAnsiTheme="majorHAnsi" w:cs="Arial"/>
                <w:b/>
                <w:szCs w:val="24"/>
              </w:rPr>
              <w:t>ΠΕΡΙΛΗΨΗ</w:t>
            </w:r>
          </w:p>
        </w:tc>
        <w:tc>
          <w:tcPr>
            <w:tcW w:w="284" w:type="dxa"/>
          </w:tcPr>
          <w:p w14:paraId="2B8B6141" w14:textId="77777777" w:rsidR="00AD03C0" w:rsidRPr="00607D23" w:rsidRDefault="00AD03C0" w:rsidP="00AD03C0">
            <w:pPr>
              <w:rPr>
                <w:rFonts w:asciiTheme="majorHAnsi" w:hAnsiTheme="majorHAnsi"/>
                <w:b/>
                <w:szCs w:val="24"/>
              </w:rPr>
            </w:pPr>
            <w:r w:rsidRPr="00607D23">
              <w:rPr>
                <w:rFonts w:asciiTheme="majorHAnsi" w:hAnsiTheme="majorHAnsi"/>
                <w:b/>
                <w:szCs w:val="24"/>
              </w:rPr>
              <w:t>:</w:t>
            </w:r>
          </w:p>
        </w:tc>
        <w:tc>
          <w:tcPr>
            <w:tcW w:w="8221" w:type="dxa"/>
          </w:tcPr>
          <w:p w14:paraId="1D1EB1D7" w14:textId="4F620EE9" w:rsidR="00AD03C0" w:rsidRPr="00607D23" w:rsidRDefault="00AD03C0" w:rsidP="00AD03C0">
            <w:pPr>
              <w:tabs>
                <w:tab w:val="left" w:pos="2282"/>
              </w:tabs>
              <w:spacing w:line="276" w:lineRule="auto"/>
              <w:ind w:left="-60"/>
              <w:rPr>
                <w:rFonts w:asciiTheme="majorHAnsi" w:hAnsiTheme="majorHAnsi"/>
                <w:sz w:val="22"/>
              </w:rPr>
            </w:pPr>
            <w:r w:rsidRPr="00607D23">
              <w:rPr>
                <w:rFonts w:asciiTheme="majorHAnsi" w:hAnsiTheme="majorHAnsi"/>
                <w:sz w:val="22"/>
              </w:rPr>
              <w:t xml:space="preserve">Το Περιφερειακό Συμβούλιο </w:t>
            </w:r>
            <w:r w:rsidR="000316CB">
              <w:rPr>
                <w:rFonts w:asciiTheme="majorHAnsi" w:hAnsiTheme="majorHAnsi"/>
                <w:sz w:val="22"/>
              </w:rPr>
              <w:t>εγκρίνει την</w:t>
            </w:r>
            <w:r w:rsidR="000316CB" w:rsidRPr="000316CB">
              <w:rPr>
                <w:rFonts w:asciiTheme="majorHAnsi" w:hAnsiTheme="majorHAnsi"/>
                <w:sz w:val="22"/>
              </w:rPr>
              <w:t xml:space="preserve"> χορήγηση άδειας για την επέμβαση σε δασική έκταση για τον εκβραχισμό του πρανούς της οδού στα πλαίσια κατασκευής του έργου «ΒΕΛΤΙΩΣΗ ΤΜΗΜΑΤΟΣ ΤΗΣ ΟΔΟΥ ΠΛΑΤΑΝΙΩΤΙΣΣΑ-ΚΕΡΠΙΝΗ ΔΙΑΣΤΑΥΡΩΣΗ ΠΟΥΝΤΑΣ - ΚΑΛΑΒΡΥΤΩΝ», προϋπολογισμού 1.800.000,00€ με Φ.Π.Α., χρηματοδότηση ΣΑΝΠ 401, 2023ΝΠ40100002, MIS: 5216947.</w:t>
            </w:r>
          </w:p>
        </w:tc>
      </w:tr>
      <w:tr w:rsidR="00AD03C0" w:rsidRPr="00017190" w14:paraId="2937159F"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395BE677" w14:textId="77777777" w:rsidR="00AD03C0" w:rsidRPr="003E761B" w:rsidRDefault="00AD03C0" w:rsidP="00AD03C0">
            <w:pPr>
              <w:rPr>
                <w:rFonts w:asciiTheme="majorHAnsi" w:hAnsiTheme="majorHAnsi" w:cs="Arial"/>
                <w:b/>
                <w:szCs w:val="24"/>
              </w:rPr>
            </w:pPr>
          </w:p>
        </w:tc>
        <w:tc>
          <w:tcPr>
            <w:tcW w:w="284" w:type="dxa"/>
          </w:tcPr>
          <w:p w14:paraId="15A54431" w14:textId="77777777" w:rsidR="00AD03C0" w:rsidRPr="003E761B" w:rsidRDefault="00AD03C0" w:rsidP="00AD03C0">
            <w:pPr>
              <w:rPr>
                <w:rFonts w:asciiTheme="majorHAnsi" w:hAnsiTheme="majorHAnsi"/>
                <w:b/>
                <w:szCs w:val="24"/>
              </w:rPr>
            </w:pPr>
          </w:p>
        </w:tc>
        <w:tc>
          <w:tcPr>
            <w:tcW w:w="8221" w:type="dxa"/>
          </w:tcPr>
          <w:p w14:paraId="0035C0EE" w14:textId="77777777" w:rsidR="00AD03C0" w:rsidRPr="00017190" w:rsidRDefault="00AD03C0" w:rsidP="00AD03C0">
            <w:pPr>
              <w:tabs>
                <w:tab w:val="left" w:pos="2282"/>
              </w:tabs>
              <w:spacing w:line="276" w:lineRule="auto"/>
              <w:ind w:left="-60"/>
              <w:rPr>
                <w:rFonts w:asciiTheme="majorHAnsi" w:hAnsiTheme="majorHAnsi"/>
                <w:szCs w:val="24"/>
              </w:rPr>
            </w:pPr>
          </w:p>
        </w:tc>
      </w:tr>
      <w:tr w:rsidR="00AD03C0" w:rsidRPr="00017190" w14:paraId="6E9CA502"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7AEEC9EE" w14:textId="6EF34249" w:rsidR="00AD03C0" w:rsidRPr="003E761B" w:rsidRDefault="00AD03C0" w:rsidP="00AD03C0">
            <w:pPr>
              <w:rPr>
                <w:rFonts w:asciiTheme="majorHAnsi" w:hAnsiTheme="majorHAnsi" w:cs="Arial"/>
                <w:b/>
                <w:szCs w:val="24"/>
              </w:rPr>
            </w:pPr>
            <w:r w:rsidRPr="00050BFE">
              <w:rPr>
                <w:rFonts w:asciiTheme="majorHAnsi" w:hAnsiTheme="majorHAnsi" w:cs="Arial"/>
                <w:b/>
                <w:szCs w:val="24"/>
              </w:rPr>
              <w:t xml:space="preserve">ΘΕΜΑ </w:t>
            </w:r>
            <w:r>
              <w:rPr>
                <w:rFonts w:asciiTheme="majorHAnsi" w:hAnsiTheme="majorHAnsi" w:cs="Arial"/>
                <w:b/>
                <w:szCs w:val="24"/>
              </w:rPr>
              <w:t>4</w:t>
            </w:r>
            <w:r w:rsidRPr="00050BFE">
              <w:rPr>
                <w:rFonts w:asciiTheme="majorHAnsi" w:hAnsiTheme="majorHAnsi" w:cs="Arial"/>
                <w:b/>
                <w:szCs w:val="24"/>
              </w:rPr>
              <w:t>ο</w:t>
            </w:r>
          </w:p>
        </w:tc>
        <w:tc>
          <w:tcPr>
            <w:tcW w:w="284" w:type="dxa"/>
          </w:tcPr>
          <w:p w14:paraId="35C5A77F" w14:textId="668F0421" w:rsidR="00AD03C0" w:rsidRPr="003E761B" w:rsidRDefault="00AD03C0" w:rsidP="00AD03C0">
            <w:pPr>
              <w:rPr>
                <w:rFonts w:asciiTheme="majorHAnsi" w:hAnsiTheme="majorHAnsi"/>
                <w:b/>
                <w:szCs w:val="24"/>
              </w:rPr>
            </w:pPr>
            <w:r w:rsidRPr="003E761B">
              <w:rPr>
                <w:rFonts w:asciiTheme="majorHAnsi" w:hAnsiTheme="majorHAnsi"/>
                <w:b/>
                <w:szCs w:val="24"/>
              </w:rPr>
              <w:t>:</w:t>
            </w:r>
          </w:p>
        </w:tc>
        <w:tc>
          <w:tcPr>
            <w:tcW w:w="8221" w:type="dxa"/>
          </w:tcPr>
          <w:p w14:paraId="6D708D2A" w14:textId="00CA1974" w:rsidR="00AD03C0" w:rsidRPr="00A16591" w:rsidRDefault="004301C9" w:rsidP="00AD03C0">
            <w:pPr>
              <w:tabs>
                <w:tab w:val="left" w:pos="2282"/>
              </w:tabs>
              <w:spacing w:line="276" w:lineRule="auto"/>
              <w:ind w:left="-60"/>
              <w:rPr>
                <w:rFonts w:asciiTheme="majorHAnsi" w:hAnsiTheme="majorHAnsi"/>
                <w:b/>
                <w:bCs/>
                <w:szCs w:val="24"/>
              </w:rPr>
            </w:pPr>
            <w:r w:rsidRPr="00A16591">
              <w:rPr>
                <w:rFonts w:asciiTheme="majorHAnsi" w:hAnsiTheme="majorHAnsi"/>
                <w:b/>
                <w:bCs/>
                <w:szCs w:val="24"/>
              </w:rPr>
              <w:t xml:space="preserve">Συγκρότηση της επιτροπής της παρ.3 του άρθρου 33 του Ν. 2971/2001(ΦΕΚ 285/Α΄/19-12-2001) στην Π.Ε. </w:t>
            </w:r>
            <w:r w:rsidR="00C06F3D" w:rsidRPr="00A16591">
              <w:rPr>
                <w:rFonts w:asciiTheme="majorHAnsi" w:hAnsiTheme="majorHAnsi"/>
                <w:b/>
                <w:bCs/>
                <w:szCs w:val="24"/>
              </w:rPr>
              <w:t>Αχαΐας</w:t>
            </w:r>
            <w:r w:rsidRPr="00A16591">
              <w:rPr>
                <w:rFonts w:asciiTheme="majorHAnsi" w:hAnsiTheme="majorHAnsi"/>
                <w:b/>
                <w:bCs/>
                <w:szCs w:val="24"/>
              </w:rPr>
              <w:t xml:space="preserve"> που αφορά την εξέταση αιτημάτων σχετικά με το τεκμήριο ωφέλειας ιδιοκτητών απαλλοτριωμένων ακινήτων, για τα ακίνητα που απαλλοτριώθηκαν με την υπ’ </w:t>
            </w:r>
            <w:proofErr w:type="spellStart"/>
            <w:r w:rsidRPr="00A16591">
              <w:rPr>
                <w:rFonts w:asciiTheme="majorHAnsi" w:hAnsiTheme="majorHAnsi"/>
                <w:b/>
                <w:bCs/>
                <w:szCs w:val="24"/>
              </w:rPr>
              <w:t>αρ</w:t>
            </w:r>
            <w:proofErr w:type="spellEnd"/>
            <w:r w:rsidRPr="00A16591">
              <w:rPr>
                <w:rFonts w:asciiTheme="majorHAnsi" w:hAnsiTheme="majorHAnsi"/>
                <w:b/>
                <w:bCs/>
                <w:szCs w:val="24"/>
              </w:rPr>
              <w:t xml:space="preserve">. 25/2019 απόφαση του Περιφερειακού Συμβουλίου ΠΔΕ (ΦΕΚ 170/τ. Δ’/ 15.04.2019), με την διαδικασία το άρθρου 7Α του ν. 2882/2001, για τις ανάγκες κατασκευής του συγχρηματοδοτούμενου από την Ευρωπαϊκή Ένωση (Ε.Ε.) </w:t>
            </w:r>
            <w:proofErr w:type="spellStart"/>
            <w:r w:rsidRPr="00A16591">
              <w:rPr>
                <w:rFonts w:asciiTheme="majorHAnsi" w:hAnsiTheme="majorHAnsi"/>
                <w:b/>
                <w:bCs/>
                <w:szCs w:val="24"/>
              </w:rPr>
              <w:t>Υποέργου</w:t>
            </w:r>
            <w:proofErr w:type="spellEnd"/>
            <w:r w:rsidRPr="00A16591">
              <w:rPr>
                <w:rFonts w:asciiTheme="majorHAnsi" w:hAnsiTheme="majorHAnsi"/>
                <w:b/>
                <w:bCs/>
                <w:szCs w:val="24"/>
              </w:rPr>
              <w:t xml:space="preserve"> με α/α 5:«ΚΑΤΑΣΚΕΥΗ ΝΕΑΣ ΣΥΝΔΕΤΗΡΙΑΣ ΟΔΟΥ ΑΠΟ ΤΟΝ ΚΟΜΒΟ Κ7 ΤΗΣ ΕΥΡΕΙΑΣ ΠΑΡΑΚΑΜΨΗΣ ΠΑΤΡΩΝ (Ε.Π.Π.) ΕΩΣ ΤΗΝ Ε.Ο. ΠΑΤΡΩΝ -ΤΡΙΠΟΛΕΩΣ (Ε.Ο. 33) ΣΤΗΝ ΠΕΡΙΟΧΗ ΛΑΜΠΡΑΙΙΚΑ», της Πράξης :«ΔΙΑΝΟΙΞΗ ΚΑΙ ΚΑΤΑΣΚΕΥΗ ΝΕΑΣ ΣΥΝΔΕΤΗΡΙΑΣ ΟΔΟΥ ΑΠΟ ΤΟΝ ΚΟΜΒΟ Κ7 ΤΗΣ ΕΥΡΕΙΑΣ ΠΑΡΑΚΑΜΨΗΣ ΠΑΤΡΩΝ (Ε.Π.Π.) ΕΩΣ ΤΗΝ Ε.Ο. ΠΑΤΡΩΝ ΤΡΙΠΟΛΕΩΣ (Ε.Ο. 33) ΣΤΗΝ ΠΕΡΙΟΧΗ ΛΑΜΠΡΑΙΙΚΑ», στο Επιχειρησιακό Πρόγραμμα «Δυτική Ελλάδα 2021-2027».</w:t>
            </w:r>
          </w:p>
          <w:p w14:paraId="26C38737" w14:textId="77777777" w:rsidR="004301C9" w:rsidRPr="00A16591" w:rsidRDefault="004301C9" w:rsidP="00AD03C0">
            <w:pPr>
              <w:tabs>
                <w:tab w:val="left" w:pos="2282"/>
              </w:tabs>
              <w:spacing w:line="276" w:lineRule="auto"/>
              <w:ind w:left="-60"/>
              <w:rPr>
                <w:rFonts w:asciiTheme="majorHAnsi" w:hAnsiTheme="majorHAnsi"/>
                <w:szCs w:val="24"/>
              </w:rPr>
            </w:pPr>
          </w:p>
          <w:p w14:paraId="556F6A81" w14:textId="34F00C6D" w:rsidR="00AD03C0" w:rsidRPr="00A16591" w:rsidRDefault="00AD03C0" w:rsidP="00AD03C0">
            <w:pPr>
              <w:tabs>
                <w:tab w:val="left" w:pos="2282"/>
              </w:tabs>
              <w:spacing w:line="276" w:lineRule="auto"/>
              <w:ind w:left="29"/>
              <w:jc w:val="left"/>
              <w:rPr>
                <w:rFonts w:asciiTheme="majorHAnsi" w:hAnsiTheme="majorHAnsi" w:cstheme="minorHAnsi"/>
                <w:b/>
                <w:szCs w:val="24"/>
              </w:rPr>
            </w:pPr>
            <w:r w:rsidRPr="00A16591">
              <w:rPr>
                <w:rFonts w:asciiTheme="majorHAnsi" w:hAnsiTheme="majorHAnsi" w:cstheme="minorHAnsi"/>
                <w:b/>
                <w:szCs w:val="24"/>
              </w:rPr>
              <w:t xml:space="preserve"> </w:t>
            </w:r>
            <w:r w:rsidR="00A16591">
              <w:rPr>
                <w:rFonts w:asciiTheme="majorHAnsi" w:hAnsiTheme="majorHAnsi" w:cstheme="minorHAnsi"/>
                <w:b/>
                <w:szCs w:val="24"/>
              </w:rPr>
              <w:t xml:space="preserve">         </w:t>
            </w:r>
            <w:r w:rsidRPr="00A16591">
              <w:rPr>
                <w:rFonts w:asciiTheme="majorHAnsi" w:hAnsiTheme="majorHAnsi" w:cstheme="minorHAnsi"/>
                <w:b/>
                <w:szCs w:val="24"/>
              </w:rPr>
              <w:t xml:space="preserve">ΕΓΚΡΙΝΕΤΑΙ </w:t>
            </w:r>
            <w:r w:rsidR="00A16591">
              <w:rPr>
                <w:rFonts w:asciiTheme="majorHAnsi" w:hAnsiTheme="majorHAnsi" w:cstheme="minorHAnsi"/>
                <w:b/>
                <w:szCs w:val="24"/>
              </w:rPr>
              <w:t>ΟΜΟΦΩΝΑ</w:t>
            </w:r>
          </w:p>
          <w:tbl>
            <w:tblPr>
              <w:tblStyle w:val="a9"/>
              <w:tblW w:w="3851" w:type="dxa"/>
              <w:tblLook w:val="04A0" w:firstRow="1" w:lastRow="0" w:firstColumn="1" w:lastColumn="0" w:noHBand="0" w:noVBand="1"/>
            </w:tblPr>
            <w:tblGrid>
              <w:gridCol w:w="2292"/>
              <w:gridCol w:w="1136"/>
              <w:gridCol w:w="423"/>
            </w:tblGrid>
            <w:tr w:rsidR="00A16591" w:rsidRPr="00A16591" w14:paraId="101D83C8" w14:textId="77777777" w:rsidTr="00D63642">
              <w:trPr>
                <w:trHeight w:val="310"/>
              </w:trPr>
              <w:tc>
                <w:tcPr>
                  <w:tcW w:w="2292" w:type="dxa"/>
                </w:tcPr>
                <w:p w14:paraId="2E55B26D" w14:textId="77777777" w:rsidR="00A16591" w:rsidRPr="00A16591" w:rsidRDefault="00A16591" w:rsidP="00A16591">
                  <w:pPr>
                    <w:tabs>
                      <w:tab w:val="left" w:pos="2282"/>
                    </w:tabs>
                    <w:ind w:left="-54"/>
                    <w:jc w:val="left"/>
                    <w:rPr>
                      <w:rFonts w:asciiTheme="majorHAnsi" w:hAnsiTheme="majorHAnsi" w:cstheme="minorHAnsi"/>
                      <w:b/>
                      <w:sz w:val="20"/>
                      <w:szCs w:val="20"/>
                    </w:rPr>
                  </w:pPr>
                  <w:r w:rsidRPr="00A16591">
                    <w:rPr>
                      <w:rFonts w:asciiTheme="majorHAnsi" w:hAnsiTheme="majorHAnsi" w:cstheme="minorHAnsi"/>
                      <w:b/>
                      <w:sz w:val="20"/>
                      <w:szCs w:val="20"/>
                    </w:rPr>
                    <w:t>«ΝΕΚΤΑΡΙΟΣ ΦΑΡΜΑΚΗΣ ΜΠΡΟΣΤΑ για όλους»</w:t>
                  </w:r>
                </w:p>
              </w:tc>
              <w:tc>
                <w:tcPr>
                  <w:tcW w:w="1136" w:type="dxa"/>
                  <w:vAlign w:val="center"/>
                </w:tcPr>
                <w:p w14:paraId="28AAD817" w14:textId="20ADC0CC" w:rsidR="00A16591" w:rsidRPr="00A16591" w:rsidRDefault="00A16591" w:rsidP="00A16591">
                  <w:pPr>
                    <w:tabs>
                      <w:tab w:val="left" w:pos="2282"/>
                    </w:tabs>
                    <w:spacing w:line="276" w:lineRule="auto"/>
                    <w:ind w:left="-54"/>
                    <w:jc w:val="center"/>
                    <w:rPr>
                      <w:rFonts w:asciiTheme="majorHAnsi" w:hAnsiTheme="majorHAnsi" w:cstheme="minorHAnsi"/>
                      <w:b/>
                      <w:sz w:val="20"/>
                      <w:szCs w:val="20"/>
                    </w:rPr>
                  </w:pPr>
                  <w:r w:rsidRPr="00607D23">
                    <w:rPr>
                      <w:rFonts w:asciiTheme="majorHAnsi" w:hAnsiTheme="majorHAnsi" w:cstheme="minorHAnsi"/>
                      <w:b/>
                      <w:sz w:val="20"/>
                      <w:szCs w:val="20"/>
                    </w:rPr>
                    <w:t>ΥΠΕΡ</w:t>
                  </w:r>
                </w:p>
              </w:tc>
              <w:tc>
                <w:tcPr>
                  <w:tcW w:w="423" w:type="dxa"/>
                  <w:vAlign w:val="center"/>
                </w:tcPr>
                <w:p w14:paraId="313B6EA3" w14:textId="163C520B" w:rsidR="00A16591" w:rsidRPr="00A16591" w:rsidRDefault="00A16591" w:rsidP="00A16591">
                  <w:pPr>
                    <w:tabs>
                      <w:tab w:val="left" w:pos="2282"/>
                    </w:tabs>
                    <w:spacing w:line="276" w:lineRule="auto"/>
                    <w:ind w:left="-54"/>
                    <w:jc w:val="center"/>
                    <w:rPr>
                      <w:rFonts w:asciiTheme="majorHAnsi" w:hAnsiTheme="majorHAnsi" w:cstheme="minorHAnsi"/>
                      <w:b/>
                      <w:sz w:val="20"/>
                    </w:rPr>
                  </w:pPr>
                  <w:r w:rsidRPr="00607D23">
                    <w:rPr>
                      <w:rFonts w:asciiTheme="majorHAnsi" w:hAnsiTheme="majorHAnsi" w:cstheme="minorHAnsi"/>
                      <w:b/>
                      <w:sz w:val="20"/>
                    </w:rPr>
                    <w:t>2</w:t>
                  </w:r>
                  <w:r>
                    <w:rPr>
                      <w:rFonts w:asciiTheme="majorHAnsi" w:hAnsiTheme="majorHAnsi" w:cstheme="minorHAnsi"/>
                      <w:b/>
                      <w:sz w:val="20"/>
                    </w:rPr>
                    <w:t>6</w:t>
                  </w:r>
                </w:p>
              </w:tc>
            </w:tr>
            <w:tr w:rsidR="00A16591" w:rsidRPr="00A16591" w14:paraId="04E7C168" w14:textId="77777777" w:rsidTr="00D63642">
              <w:trPr>
                <w:trHeight w:val="310"/>
              </w:trPr>
              <w:tc>
                <w:tcPr>
                  <w:tcW w:w="2292" w:type="dxa"/>
                </w:tcPr>
                <w:p w14:paraId="57555723" w14:textId="77777777" w:rsidR="00A16591" w:rsidRPr="00A16591" w:rsidRDefault="00A16591" w:rsidP="00A16591">
                  <w:pPr>
                    <w:tabs>
                      <w:tab w:val="left" w:pos="2282"/>
                    </w:tabs>
                    <w:ind w:left="-54"/>
                    <w:jc w:val="left"/>
                    <w:rPr>
                      <w:rFonts w:asciiTheme="majorHAnsi" w:hAnsiTheme="majorHAnsi" w:cstheme="minorHAnsi"/>
                      <w:b/>
                      <w:sz w:val="20"/>
                      <w:szCs w:val="20"/>
                    </w:rPr>
                  </w:pPr>
                  <w:r w:rsidRPr="00A16591">
                    <w:rPr>
                      <w:rFonts w:asciiTheme="majorHAnsi" w:hAnsiTheme="majorHAnsi" w:cstheme="minorHAnsi"/>
                      <w:b/>
                      <w:sz w:val="20"/>
                      <w:szCs w:val="20"/>
                    </w:rPr>
                    <w:t>«Νέα Δυτική Ελλάδα - Ενωμένοι Μπορούμε»</w:t>
                  </w:r>
                </w:p>
              </w:tc>
              <w:tc>
                <w:tcPr>
                  <w:tcW w:w="1136" w:type="dxa"/>
                  <w:vAlign w:val="center"/>
                </w:tcPr>
                <w:p w14:paraId="7FFCBE7D" w14:textId="40C178F8" w:rsidR="00A16591" w:rsidRPr="00A16591" w:rsidRDefault="00A16591" w:rsidP="00A16591">
                  <w:pPr>
                    <w:tabs>
                      <w:tab w:val="left" w:pos="2282"/>
                    </w:tabs>
                    <w:spacing w:line="276" w:lineRule="auto"/>
                    <w:ind w:left="-54"/>
                    <w:jc w:val="center"/>
                    <w:rPr>
                      <w:rFonts w:asciiTheme="majorHAnsi" w:hAnsiTheme="majorHAnsi" w:cstheme="minorHAnsi"/>
                      <w:b/>
                      <w:sz w:val="20"/>
                      <w:szCs w:val="20"/>
                    </w:rPr>
                  </w:pPr>
                  <w:r w:rsidRPr="00607D23">
                    <w:rPr>
                      <w:rFonts w:asciiTheme="majorHAnsi" w:hAnsiTheme="majorHAnsi" w:cstheme="minorHAnsi"/>
                      <w:b/>
                      <w:sz w:val="20"/>
                      <w:szCs w:val="20"/>
                    </w:rPr>
                    <w:t>ΥΠΕΡ</w:t>
                  </w:r>
                </w:p>
              </w:tc>
              <w:tc>
                <w:tcPr>
                  <w:tcW w:w="423" w:type="dxa"/>
                  <w:vAlign w:val="center"/>
                </w:tcPr>
                <w:p w14:paraId="19289D97" w14:textId="1CCBC2D4" w:rsidR="00A16591" w:rsidRPr="00A16591" w:rsidRDefault="00A16591" w:rsidP="00A16591">
                  <w:pPr>
                    <w:tabs>
                      <w:tab w:val="left" w:pos="2282"/>
                    </w:tabs>
                    <w:spacing w:line="276" w:lineRule="auto"/>
                    <w:ind w:left="-54"/>
                    <w:jc w:val="center"/>
                    <w:rPr>
                      <w:rFonts w:asciiTheme="majorHAnsi" w:hAnsiTheme="majorHAnsi" w:cstheme="minorHAnsi"/>
                      <w:b/>
                      <w:sz w:val="20"/>
                    </w:rPr>
                  </w:pPr>
                  <w:r w:rsidRPr="00607D23">
                    <w:rPr>
                      <w:rFonts w:asciiTheme="majorHAnsi" w:hAnsiTheme="majorHAnsi" w:cstheme="minorHAnsi"/>
                      <w:b/>
                      <w:sz w:val="20"/>
                    </w:rPr>
                    <w:t>7</w:t>
                  </w:r>
                </w:p>
              </w:tc>
            </w:tr>
            <w:tr w:rsidR="00A16591" w:rsidRPr="00A16591" w14:paraId="1FFF87AA" w14:textId="77777777" w:rsidTr="00D63642">
              <w:trPr>
                <w:trHeight w:val="310"/>
              </w:trPr>
              <w:tc>
                <w:tcPr>
                  <w:tcW w:w="2292" w:type="dxa"/>
                </w:tcPr>
                <w:p w14:paraId="49F36AFA" w14:textId="77777777" w:rsidR="00A16591" w:rsidRPr="00A16591" w:rsidRDefault="00A16591" w:rsidP="00A16591">
                  <w:pPr>
                    <w:tabs>
                      <w:tab w:val="left" w:pos="2282"/>
                    </w:tabs>
                    <w:ind w:left="-54"/>
                    <w:jc w:val="left"/>
                    <w:rPr>
                      <w:rFonts w:asciiTheme="majorHAnsi" w:hAnsiTheme="majorHAnsi" w:cstheme="minorHAnsi"/>
                      <w:b/>
                      <w:sz w:val="20"/>
                      <w:szCs w:val="20"/>
                    </w:rPr>
                  </w:pPr>
                  <w:r w:rsidRPr="00A16591">
                    <w:rPr>
                      <w:rFonts w:asciiTheme="majorHAnsi" w:hAnsiTheme="majorHAnsi" w:cstheme="minorHAnsi"/>
                      <w:b/>
                      <w:sz w:val="20"/>
                      <w:szCs w:val="20"/>
                    </w:rPr>
                    <w:t>«ΜΑΖΙ ΑΛΛΑΖΟΥΜΕ - ΔΥΤΙΚΗ ΕΛΛΑΔΑ»</w:t>
                  </w:r>
                </w:p>
              </w:tc>
              <w:tc>
                <w:tcPr>
                  <w:tcW w:w="1136" w:type="dxa"/>
                  <w:vAlign w:val="center"/>
                </w:tcPr>
                <w:p w14:paraId="1A5BDB81" w14:textId="5E800419" w:rsidR="00A16591" w:rsidRPr="00A16591" w:rsidRDefault="00A16591" w:rsidP="00A16591">
                  <w:pPr>
                    <w:tabs>
                      <w:tab w:val="left" w:pos="2282"/>
                    </w:tabs>
                    <w:spacing w:line="276" w:lineRule="auto"/>
                    <w:jc w:val="center"/>
                    <w:rPr>
                      <w:rFonts w:asciiTheme="majorHAnsi" w:hAnsiTheme="majorHAnsi" w:cstheme="minorHAnsi"/>
                      <w:b/>
                      <w:sz w:val="20"/>
                      <w:szCs w:val="20"/>
                    </w:rPr>
                  </w:pPr>
                  <w:r w:rsidRPr="00607D23">
                    <w:rPr>
                      <w:rFonts w:asciiTheme="majorHAnsi" w:hAnsiTheme="majorHAnsi" w:cstheme="minorHAnsi"/>
                      <w:b/>
                      <w:sz w:val="20"/>
                      <w:szCs w:val="20"/>
                    </w:rPr>
                    <w:t>ΥΠΕΡ</w:t>
                  </w:r>
                </w:p>
              </w:tc>
              <w:tc>
                <w:tcPr>
                  <w:tcW w:w="423" w:type="dxa"/>
                  <w:vAlign w:val="center"/>
                </w:tcPr>
                <w:p w14:paraId="16138D77" w14:textId="17DCCFCE" w:rsidR="00A16591" w:rsidRPr="00A16591" w:rsidRDefault="00A16591" w:rsidP="00A16591">
                  <w:pPr>
                    <w:tabs>
                      <w:tab w:val="left" w:pos="2282"/>
                    </w:tabs>
                    <w:spacing w:line="276" w:lineRule="auto"/>
                    <w:ind w:left="-54"/>
                    <w:jc w:val="center"/>
                    <w:rPr>
                      <w:rFonts w:asciiTheme="majorHAnsi" w:hAnsiTheme="majorHAnsi" w:cstheme="minorHAnsi"/>
                      <w:b/>
                      <w:sz w:val="20"/>
                    </w:rPr>
                  </w:pPr>
                  <w:r w:rsidRPr="00607D23">
                    <w:rPr>
                      <w:rFonts w:asciiTheme="majorHAnsi" w:hAnsiTheme="majorHAnsi" w:cstheme="minorHAnsi"/>
                      <w:b/>
                      <w:sz w:val="20"/>
                    </w:rPr>
                    <w:t>5</w:t>
                  </w:r>
                </w:p>
              </w:tc>
            </w:tr>
            <w:tr w:rsidR="00A16591" w:rsidRPr="00A16591" w14:paraId="33517CFA" w14:textId="77777777" w:rsidTr="00D63642">
              <w:trPr>
                <w:trHeight w:val="310"/>
              </w:trPr>
              <w:tc>
                <w:tcPr>
                  <w:tcW w:w="2292" w:type="dxa"/>
                </w:tcPr>
                <w:p w14:paraId="290458D4" w14:textId="77777777" w:rsidR="00A16591" w:rsidRPr="00A16591" w:rsidRDefault="00A16591" w:rsidP="00A16591">
                  <w:pPr>
                    <w:tabs>
                      <w:tab w:val="left" w:pos="2282"/>
                    </w:tabs>
                    <w:ind w:left="-54"/>
                    <w:jc w:val="left"/>
                    <w:rPr>
                      <w:rFonts w:asciiTheme="majorHAnsi" w:hAnsiTheme="majorHAnsi" w:cstheme="minorHAnsi"/>
                      <w:b/>
                      <w:sz w:val="20"/>
                      <w:szCs w:val="20"/>
                    </w:rPr>
                  </w:pPr>
                  <w:r w:rsidRPr="00A16591">
                    <w:rPr>
                      <w:rFonts w:asciiTheme="majorHAnsi" w:hAnsiTheme="majorHAnsi" w:cstheme="minorHAnsi"/>
                      <w:b/>
                      <w:sz w:val="20"/>
                      <w:szCs w:val="20"/>
                    </w:rPr>
                    <w:lastRenderedPageBreak/>
                    <w:t>«ΛΑΪΚΗ ΣΥΣΠΕΙΡΩΣΗ ΔΥΤΙΚΗΣ ΕΛΛΑΔΑΣ»</w:t>
                  </w:r>
                </w:p>
              </w:tc>
              <w:tc>
                <w:tcPr>
                  <w:tcW w:w="1136" w:type="dxa"/>
                  <w:vAlign w:val="center"/>
                </w:tcPr>
                <w:p w14:paraId="26D08F37" w14:textId="27793551" w:rsidR="00A16591" w:rsidRPr="00A16591" w:rsidRDefault="00A16591" w:rsidP="00A16591">
                  <w:pPr>
                    <w:tabs>
                      <w:tab w:val="left" w:pos="2282"/>
                    </w:tabs>
                    <w:spacing w:line="276" w:lineRule="auto"/>
                    <w:jc w:val="center"/>
                    <w:rPr>
                      <w:rFonts w:asciiTheme="majorHAnsi" w:hAnsiTheme="majorHAnsi" w:cstheme="minorHAnsi"/>
                      <w:b/>
                      <w:sz w:val="20"/>
                      <w:szCs w:val="20"/>
                    </w:rPr>
                  </w:pPr>
                  <w:r>
                    <w:rPr>
                      <w:rFonts w:asciiTheme="majorHAnsi" w:hAnsiTheme="majorHAnsi" w:cstheme="minorHAnsi"/>
                      <w:b/>
                      <w:sz w:val="20"/>
                      <w:szCs w:val="20"/>
                    </w:rPr>
                    <w:t>------</w:t>
                  </w:r>
                </w:p>
              </w:tc>
              <w:tc>
                <w:tcPr>
                  <w:tcW w:w="423" w:type="dxa"/>
                  <w:vAlign w:val="center"/>
                </w:tcPr>
                <w:p w14:paraId="7862E613" w14:textId="2C9A58AC" w:rsidR="00A16591" w:rsidRPr="00A16591" w:rsidRDefault="00A16591" w:rsidP="00A16591">
                  <w:pPr>
                    <w:tabs>
                      <w:tab w:val="left" w:pos="2282"/>
                    </w:tabs>
                    <w:spacing w:line="276" w:lineRule="auto"/>
                    <w:ind w:left="-54"/>
                    <w:jc w:val="center"/>
                    <w:rPr>
                      <w:rFonts w:asciiTheme="majorHAnsi" w:hAnsiTheme="majorHAnsi" w:cstheme="minorHAnsi"/>
                      <w:b/>
                      <w:sz w:val="20"/>
                    </w:rPr>
                  </w:pPr>
                  <w:r>
                    <w:rPr>
                      <w:rFonts w:asciiTheme="majorHAnsi" w:hAnsiTheme="majorHAnsi" w:cstheme="minorHAnsi"/>
                      <w:b/>
                      <w:sz w:val="20"/>
                    </w:rPr>
                    <w:t>---</w:t>
                  </w:r>
                </w:p>
              </w:tc>
            </w:tr>
          </w:tbl>
          <w:p w14:paraId="58345132" w14:textId="77777777" w:rsidR="00AD03C0" w:rsidRPr="00A16591" w:rsidRDefault="00AD03C0" w:rsidP="00AD03C0">
            <w:pPr>
              <w:tabs>
                <w:tab w:val="left" w:pos="2282"/>
              </w:tabs>
              <w:spacing w:line="276" w:lineRule="auto"/>
              <w:ind w:left="-60"/>
              <w:jc w:val="right"/>
              <w:rPr>
                <w:rFonts w:asciiTheme="majorHAnsi" w:hAnsiTheme="majorHAnsi" w:cstheme="minorHAnsi"/>
                <w:b/>
                <w:szCs w:val="24"/>
              </w:rPr>
            </w:pPr>
            <w:r w:rsidRPr="00A16591">
              <w:rPr>
                <w:rFonts w:asciiTheme="majorHAnsi" w:hAnsiTheme="majorHAnsi" w:cstheme="minorHAnsi"/>
                <w:b/>
                <w:szCs w:val="24"/>
              </w:rPr>
              <w:t>ΑΡ. ΑΠΟΦΑΣΗΣ</w:t>
            </w:r>
          </w:p>
          <w:p w14:paraId="7AB78CAC" w14:textId="24C4CF9F" w:rsidR="00AD03C0" w:rsidRPr="00A16591" w:rsidRDefault="004301C9" w:rsidP="00AD03C0">
            <w:pPr>
              <w:tabs>
                <w:tab w:val="left" w:pos="2282"/>
              </w:tabs>
              <w:spacing w:line="276" w:lineRule="auto"/>
              <w:ind w:left="-60"/>
              <w:jc w:val="right"/>
              <w:rPr>
                <w:rFonts w:asciiTheme="majorHAnsi" w:hAnsiTheme="majorHAnsi"/>
                <w:szCs w:val="24"/>
              </w:rPr>
            </w:pPr>
            <w:r w:rsidRPr="00A16591">
              <w:rPr>
                <w:rFonts w:asciiTheme="majorHAnsi" w:hAnsiTheme="majorHAnsi" w:cstheme="minorHAnsi"/>
                <w:b/>
                <w:szCs w:val="24"/>
              </w:rPr>
              <w:t>34</w:t>
            </w:r>
            <w:r w:rsidR="00AD03C0" w:rsidRPr="00A16591">
              <w:rPr>
                <w:rFonts w:asciiTheme="majorHAnsi" w:hAnsiTheme="majorHAnsi" w:cstheme="minorHAnsi"/>
                <w:b/>
                <w:szCs w:val="24"/>
              </w:rPr>
              <w:t>/2026</w:t>
            </w:r>
          </w:p>
        </w:tc>
      </w:tr>
      <w:tr w:rsidR="00AD03C0" w:rsidRPr="00017190" w14:paraId="49CC290D"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1A010792" w14:textId="0FD1F637" w:rsidR="00AD03C0" w:rsidRPr="00A16591" w:rsidRDefault="00AD03C0" w:rsidP="00AD03C0">
            <w:pPr>
              <w:rPr>
                <w:rFonts w:asciiTheme="majorHAnsi" w:hAnsiTheme="majorHAnsi" w:cs="Arial"/>
                <w:b/>
                <w:szCs w:val="24"/>
              </w:rPr>
            </w:pPr>
            <w:r w:rsidRPr="00A16591">
              <w:rPr>
                <w:rFonts w:asciiTheme="majorHAnsi" w:hAnsiTheme="majorHAnsi" w:cs="Arial"/>
                <w:b/>
                <w:szCs w:val="24"/>
              </w:rPr>
              <w:lastRenderedPageBreak/>
              <w:t>ΠΕΡΙΛΗΨΗ</w:t>
            </w:r>
          </w:p>
        </w:tc>
        <w:tc>
          <w:tcPr>
            <w:tcW w:w="284" w:type="dxa"/>
          </w:tcPr>
          <w:p w14:paraId="348C1D32" w14:textId="04DF621E" w:rsidR="00AD03C0" w:rsidRPr="00A16591" w:rsidRDefault="00AD03C0" w:rsidP="00AD03C0">
            <w:pPr>
              <w:rPr>
                <w:rFonts w:asciiTheme="majorHAnsi" w:hAnsiTheme="majorHAnsi"/>
                <w:b/>
                <w:szCs w:val="24"/>
              </w:rPr>
            </w:pPr>
            <w:r w:rsidRPr="00A16591">
              <w:rPr>
                <w:rFonts w:asciiTheme="majorHAnsi" w:hAnsiTheme="majorHAnsi"/>
                <w:b/>
                <w:szCs w:val="24"/>
              </w:rPr>
              <w:t>:</w:t>
            </w:r>
          </w:p>
        </w:tc>
        <w:tc>
          <w:tcPr>
            <w:tcW w:w="8221" w:type="dxa"/>
          </w:tcPr>
          <w:p w14:paraId="11BC0B56" w14:textId="77777777" w:rsidR="00AD03C0" w:rsidRDefault="00016494" w:rsidP="00AD03C0">
            <w:pPr>
              <w:tabs>
                <w:tab w:val="left" w:pos="2282"/>
              </w:tabs>
              <w:spacing w:line="276" w:lineRule="auto"/>
              <w:ind w:left="-60"/>
              <w:rPr>
                <w:rFonts w:asciiTheme="majorHAnsi" w:hAnsiTheme="majorHAnsi"/>
                <w:sz w:val="22"/>
              </w:rPr>
            </w:pPr>
            <w:r w:rsidRPr="00A16591">
              <w:rPr>
                <w:rFonts w:asciiTheme="majorHAnsi" w:hAnsiTheme="majorHAnsi"/>
                <w:sz w:val="22"/>
              </w:rPr>
              <w:t xml:space="preserve">Το Περιφερειακό Συμβούλιο </w:t>
            </w:r>
            <w:r w:rsidR="00A16591">
              <w:rPr>
                <w:rFonts w:asciiTheme="majorHAnsi" w:hAnsiTheme="majorHAnsi"/>
                <w:sz w:val="22"/>
              </w:rPr>
              <w:t>συγκροτεί</w:t>
            </w:r>
            <w:r w:rsidR="00A16591" w:rsidRPr="00A16591">
              <w:rPr>
                <w:rFonts w:asciiTheme="majorHAnsi" w:hAnsiTheme="majorHAnsi"/>
                <w:sz w:val="22"/>
              </w:rPr>
              <w:t xml:space="preserve"> τη</w:t>
            </w:r>
            <w:r w:rsidR="00A16591">
              <w:rPr>
                <w:rFonts w:asciiTheme="majorHAnsi" w:hAnsiTheme="majorHAnsi"/>
                <w:sz w:val="22"/>
              </w:rPr>
              <w:t>ν</w:t>
            </w:r>
            <w:r w:rsidR="00A16591" w:rsidRPr="00A16591">
              <w:rPr>
                <w:rFonts w:asciiTheme="majorHAnsi" w:hAnsiTheme="majorHAnsi"/>
                <w:sz w:val="22"/>
              </w:rPr>
              <w:t xml:space="preserve"> επιτροπή της παρ.3 του άρθρου 33 του Ν. 2971/2001(ΦΕΚ 285/Α΄/19-12-2001) στην Π.Ε. </w:t>
            </w:r>
            <w:r w:rsidR="00A16591" w:rsidRPr="00A16591">
              <w:rPr>
                <w:rFonts w:asciiTheme="majorHAnsi" w:hAnsiTheme="majorHAnsi"/>
                <w:sz w:val="22"/>
              </w:rPr>
              <w:t>Αχαΐας</w:t>
            </w:r>
            <w:r w:rsidR="00A16591" w:rsidRPr="00A16591">
              <w:rPr>
                <w:rFonts w:asciiTheme="majorHAnsi" w:hAnsiTheme="majorHAnsi"/>
                <w:sz w:val="22"/>
              </w:rPr>
              <w:t xml:space="preserve"> που αφορά την εξέταση αιτημάτων σχετικά με το τεκμήριο ωφέλειας ιδιοκτητών απαλλοτριωμένων ακινήτων, για τα ακίνητα που απαλλοτριώθηκαν με την υπ’ </w:t>
            </w:r>
            <w:proofErr w:type="spellStart"/>
            <w:r w:rsidR="00A16591" w:rsidRPr="00A16591">
              <w:rPr>
                <w:rFonts w:asciiTheme="majorHAnsi" w:hAnsiTheme="majorHAnsi"/>
                <w:sz w:val="22"/>
              </w:rPr>
              <w:t>αρ</w:t>
            </w:r>
            <w:proofErr w:type="spellEnd"/>
            <w:r w:rsidR="00A16591" w:rsidRPr="00A16591">
              <w:rPr>
                <w:rFonts w:asciiTheme="majorHAnsi" w:hAnsiTheme="majorHAnsi"/>
                <w:sz w:val="22"/>
              </w:rPr>
              <w:t xml:space="preserve">. 25/2019 απόφαση του Περιφερειακού Συμβουλίου ΠΔΕ (ΦΕΚ 170/τ. Δ’/ 15.04.2019), με την διαδικασία το άρθρου 7Α του ν.2882/2001, για τις ανάγκες κατασκευής του συγχρηματοδοτούμενου από την Ευρωπαϊκή Ένωση (Ε.Ε.) </w:t>
            </w:r>
            <w:proofErr w:type="spellStart"/>
            <w:r w:rsidR="00A16591" w:rsidRPr="00A16591">
              <w:rPr>
                <w:rFonts w:asciiTheme="majorHAnsi" w:hAnsiTheme="majorHAnsi"/>
                <w:sz w:val="22"/>
              </w:rPr>
              <w:t>Υποέργου</w:t>
            </w:r>
            <w:proofErr w:type="spellEnd"/>
            <w:r w:rsidR="00A16591" w:rsidRPr="00A16591">
              <w:rPr>
                <w:rFonts w:asciiTheme="majorHAnsi" w:hAnsiTheme="majorHAnsi"/>
                <w:sz w:val="22"/>
              </w:rPr>
              <w:t xml:space="preserve"> με α/α 5:«ΚΑΤΑΣΚΕΥΗ ΝΕΑΣ ΣΥΝΔΕΤΗΡΙΑΣ ΟΔΟΥ ΑΠΟ ΤΟΝ ΚΟΜΒΟ Κ7 ΤΗΣ ΕΥΡΕΙΑΣ ΠΑΡΑΚΑΜΨΗΣ ΠΑΤΡΩΝ (Ε.Π.Π.) ΕΩΣ ΤΗΝ Ε.Ο. ΠΑΤΡΩΝ -ΤΡΙΠΟΛΕΩΣ (Ε.Ο. 33) ΣΤΗΝ ΠΕΡΙΟΧΗ ΛΑΜΠΡΑΙΙΚΑ», της Πράξης :«ΔΙΑΝΟΙΞΗ ΚΑΙ ΚΑΤΑΣΚΕΥΗ ΝΕΑΣ ΣΥΝΔΕΤΗΡΙΑΣ ΟΔΟΥ ΑΠΟ ΤΟΝ ΚΟΜΒΟ Κ7 ΤΗΣ ΕΥΡΕΙΑΣ ΠΑΡΑΚΑΜΨΗΣ ΠΑΤΡΩΝ (Ε.Π.Π.) ΕΩΣ ΤΗΝ Ε.Ο. ΠΑΤΡΩΝ ΤΡΙΠΟΛΕΩΣ (Ε.Ο. 33) ΣΤΗΝ ΠΕΡΙΟΧΗ ΛΑΜΠΡΑΙΙΚΑ», στο Επιχειρησιακό Πρόγραμμα «Δυτική Ελλάδα 2021-2027»</w:t>
            </w:r>
            <w:r w:rsidR="00A16591">
              <w:rPr>
                <w:rFonts w:asciiTheme="majorHAnsi" w:hAnsiTheme="majorHAnsi"/>
                <w:sz w:val="22"/>
              </w:rPr>
              <w:t>, ως εξής:</w:t>
            </w:r>
          </w:p>
          <w:p w14:paraId="0242B061" w14:textId="6FDB791B" w:rsidR="00A16591" w:rsidRPr="00A16591" w:rsidRDefault="00A16591" w:rsidP="00A16591">
            <w:pPr>
              <w:tabs>
                <w:tab w:val="left" w:pos="2282"/>
              </w:tabs>
              <w:spacing w:line="276" w:lineRule="auto"/>
              <w:ind w:left="-60"/>
              <w:rPr>
                <w:rFonts w:asciiTheme="majorHAnsi" w:hAnsiTheme="majorHAnsi"/>
                <w:szCs w:val="24"/>
              </w:rPr>
            </w:pPr>
            <w:r w:rsidRPr="00A16591">
              <w:rPr>
                <w:rFonts w:asciiTheme="majorHAnsi" w:hAnsiTheme="majorHAnsi"/>
                <w:szCs w:val="24"/>
              </w:rPr>
              <w:t>1.</w:t>
            </w:r>
            <w:r w:rsidRPr="00A16591">
              <w:rPr>
                <w:rFonts w:asciiTheme="majorHAnsi" w:hAnsiTheme="majorHAnsi"/>
                <w:szCs w:val="24"/>
              </w:rPr>
              <w:t xml:space="preserve"> </w:t>
            </w:r>
            <w:r w:rsidRPr="00A16591">
              <w:rPr>
                <w:rFonts w:asciiTheme="majorHAnsi" w:hAnsiTheme="majorHAnsi"/>
                <w:szCs w:val="24"/>
              </w:rPr>
              <w:t>Κακογιάννη</w:t>
            </w:r>
            <w:r>
              <w:rPr>
                <w:rFonts w:asciiTheme="majorHAnsi" w:hAnsiTheme="majorHAnsi"/>
                <w:szCs w:val="24"/>
              </w:rPr>
              <w:t>ς</w:t>
            </w:r>
            <w:r w:rsidRPr="00A16591">
              <w:rPr>
                <w:rFonts w:asciiTheme="majorHAnsi" w:hAnsiTheme="majorHAnsi"/>
                <w:szCs w:val="24"/>
              </w:rPr>
              <w:t xml:space="preserve"> </w:t>
            </w:r>
            <w:r w:rsidRPr="00A16591">
              <w:rPr>
                <w:rFonts w:asciiTheme="majorHAnsi" w:hAnsiTheme="majorHAnsi"/>
                <w:szCs w:val="24"/>
              </w:rPr>
              <w:t>Δημήτρη</w:t>
            </w:r>
            <w:r>
              <w:rPr>
                <w:rFonts w:asciiTheme="majorHAnsi" w:hAnsiTheme="majorHAnsi"/>
                <w:szCs w:val="24"/>
              </w:rPr>
              <w:t>ς,</w:t>
            </w:r>
            <w:r w:rsidRPr="00A16591">
              <w:rPr>
                <w:rFonts w:asciiTheme="majorHAnsi" w:hAnsiTheme="majorHAnsi"/>
                <w:szCs w:val="24"/>
              </w:rPr>
              <w:t xml:space="preserve"> </w:t>
            </w:r>
            <w:proofErr w:type="spellStart"/>
            <w:r w:rsidRPr="00A16591">
              <w:rPr>
                <w:rFonts w:asciiTheme="majorHAnsi" w:hAnsiTheme="majorHAnsi"/>
                <w:szCs w:val="24"/>
              </w:rPr>
              <w:t>Αγρ</w:t>
            </w:r>
            <w:proofErr w:type="spellEnd"/>
            <w:r w:rsidRPr="00A16591">
              <w:rPr>
                <w:rFonts w:asciiTheme="majorHAnsi" w:hAnsiTheme="majorHAnsi"/>
                <w:szCs w:val="24"/>
              </w:rPr>
              <w:t>. Τοπογράφο</w:t>
            </w:r>
            <w:r>
              <w:rPr>
                <w:rFonts w:asciiTheme="majorHAnsi" w:hAnsiTheme="majorHAnsi"/>
                <w:szCs w:val="24"/>
              </w:rPr>
              <w:t>ς</w:t>
            </w:r>
            <w:r w:rsidRPr="00A16591">
              <w:rPr>
                <w:rFonts w:asciiTheme="majorHAnsi" w:hAnsiTheme="majorHAnsi"/>
                <w:szCs w:val="24"/>
              </w:rPr>
              <w:t xml:space="preserve"> Μηχανικό</w:t>
            </w:r>
            <w:r>
              <w:rPr>
                <w:rFonts w:asciiTheme="majorHAnsi" w:hAnsiTheme="majorHAnsi"/>
                <w:szCs w:val="24"/>
              </w:rPr>
              <w:t>ς</w:t>
            </w:r>
            <w:r w:rsidRPr="00A16591">
              <w:rPr>
                <w:rFonts w:asciiTheme="majorHAnsi" w:hAnsiTheme="majorHAnsi"/>
                <w:szCs w:val="24"/>
              </w:rPr>
              <w:t xml:space="preserve"> Π.Ε. με Α΄ β. ως πρόεδρο</w:t>
            </w:r>
            <w:r>
              <w:rPr>
                <w:rFonts w:asciiTheme="majorHAnsi" w:hAnsiTheme="majorHAnsi"/>
                <w:szCs w:val="24"/>
              </w:rPr>
              <w:t>ς,</w:t>
            </w:r>
            <w:r w:rsidRPr="00A16591">
              <w:rPr>
                <w:rFonts w:asciiTheme="majorHAnsi" w:hAnsiTheme="majorHAnsi"/>
                <w:szCs w:val="24"/>
              </w:rPr>
              <w:t xml:space="preserve"> με αναπληρ</w:t>
            </w:r>
            <w:r>
              <w:rPr>
                <w:rFonts w:asciiTheme="majorHAnsi" w:hAnsiTheme="majorHAnsi"/>
                <w:szCs w:val="24"/>
              </w:rPr>
              <w:t>ώτρια</w:t>
            </w:r>
            <w:r w:rsidRPr="00A16591">
              <w:rPr>
                <w:rFonts w:asciiTheme="majorHAnsi" w:hAnsiTheme="majorHAnsi"/>
                <w:szCs w:val="24"/>
              </w:rPr>
              <w:t xml:space="preserve"> πρ</w:t>
            </w:r>
            <w:r>
              <w:rPr>
                <w:rFonts w:asciiTheme="majorHAnsi" w:hAnsiTheme="majorHAnsi"/>
                <w:szCs w:val="24"/>
              </w:rPr>
              <w:t>όεδρο</w:t>
            </w:r>
            <w:r w:rsidRPr="00A16591">
              <w:rPr>
                <w:rFonts w:asciiTheme="majorHAnsi" w:hAnsiTheme="majorHAnsi"/>
                <w:szCs w:val="24"/>
              </w:rPr>
              <w:t xml:space="preserve"> την  Αδαμαντία </w:t>
            </w:r>
            <w:proofErr w:type="spellStart"/>
            <w:r w:rsidRPr="00A16591">
              <w:rPr>
                <w:rFonts w:asciiTheme="majorHAnsi" w:hAnsiTheme="majorHAnsi"/>
                <w:szCs w:val="24"/>
              </w:rPr>
              <w:t>Κατσαΐτη</w:t>
            </w:r>
            <w:proofErr w:type="spellEnd"/>
            <w:r w:rsidRPr="00A16591">
              <w:rPr>
                <w:rFonts w:asciiTheme="majorHAnsi" w:hAnsiTheme="majorHAnsi"/>
                <w:szCs w:val="24"/>
              </w:rPr>
              <w:t xml:space="preserve">  </w:t>
            </w:r>
            <w:proofErr w:type="spellStart"/>
            <w:r w:rsidRPr="00A16591">
              <w:rPr>
                <w:rFonts w:asciiTheme="majorHAnsi" w:hAnsiTheme="majorHAnsi"/>
                <w:szCs w:val="24"/>
              </w:rPr>
              <w:t>Αγρ</w:t>
            </w:r>
            <w:proofErr w:type="spellEnd"/>
            <w:r w:rsidRPr="00A16591">
              <w:rPr>
                <w:rFonts w:asciiTheme="majorHAnsi" w:hAnsiTheme="majorHAnsi"/>
                <w:szCs w:val="24"/>
              </w:rPr>
              <w:t>. Τοπ/</w:t>
            </w:r>
            <w:proofErr w:type="spellStart"/>
            <w:r w:rsidRPr="00A16591">
              <w:rPr>
                <w:rFonts w:asciiTheme="majorHAnsi" w:hAnsiTheme="majorHAnsi"/>
                <w:szCs w:val="24"/>
              </w:rPr>
              <w:t>φο</w:t>
            </w:r>
            <w:proofErr w:type="spellEnd"/>
            <w:r w:rsidRPr="00A16591">
              <w:rPr>
                <w:rFonts w:asciiTheme="majorHAnsi" w:hAnsiTheme="majorHAnsi"/>
                <w:szCs w:val="24"/>
              </w:rPr>
              <w:t xml:space="preserve"> </w:t>
            </w:r>
            <w:proofErr w:type="spellStart"/>
            <w:r w:rsidRPr="00A16591">
              <w:rPr>
                <w:rFonts w:asciiTheme="majorHAnsi" w:hAnsiTheme="majorHAnsi"/>
                <w:szCs w:val="24"/>
              </w:rPr>
              <w:t>Μηχ</w:t>
            </w:r>
            <w:proofErr w:type="spellEnd"/>
            <w:r w:rsidRPr="00A16591">
              <w:rPr>
                <w:rFonts w:asciiTheme="majorHAnsi" w:hAnsiTheme="majorHAnsi"/>
                <w:szCs w:val="24"/>
              </w:rPr>
              <w:t>/</w:t>
            </w:r>
            <w:proofErr w:type="spellStart"/>
            <w:r w:rsidRPr="00A16591">
              <w:rPr>
                <w:rFonts w:asciiTheme="majorHAnsi" w:hAnsiTheme="majorHAnsi"/>
                <w:szCs w:val="24"/>
              </w:rPr>
              <w:t>κο</w:t>
            </w:r>
            <w:proofErr w:type="spellEnd"/>
            <w:r w:rsidRPr="00A16591">
              <w:rPr>
                <w:rFonts w:asciiTheme="majorHAnsi" w:hAnsiTheme="majorHAnsi"/>
                <w:szCs w:val="24"/>
              </w:rPr>
              <w:t xml:space="preserve">  Π.Ε. με Α’ β. </w:t>
            </w:r>
            <w:r>
              <w:rPr>
                <w:rFonts w:asciiTheme="majorHAnsi" w:hAnsiTheme="majorHAnsi"/>
                <w:szCs w:val="24"/>
              </w:rPr>
              <w:t>,</w:t>
            </w:r>
            <w:r w:rsidRPr="00A16591">
              <w:rPr>
                <w:rFonts w:asciiTheme="majorHAnsi" w:hAnsiTheme="majorHAnsi"/>
                <w:szCs w:val="24"/>
              </w:rPr>
              <w:t>που υπηρετούν και οι δύο στην Δ/</w:t>
            </w:r>
            <w:proofErr w:type="spellStart"/>
            <w:r w:rsidRPr="00A16591">
              <w:rPr>
                <w:rFonts w:asciiTheme="majorHAnsi" w:hAnsiTheme="majorHAnsi"/>
                <w:szCs w:val="24"/>
              </w:rPr>
              <w:t>νση</w:t>
            </w:r>
            <w:proofErr w:type="spellEnd"/>
            <w:r w:rsidRPr="00A16591">
              <w:rPr>
                <w:rFonts w:asciiTheme="majorHAnsi" w:hAnsiTheme="majorHAnsi"/>
                <w:szCs w:val="24"/>
              </w:rPr>
              <w:t xml:space="preserve"> Τεχνικών Έργων της Περιφέρειας Δυτικής Ελλάδας. </w:t>
            </w:r>
          </w:p>
          <w:p w14:paraId="53751DA7" w14:textId="461AADBF" w:rsidR="00A16591" w:rsidRPr="00A16591" w:rsidRDefault="00A16591" w:rsidP="00A16591">
            <w:pPr>
              <w:tabs>
                <w:tab w:val="left" w:pos="2282"/>
              </w:tabs>
              <w:spacing w:line="276" w:lineRule="auto"/>
              <w:ind w:left="-60"/>
              <w:rPr>
                <w:rFonts w:asciiTheme="majorHAnsi" w:hAnsiTheme="majorHAnsi"/>
                <w:szCs w:val="24"/>
              </w:rPr>
            </w:pPr>
            <w:r w:rsidRPr="00A16591">
              <w:rPr>
                <w:rFonts w:asciiTheme="majorHAnsi" w:hAnsiTheme="majorHAnsi"/>
                <w:szCs w:val="24"/>
              </w:rPr>
              <w:t xml:space="preserve">2. </w:t>
            </w:r>
            <w:proofErr w:type="spellStart"/>
            <w:r w:rsidRPr="00A16591">
              <w:rPr>
                <w:rFonts w:asciiTheme="majorHAnsi" w:hAnsiTheme="majorHAnsi"/>
                <w:szCs w:val="24"/>
              </w:rPr>
              <w:t>Τσιπήρα</w:t>
            </w:r>
            <w:proofErr w:type="spellEnd"/>
            <w:r w:rsidRPr="00A16591">
              <w:rPr>
                <w:rFonts w:asciiTheme="majorHAnsi" w:hAnsiTheme="majorHAnsi"/>
                <w:szCs w:val="24"/>
              </w:rPr>
              <w:t xml:space="preserve">  Ιωάννα κλάδου ΠΕ </w:t>
            </w:r>
            <w:proofErr w:type="spellStart"/>
            <w:r w:rsidRPr="00A16591">
              <w:rPr>
                <w:rFonts w:asciiTheme="majorHAnsi" w:hAnsiTheme="majorHAnsi"/>
                <w:szCs w:val="24"/>
              </w:rPr>
              <w:t>Μηχ</w:t>
            </w:r>
            <w:proofErr w:type="spellEnd"/>
            <w:r w:rsidRPr="00A16591">
              <w:rPr>
                <w:rFonts w:asciiTheme="majorHAnsi" w:hAnsiTheme="majorHAnsi"/>
                <w:szCs w:val="24"/>
              </w:rPr>
              <w:t>/</w:t>
            </w:r>
            <w:proofErr w:type="spellStart"/>
            <w:r w:rsidRPr="00A16591">
              <w:rPr>
                <w:rFonts w:asciiTheme="majorHAnsi" w:hAnsiTheme="majorHAnsi"/>
                <w:szCs w:val="24"/>
              </w:rPr>
              <w:t>κων</w:t>
            </w:r>
            <w:proofErr w:type="spellEnd"/>
            <w:r w:rsidRPr="00A16591">
              <w:rPr>
                <w:rFonts w:asciiTheme="majorHAnsi" w:hAnsiTheme="majorHAnsi"/>
                <w:szCs w:val="24"/>
              </w:rPr>
              <w:t xml:space="preserve">, ως τακτικό μέλος και </w:t>
            </w:r>
            <w:proofErr w:type="spellStart"/>
            <w:r w:rsidRPr="00A16591">
              <w:rPr>
                <w:rFonts w:asciiTheme="majorHAnsi" w:hAnsiTheme="majorHAnsi"/>
                <w:szCs w:val="24"/>
              </w:rPr>
              <w:t>Πορφύρη</w:t>
            </w:r>
            <w:proofErr w:type="spellEnd"/>
            <w:r w:rsidRPr="00A16591">
              <w:rPr>
                <w:rFonts w:asciiTheme="majorHAnsi" w:hAnsiTheme="majorHAnsi"/>
                <w:szCs w:val="24"/>
              </w:rPr>
              <w:t xml:space="preserve"> Αικατερίνη Π.Ε. Μηχανικών ως αναπληρωματικό μέλος,  που υπηρετούν και οι δύο στην Κτηματική Υπηρεσία </w:t>
            </w:r>
            <w:r w:rsidR="00204A30" w:rsidRPr="00A16591">
              <w:rPr>
                <w:rFonts w:asciiTheme="majorHAnsi" w:hAnsiTheme="majorHAnsi"/>
                <w:szCs w:val="24"/>
              </w:rPr>
              <w:t>Αχαΐας</w:t>
            </w:r>
            <w:r w:rsidRPr="00A16591">
              <w:rPr>
                <w:rFonts w:asciiTheme="majorHAnsi" w:hAnsiTheme="majorHAnsi"/>
                <w:szCs w:val="24"/>
              </w:rPr>
              <w:t>.</w:t>
            </w:r>
          </w:p>
          <w:p w14:paraId="7E48CC22" w14:textId="26DEEDD2" w:rsidR="00A16591" w:rsidRPr="00A16591" w:rsidRDefault="00A16591" w:rsidP="00A16591">
            <w:pPr>
              <w:tabs>
                <w:tab w:val="left" w:pos="2282"/>
              </w:tabs>
              <w:spacing w:line="276" w:lineRule="auto"/>
              <w:ind w:left="-60"/>
              <w:rPr>
                <w:rFonts w:asciiTheme="majorHAnsi" w:hAnsiTheme="majorHAnsi"/>
                <w:szCs w:val="24"/>
              </w:rPr>
            </w:pPr>
            <w:r w:rsidRPr="00A16591">
              <w:rPr>
                <w:rFonts w:asciiTheme="majorHAnsi" w:hAnsiTheme="majorHAnsi"/>
                <w:szCs w:val="24"/>
              </w:rPr>
              <w:t xml:space="preserve">3. </w:t>
            </w:r>
            <w:r w:rsidR="00204A30" w:rsidRPr="00A16591">
              <w:rPr>
                <w:rFonts w:asciiTheme="majorHAnsi" w:hAnsiTheme="majorHAnsi"/>
                <w:szCs w:val="24"/>
              </w:rPr>
              <w:t>Γεωργίου</w:t>
            </w:r>
            <w:r w:rsidR="00204A30" w:rsidRPr="00A16591">
              <w:rPr>
                <w:rFonts w:asciiTheme="majorHAnsi" w:hAnsiTheme="majorHAnsi"/>
                <w:szCs w:val="24"/>
              </w:rPr>
              <w:t xml:space="preserve"> </w:t>
            </w:r>
            <w:r w:rsidRPr="00A16591">
              <w:rPr>
                <w:rFonts w:asciiTheme="majorHAnsi" w:hAnsiTheme="majorHAnsi"/>
                <w:szCs w:val="24"/>
              </w:rPr>
              <w:t>Θεοδώρα του Κωνσταντίνου, πολιτικό</w:t>
            </w:r>
            <w:r w:rsidR="00204A30">
              <w:rPr>
                <w:rFonts w:asciiTheme="majorHAnsi" w:hAnsiTheme="majorHAnsi"/>
                <w:szCs w:val="24"/>
              </w:rPr>
              <w:t>ς</w:t>
            </w:r>
            <w:r w:rsidRPr="00A16591">
              <w:rPr>
                <w:rFonts w:asciiTheme="majorHAnsi" w:hAnsiTheme="majorHAnsi"/>
                <w:szCs w:val="24"/>
              </w:rPr>
              <w:t xml:space="preserve"> </w:t>
            </w:r>
            <w:proofErr w:type="spellStart"/>
            <w:r w:rsidRPr="00A16591">
              <w:rPr>
                <w:rFonts w:asciiTheme="majorHAnsi" w:hAnsiTheme="majorHAnsi"/>
                <w:szCs w:val="24"/>
              </w:rPr>
              <w:t>Μηχ</w:t>
            </w:r>
            <w:proofErr w:type="spellEnd"/>
            <w:r w:rsidRPr="00A16591">
              <w:rPr>
                <w:rFonts w:asciiTheme="majorHAnsi" w:hAnsiTheme="majorHAnsi"/>
                <w:szCs w:val="24"/>
              </w:rPr>
              <w:t>/κο</w:t>
            </w:r>
            <w:r w:rsidR="00204A30">
              <w:rPr>
                <w:rFonts w:asciiTheme="majorHAnsi" w:hAnsiTheme="majorHAnsi"/>
                <w:szCs w:val="24"/>
              </w:rPr>
              <w:t>ς</w:t>
            </w:r>
            <w:r w:rsidRPr="00A16591">
              <w:rPr>
                <w:rFonts w:asciiTheme="majorHAnsi" w:hAnsiTheme="majorHAnsi"/>
                <w:szCs w:val="24"/>
              </w:rPr>
              <w:t xml:space="preserve"> υπάλληλο</w:t>
            </w:r>
            <w:r w:rsidR="00204A30">
              <w:rPr>
                <w:rFonts w:asciiTheme="majorHAnsi" w:hAnsiTheme="majorHAnsi"/>
                <w:szCs w:val="24"/>
              </w:rPr>
              <w:t>ς</w:t>
            </w:r>
            <w:r w:rsidRPr="00A16591">
              <w:rPr>
                <w:rFonts w:asciiTheme="majorHAnsi" w:hAnsiTheme="majorHAnsi"/>
                <w:szCs w:val="24"/>
              </w:rPr>
              <w:t xml:space="preserve"> της 6ης Υγειονομικής </w:t>
            </w:r>
            <w:proofErr w:type="spellStart"/>
            <w:r w:rsidRPr="00A16591">
              <w:rPr>
                <w:rFonts w:asciiTheme="majorHAnsi" w:hAnsiTheme="majorHAnsi"/>
                <w:szCs w:val="24"/>
              </w:rPr>
              <w:t>Περιφ</w:t>
            </w:r>
            <w:proofErr w:type="spellEnd"/>
            <w:r w:rsidRPr="00A16591">
              <w:rPr>
                <w:rFonts w:asciiTheme="majorHAnsi" w:hAnsiTheme="majorHAnsi"/>
                <w:szCs w:val="24"/>
              </w:rPr>
              <w:t xml:space="preserve">. Ελλάδος, Ο.Ε.Κ. ως τακτικό μέλος και </w:t>
            </w:r>
            <w:r w:rsidR="00204A30" w:rsidRPr="00A16591">
              <w:rPr>
                <w:rFonts w:asciiTheme="majorHAnsi" w:hAnsiTheme="majorHAnsi"/>
                <w:szCs w:val="24"/>
              </w:rPr>
              <w:t>Μπουτόπουλο</w:t>
            </w:r>
            <w:r w:rsidR="00204A30">
              <w:rPr>
                <w:rFonts w:asciiTheme="majorHAnsi" w:hAnsiTheme="majorHAnsi"/>
                <w:szCs w:val="24"/>
              </w:rPr>
              <w:t>ς</w:t>
            </w:r>
            <w:r w:rsidR="00204A30" w:rsidRPr="00A16591">
              <w:rPr>
                <w:rFonts w:asciiTheme="majorHAnsi" w:hAnsiTheme="majorHAnsi"/>
                <w:szCs w:val="24"/>
              </w:rPr>
              <w:t xml:space="preserve"> </w:t>
            </w:r>
            <w:r w:rsidRPr="00A16591">
              <w:rPr>
                <w:rFonts w:asciiTheme="majorHAnsi" w:hAnsiTheme="majorHAnsi"/>
                <w:szCs w:val="24"/>
              </w:rPr>
              <w:t>Σταύρο</w:t>
            </w:r>
            <w:r w:rsidR="00204A30">
              <w:rPr>
                <w:rFonts w:asciiTheme="majorHAnsi" w:hAnsiTheme="majorHAnsi"/>
                <w:szCs w:val="24"/>
              </w:rPr>
              <w:t>ς</w:t>
            </w:r>
            <w:r w:rsidRPr="00A16591">
              <w:rPr>
                <w:rFonts w:asciiTheme="majorHAnsi" w:hAnsiTheme="majorHAnsi"/>
                <w:szCs w:val="24"/>
              </w:rPr>
              <w:t xml:space="preserve"> του Γεωργίου, πολιτικό</w:t>
            </w:r>
            <w:r w:rsidR="00204A30">
              <w:rPr>
                <w:rFonts w:asciiTheme="majorHAnsi" w:hAnsiTheme="majorHAnsi"/>
                <w:szCs w:val="24"/>
              </w:rPr>
              <w:t>ς</w:t>
            </w:r>
            <w:r w:rsidRPr="00A16591">
              <w:rPr>
                <w:rFonts w:asciiTheme="majorHAnsi" w:hAnsiTheme="majorHAnsi"/>
                <w:szCs w:val="24"/>
              </w:rPr>
              <w:t xml:space="preserve"> μηχανικό</w:t>
            </w:r>
            <w:r w:rsidR="00204A30">
              <w:rPr>
                <w:rFonts w:asciiTheme="majorHAnsi" w:hAnsiTheme="majorHAnsi"/>
                <w:szCs w:val="24"/>
              </w:rPr>
              <w:t>ς</w:t>
            </w:r>
            <w:r w:rsidRPr="00A16591">
              <w:rPr>
                <w:rFonts w:asciiTheme="majorHAnsi" w:hAnsiTheme="majorHAnsi"/>
                <w:szCs w:val="24"/>
              </w:rPr>
              <w:t xml:space="preserve"> της Υπηρεσίας </w:t>
            </w:r>
            <w:proofErr w:type="spellStart"/>
            <w:r w:rsidRPr="00A16591">
              <w:rPr>
                <w:rFonts w:asciiTheme="majorHAnsi" w:hAnsiTheme="majorHAnsi"/>
                <w:szCs w:val="24"/>
              </w:rPr>
              <w:t>Νεοτέρων</w:t>
            </w:r>
            <w:proofErr w:type="spellEnd"/>
            <w:r w:rsidRPr="00A16591">
              <w:rPr>
                <w:rFonts w:asciiTheme="majorHAnsi" w:hAnsiTheme="majorHAnsi"/>
                <w:szCs w:val="24"/>
              </w:rPr>
              <w:t xml:space="preserve"> Μνημείων και Τεχνολογικών Έργων Δυτικής Ελλάδας, ως αναπληρωματικό μέλος.</w:t>
            </w:r>
          </w:p>
        </w:tc>
      </w:tr>
      <w:tr w:rsidR="00AD03C0" w:rsidRPr="00017190" w14:paraId="4CEFD4DF"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4D782F30" w14:textId="77777777" w:rsidR="00AD03C0" w:rsidRPr="003E761B" w:rsidRDefault="00AD03C0" w:rsidP="00AD03C0">
            <w:pPr>
              <w:rPr>
                <w:rFonts w:asciiTheme="majorHAnsi" w:hAnsiTheme="majorHAnsi" w:cs="Arial"/>
                <w:b/>
                <w:szCs w:val="24"/>
              </w:rPr>
            </w:pPr>
          </w:p>
        </w:tc>
        <w:tc>
          <w:tcPr>
            <w:tcW w:w="284" w:type="dxa"/>
          </w:tcPr>
          <w:p w14:paraId="16B72446" w14:textId="77777777" w:rsidR="00AD03C0" w:rsidRPr="003E761B" w:rsidRDefault="00AD03C0" w:rsidP="00AD03C0">
            <w:pPr>
              <w:rPr>
                <w:rFonts w:asciiTheme="majorHAnsi" w:hAnsiTheme="majorHAnsi"/>
                <w:b/>
                <w:szCs w:val="24"/>
              </w:rPr>
            </w:pPr>
          </w:p>
        </w:tc>
        <w:tc>
          <w:tcPr>
            <w:tcW w:w="8221" w:type="dxa"/>
          </w:tcPr>
          <w:p w14:paraId="0AF7511F" w14:textId="77777777" w:rsidR="00AD03C0" w:rsidRPr="001F1F39" w:rsidRDefault="00AD03C0" w:rsidP="00AD03C0">
            <w:pPr>
              <w:tabs>
                <w:tab w:val="left" w:pos="2282"/>
              </w:tabs>
              <w:spacing w:line="276" w:lineRule="auto"/>
              <w:ind w:left="-60"/>
              <w:rPr>
                <w:rFonts w:asciiTheme="majorHAnsi" w:hAnsiTheme="majorHAnsi"/>
                <w:sz w:val="22"/>
              </w:rPr>
            </w:pPr>
          </w:p>
        </w:tc>
      </w:tr>
      <w:tr w:rsidR="00AD03C0" w:rsidRPr="00017190" w14:paraId="46FDC013"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04A5D6CC" w14:textId="4A1CF36A" w:rsidR="00AD03C0" w:rsidRPr="003E761B" w:rsidRDefault="00AD03C0" w:rsidP="00AD03C0">
            <w:pPr>
              <w:rPr>
                <w:rFonts w:asciiTheme="majorHAnsi" w:hAnsiTheme="majorHAnsi" w:cs="Arial"/>
                <w:b/>
                <w:szCs w:val="24"/>
              </w:rPr>
            </w:pPr>
            <w:r w:rsidRPr="00050BFE">
              <w:rPr>
                <w:rFonts w:asciiTheme="majorHAnsi" w:hAnsiTheme="majorHAnsi" w:cs="Arial"/>
                <w:b/>
                <w:szCs w:val="24"/>
              </w:rPr>
              <w:t xml:space="preserve">ΘΕΜΑ </w:t>
            </w:r>
            <w:r>
              <w:rPr>
                <w:rFonts w:asciiTheme="majorHAnsi" w:hAnsiTheme="majorHAnsi" w:cs="Arial"/>
                <w:b/>
                <w:szCs w:val="24"/>
              </w:rPr>
              <w:t>5</w:t>
            </w:r>
            <w:r w:rsidRPr="00050BFE">
              <w:rPr>
                <w:rFonts w:asciiTheme="majorHAnsi" w:hAnsiTheme="majorHAnsi" w:cs="Arial"/>
                <w:b/>
                <w:szCs w:val="24"/>
              </w:rPr>
              <w:t>ο</w:t>
            </w:r>
          </w:p>
        </w:tc>
        <w:tc>
          <w:tcPr>
            <w:tcW w:w="284" w:type="dxa"/>
          </w:tcPr>
          <w:p w14:paraId="692DF01A" w14:textId="77777777" w:rsidR="00AD03C0" w:rsidRPr="003E761B" w:rsidRDefault="00AD03C0" w:rsidP="00AD03C0">
            <w:pPr>
              <w:rPr>
                <w:rFonts w:asciiTheme="majorHAnsi" w:hAnsiTheme="majorHAnsi"/>
                <w:b/>
                <w:szCs w:val="24"/>
              </w:rPr>
            </w:pPr>
            <w:r w:rsidRPr="003E761B">
              <w:rPr>
                <w:rFonts w:asciiTheme="majorHAnsi" w:hAnsiTheme="majorHAnsi"/>
                <w:b/>
                <w:szCs w:val="24"/>
              </w:rPr>
              <w:t>:</w:t>
            </w:r>
          </w:p>
        </w:tc>
        <w:tc>
          <w:tcPr>
            <w:tcW w:w="8221" w:type="dxa"/>
          </w:tcPr>
          <w:p w14:paraId="2C800E47" w14:textId="1E13C78D" w:rsidR="00AD03C0" w:rsidRDefault="004301C9" w:rsidP="00AD03C0">
            <w:pPr>
              <w:tabs>
                <w:tab w:val="left" w:pos="2282"/>
              </w:tabs>
              <w:spacing w:line="276" w:lineRule="auto"/>
              <w:ind w:left="-60"/>
              <w:rPr>
                <w:rFonts w:asciiTheme="majorHAnsi" w:hAnsiTheme="majorHAnsi"/>
                <w:b/>
                <w:bCs/>
                <w:szCs w:val="24"/>
              </w:rPr>
            </w:pPr>
            <w:r w:rsidRPr="004301C9">
              <w:rPr>
                <w:rFonts w:asciiTheme="majorHAnsi" w:hAnsiTheme="majorHAnsi"/>
                <w:b/>
                <w:bCs/>
                <w:szCs w:val="24"/>
              </w:rPr>
              <w:t xml:space="preserve">Περί εγκρίσεως ή μη συμβιβασμού με τον οικονομικό φορέα «Σ.ΠΑΠΑΝΙΚΟΛΑΟΥ &amp; ΣΙΑ ΟΕ» κατόπιν της </w:t>
            </w:r>
            <w:proofErr w:type="spellStart"/>
            <w:r w:rsidRPr="004301C9">
              <w:rPr>
                <w:rFonts w:asciiTheme="majorHAnsi" w:hAnsiTheme="majorHAnsi"/>
                <w:b/>
                <w:bCs/>
                <w:szCs w:val="24"/>
              </w:rPr>
              <w:t>υπ</w:t>
            </w:r>
            <w:proofErr w:type="spellEnd"/>
            <w:r w:rsidRPr="004301C9">
              <w:rPr>
                <w:rFonts w:asciiTheme="majorHAnsi" w:hAnsiTheme="majorHAnsi"/>
                <w:b/>
                <w:bCs/>
                <w:szCs w:val="24"/>
              </w:rPr>
              <w:t xml:space="preserve">΄ </w:t>
            </w:r>
            <w:proofErr w:type="spellStart"/>
            <w:r w:rsidRPr="004301C9">
              <w:rPr>
                <w:rFonts w:asciiTheme="majorHAnsi" w:hAnsiTheme="majorHAnsi"/>
                <w:b/>
                <w:bCs/>
                <w:szCs w:val="24"/>
              </w:rPr>
              <w:t>άριθ.πρωτ</w:t>
            </w:r>
            <w:proofErr w:type="spellEnd"/>
            <w:r w:rsidRPr="004301C9">
              <w:rPr>
                <w:rFonts w:asciiTheme="majorHAnsi" w:hAnsiTheme="majorHAnsi"/>
                <w:b/>
                <w:bCs/>
                <w:szCs w:val="24"/>
              </w:rPr>
              <w:t xml:space="preserve">. 118841/3910/7-04-2026 αίτησής του και της </w:t>
            </w:r>
            <w:proofErr w:type="spellStart"/>
            <w:r w:rsidRPr="004301C9">
              <w:rPr>
                <w:rFonts w:asciiTheme="majorHAnsi" w:hAnsiTheme="majorHAnsi"/>
                <w:b/>
                <w:bCs/>
                <w:szCs w:val="24"/>
              </w:rPr>
              <w:t>υπ΄αριθ</w:t>
            </w:r>
            <w:proofErr w:type="spellEnd"/>
            <w:r w:rsidRPr="004301C9">
              <w:rPr>
                <w:rFonts w:asciiTheme="majorHAnsi" w:hAnsiTheme="majorHAnsi"/>
                <w:b/>
                <w:bCs/>
                <w:szCs w:val="24"/>
              </w:rPr>
              <w:t xml:space="preserve">. </w:t>
            </w:r>
            <w:proofErr w:type="spellStart"/>
            <w:r w:rsidRPr="004301C9">
              <w:rPr>
                <w:rFonts w:asciiTheme="majorHAnsi" w:hAnsiTheme="majorHAnsi"/>
                <w:b/>
                <w:bCs/>
                <w:szCs w:val="24"/>
              </w:rPr>
              <w:t>πρωτ</w:t>
            </w:r>
            <w:proofErr w:type="spellEnd"/>
            <w:r w:rsidRPr="004301C9">
              <w:rPr>
                <w:rFonts w:asciiTheme="majorHAnsi" w:hAnsiTheme="majorHAnsi"/>
                <w:b/>
                <w:bCs/>
                <w:szCs w:val="24"/>
              </w:rPr>
              <w:t xml:space="preserve">. 144266/5931/29-04-2026 γνωμοδότησης της Νομικής Υπηρεσίας Π.Ε. </w:t>
            </w:r>
            <w:proofErr w:type="spellStart"/>
            <w:r w:rsidRPr="004301C9">
              <w:rPr>
                <w:rFonts w:asciiTheme="majorHAnsi" w:hAnsiTheme="majorHAnsi"/>
                <w:b/>
                <w:bCs/>
                <w:szCs w:val="24"/>
              </w:rPr>
              <w:t>Αιτωλ</w:t>
            </w:r>
            <w:proofErr w:type="spellEnd"/>
            <w:r w:rsidRPr="004301C9">
              <w:rPr>
                <w:rFonts w:asciiTheme="majorHAnsi" w:hAnsiTheme="majorHAnsi"/>
                <w:b/>
                <w:bCs/>
                <w:szCs w:val="24"/>
              </w:rPr>
              <w:t>/</w:t>
            </w:r>
            <w:proofErr w:type="spellStart"/>
            <w:r w:rsidRPr="004301C9">
              <w:rPr>
                <w:rFonts w:asciiTheme="majorHAnsi" w:hAnsiTheme="majorHAnsi"/>
                <w:b/>
                <w:bCs/>
                <w:szCs w:val="24"/>
              </w:rPr>
              <w:t>νίας</w:t>
            </w:r>
            <w:proofErr w:type="spellEnd"/>
            <w:r w:rsidRPr="004301C9">
              <w:rPr>
                <w:rFonts w:asciiTheme="majorHAnsi" w:hAnsiTheme="majorHAnsi"/>
                <w:b/>
                <w:bCs/>
                <w:szCs w:val="24"/>
              </w:rPr>
              <w:t xml:space="preserve"> της Π.Δ.Ε., με την καταβολή του συνολικού χρηματικού κεφαλαίου των 73.451,95€ για παροχή υπηρεσίας στο πρόγραμμα Δακοκτονίας 2023, παραιτούμενου δε ρητά των δικαστικών δαπανών, του συνόλου των τόκων υπερημερίας, καθώς και μελλοντικών αξιώσεων. (σχ. η 829/2026 (ΑΔΑ: ΕΖΡΒ7Λ6-ΛΕΤ) απόφαση της Περιφερειακής Επιτροπής της Π.Δ.Ε.)</w:t>
            </w:r>
          </w:p>
          <w:p w14:paraId="2FA341F0" w14:textId="77777777" w:rsidR="004301C9" w:rsidRDefault="004301C9" w:rsidP="00AD03C0">
            <w:pPr>
              <w:tabs>
                <w:tab w:val="left" w:pos="2282"/>
              </w:tabs>
              <w:spacing w:line="276" w:lineRule="auto"/>
              <w:ind w:left="-60"/>
              <w:rPr>
                <w:rFonts w:asciiTheme="majorHAnsi" w:hAnsiTheme="majorHAnsi"/>
                <w:szCs w:val="24"/>
              </w:rPr>
            </w:pPr>
          </w:p>
          <w:p w14:paraId="7A0108CF" w14:textId="02CF44E9" w:rsidR="00AD03C0" w:rsidRPr="004301C9" w:rsidRDefault="00AD03C0" w:rsidP="00AD03C0">
            <w:pPr>
              <w:tabs>
                <w:tab w:val="left" w:pos="2282"/>
              </w:tabs>
              <w:spacing w:line="276" w:lineRule="auto"/>
              <w:ind w:left="29"/>
              <w:jc w:val="left"/>
              <w:rPr>
                <w:rFonts w:asciiTheme="majorHAnsi" w:hAnsiTheme="majorHAnsi" w:cstheme="minorHAnsi"/>
                <w:b/>
                <w:szCs w:val="24"/>
                <w:highlight w:val="red"/>
              </w:rPr>
            </w:pPr>
            <w:r>
              <w:rPr>
                <w:rFonts w:asciiTheme="majorHAnsi" w:hAnsiTheme="majorHAnsi" w:cstheme="minorHAnsi"/>
                <w:b/>
                <w:szCs w:val="24"/>
              </w:rPr>
              <w:t xml:space="preserve">        </w:t>
            </w:r>
            <w:r w:rsidR="00204A30">
              <w:rPr>
                <w:rFonts w:asciiTheme="majorHAnsi" w:hAnsiTheme="majorHAnsi" w:cstheme="minorHAnsi"/>
                <w:b/>
                <w:szCs w:val="24"/>
              </w:rPr>
              <w:t xml:space="preserve">      </w:t>
            </w:r>
            <w:r w:rsidRPr="00204A30">
              <w:rPr>
                <w:rFonts w:asciiTheme="majorHAnsi" w:hAnsiTheme="majorHAnsi" w:cstheme="minorHAnsi"/>
                <w:b/>
                <w:szCs w:val="24"/>
              </w:rPr>
              <w:t>ΕΓΚΡΙΝΕΤΑΙ ΟΜΟΦΩΝΑ</w:t>
            </w:r>
          </w:p>
          <w:tbl>
            <w:tblPr>
              <w:tblStyle w:val="a9"/>
              <w:tblW w:w="3998" w:type="dxa"/>
              <w:tblInd w:w="166" w:type="dxa"/>
              <w:tblLook w:val="04A0" w:firstRow="1" w:lastRow="0" w:firstColumn="1" w:lastColumn="0" w:noHBand="0" w:noVBand="1"/>
            </w:tblPr>
            <w:tblGrid>
              <w:gridCol w:w="2292"/>
              <w:gridCol w:w="1136"/>
              <w:gridCol w:w="570"/>
            </w:tblGrid>
            <w:tr w:rsidR="00184B0E" w:rsidRPr="00204A30" w14:paraId="312C8C98" w14:textId="2EC79F74" w:rsidTr="00204A30">
              <w:trPr>
                <w:trHeight w:val="310"/>
              </w:trPr>
              <w:tc>
                <w:tcPr>
                  <w:tcW w:w="2292" w:type="dxa"/>
                </w:tcPr>
                <w:p w14:paraId="14BBDA39" w14:textId="77777777" w:rsidR="00184B0E" w:rsidRPr="00204A30" w:rsidRDefault="00184B0E" w:rsidP="00184B0E">
                  <w:pPr>
                    <w:tabs>
                      <w:tab w:val="left" w:pos="2282"/>
                    </w:tabs>
                    <w:ind w:left="-54"/>
                    <w:jc w:val="left"/>
                    <w:rPr>
                      <w:rFonts w:asciiTheme="majorHAnsi" w:hAnsiTheme="majorHAnsi" w:cstheme="minorHAnsi"/>
                      <w:b/>
                      <w:sz w:val="20"/>
                      <w:szCs w:val="20"/>
                    </w:rPr>
                  </w:pPr>
                  <w:r w:rsidRPr="00204A30">
                    <w:rPr>
                      <w:rFonts w:asciiTheme="majorHAnsi" w:hAnsiTheme="majorHAnsi" w:cstheme="minorHAnsi"/>
                      <w:b/>
                      <w:sz w:val="20"/>
                      <w:szCs w:val="20"/>
                    </w:rPr>
                    <w:t>«ΝΕΚΤΑΡΙΟΣ ΦΑΡΜΑΚΗΣ ΜΠΡΟΣΤΑ για όλους»</w:t>
                  </w:r>
                </w:p>
              </w:tc>
              <w:tc>
                <w:tcPr>
                  <w:tcW w:w="1136" w:type="dxa"/>
                  <w:vAlign w:val="center"/>
                </w:tcPr>
                <w:p w14:paraId="05AF7B47" w14:textId="782A98F0" w:rsidR="00184B0E" w:rsidRPr="00204A30" w:rsidRDefault="00184B0E" w:rsidP="00184B0E">
                  <w:pPr>
                    <w:tabs>
                      <w:tab w:val="left" w:pos="2282"/>
                    </w:tabs>
                    <w:spacing w:line="276" w:lineRule="auto"/>
                    <w:ind w:left="-54"/>
                    <w:jc w:val="center"/>
                    <w:rPr>
                      <w:rFonts w:asciiTheme="majorHAnsi" w:hAnsiTheme="majorHAnsi" w:cstheme="minorHAnsi"/>
                      <w:b/>
                      <w:sz w:val="20"/>
                      <w:szCs w:val="20"/>
                    </w:rPr>
                  </w:pPr>
                  <w:r w:rsidRPr="00607D23">
                    <w:rPr>
                      <w:rFonts w:asciiTheme="majorHAnsi" w:hAnsiTheme="majorHAnsi" w:cstheme="minorHAnsi"/>
                      <w:b/>
                      <w:sz w:val="20"/>
                      <w:szCs w:val="20"/>
                    </w:rPr>
                    <w:t>ΥΠΕΡ</w:t>
                  </w:r>
                </w:p>
              </w:tc>
              <w:tc>
                <w:tcPr>
                  <w:tcW w:w="570" w:type="dxa"/>
                  <w:vAlign w:val="center"/>
                </w:tcPr>
                <w:p w14:paraId="3B3CE774" w14:textId="72057A6C" w:rsidR="00184B0E" w:rsidRPr="00204A30" w:rsidRDefault="00184B0E" w:rsidP="00184B0E">
                  <w:pPr>
                    <w:tabs>
                      <w:tab w:val="left" w:pos="2282"/>
                    </w:tabs>
                    <w:spacing w:line="276" w:lineRule="auto"/>
                    <w:ind w:left="-54"/>
                    <w:jc w:val="center"/>
                    <w:rPr>
                      <w:rFonts w:asciiTheme="majorHAnsi" w:hAnsiTheme="majorHAnsi" w:cstheme="minorHAnsi"/>
                      <w:b/>
                      <w:sz w:val="20"/>
                    </w:rPr>
                  </w:pPr>
                  <w:r w:rsidRPr="00607D23">
                    <w:rPr>
                      <w:rFonts w:asciiTheme="majorHAnsi" w:hAnsiTheme="majorHAnsi" w:cstheme="minorHAnsi"/>
                      <w:b/>
                      <w:sz w:val="20"/>
                    </w:rPr>
                    <w:t>2</w:t>
                  </w:r>
                  <w:r>
                    <w:rPr>
                      <w:rFonts w:asciiTheme="majorHAnsi" w:hAnsiTheme="majorHAnsi" w:cstheme="minorHAnsi"/>
                      <w:b/>
                      <w:sz w:val="20"/>
                    </w:rPr>
                    <w:t>6</w:t>
                  </w:r>
                </w:p>
              </w:tc>
            </w:tr>
            <w:tr w:rsidR="00184B0E" w:rsidRPr="00204A30" w14:paraId="298543B2" w14:textId="2A881D77" w:rsidTr="00204A30">
              <w:trPr>
                <w:trHeight w:val="310"/>
              </w:trPr>
              <w:tc>
                <w:tcPr>
                  <w:tcW w:w="2292" w:type="dxa"/>
                </w:tcPr>
                <w:p w14:paraId="151A8288" w14:textId="77777777" w:rsidR="00184B0E" w:rsidRPr="00204A30" w:rsidRDefault="00184B0E" w:rsidP="00184B0E">
                  <w:pPr>
                    <w:tabs>
                      <w:tab w:val="left" w:pos="2282"/>
                    </w:tabs>
                    <w:ind w:left="-54"/>
                    <w:jc w:val="left"/>
                    <w:rPr>
                      <w:rFonts w:asciiTheme="majorHAnsi" w:hAnsiTheme="majorHAnsi" w:cstheme="minorHAnsi"/>
                      <w:b/>
                      <w:sz w:val="20"/>
                      <w:szCs w:val="20"/>
                    </w:rPr>
                  </w:pPr>
                  <w:r w:rsidRPr="00204A30">
                    <w:rPr>
                      <w:rFonts w:asciiTheme="majorHAnsi" w:hAnsiTheme="majorHAnsi" w:cstheme="minorHAnsi"/>
                      <w:b/>
                      <w:sz w:val="20"/>
                      <w:szCs w:val="20"/>
                    </w:rPr>
                    <w:t>«Νέα Δυτική Ελλάδα - Ενωμένοι Μπορούμε»</w:t>
                  </w:r>
                </w:p>
              </w:tc>
              <w:tc>
                <w:tcPr>
                  <w:tcW w:w="1136" w:type="dxa"/>
                  <w:vAlign w:val="center"/>
                </w:tcPr>
                <w:p w14:paraId="350E50AE" w14:textId="5C9B4ADA" w:rsidR="00184B0E" w:rsidRPr="00204A30" w:rsidRDefault="00184B0E" w:rsidP="00184B0E">
                  <w:pPr>
                    <w:tabs>
                      <w:tab w:val="left" w:pos="2282"/>
                    </w:tabs>
                    <w:spacing w:line="276" w:lineRule="auto"/>
                    <w:ind w:left="-54"/>
                    <w:jc w:val="center"/>
                    <w:rPr>
                      <w:rFonts w:asciiTheme="majorHAnsi" w:hAnsiTheme="majorHAnsi" w:cstheme="minorHAnsi"/>
                      <w:b/>
                      <w:sz w:val="20"/>
                      <w:szCs w:val="20"/>
                    </w:rPr>
                  </w:pPr>
                  <w:r w:rsidRPr="00607D23">
                    <w:rPr>
                      <w:rFonts w:asciiTheme="majorHAnsi" w:hAnsiTheme="majorHAnsi" w:cstheme="minorHAnsi"/>
                      <w:b/>
                      <w:sz w:val="20"/>
                      <w:szCs w:val="20"/>
                    </w:rPr>
                    <w:t>ΥΠΕΡ</w:t>
                  </w:r>
                </w:p>
              </w:tc>
              <w:tc>
                <w:tcPr>
                  <w:tcW w:w="570" w:type="dxa"/>
                  <w:vAlign w:val="center"/>
                </w:tcPr>
                <w:p w14:paraId="42DF2D48" w14:textId="4DE1B612" w:rsidR="00184B0E" w:rsidRPr="00204A30" w:rsidRDefault="00184B0E" w:rsidP="00184B0E">
                  <w:pPr>
                    <w:tabs>
                      <w:tab w:val="left" w:pos="2282"/>
                    </w:tabs>
                    <w:spacing w:line="276" w:lineRule="auto"/>
                    <w:ind w:left="-54"/>
                    <w:jc w:val="center"/>
                    <w:rPr>
                      <w:rFonts w:asciiTheme="majorHAnsi" w:hAnsiTheme="majorHAnsi" w:cstheme="minorHAnsi"/>
                      <w:b/>
                      <w:sz w:val="20"/>
                    </w:rPr>
                  </w:pPr>
                  <w:r w:rsidRPr="00607D23">
                    <w:rPr>
                      <w:rFonts w:asciiTheme="majorHAnsi" w:hAnsiTheme="majorHAnsi" w:cstheme="minorHAnsi"/>
                      <w:b/>
                      <w:sz w:val="20"/>
                    </w:rPr>
                    <w:t>7</w:t>
                  </w:r>
                </w:p>
              </w:tc>
            </w:tr>
            <w:tr w:rsidR="00184B0E" w:rsidRPr="00204A30" w14:paraId="36E92E0C" w14:textId="06D8EED6" w:rsidTr="00204A30">
              <w:trPr>
                <w:trHeight w:val="310"/>
              </w:trPr>
              <w:tc>
                <w:tcPr>
                  <w:tcW w:w="2292" w:type="dxa"/>
                </w:tcPr>
                <w:p w14:paraId="7882DAE1" w14:textId="77777777" w:rsidR="00184B0E" w:rsidRPr="00204A30" w:rsidRDefault="00184B0E" w:rsidP="00184B0E">
                  <w:pPr>
                    <w:tabs>
                      <w:tab w:val="left" w:pos="2282"/>
                    </w:tabs>
                    <w:ind w:left="-54"/>
                    <w:jc w:val="left"/>
                    <w:rPr>
                      <w:rFonts w:asciiTheme="majorHAnsi" w:hAnsiTheme="majorHAnsi" w:cstheme="minorHAnsi"/>
                      <w:b/>
                      <w:sz w:val="20"/>
                      <w:szCs w:val="20"/>
                    </w:rPr>
                  </w:pPr>
                  <w:r w:rsidRPr="00204A30">
                    <w:rPr>
                      <w:rFonts w:asciiTheme="majorHAnsi" w:hAnsiTheme="majorHAnsi" w:cstheme="minorHAnsi"/>
                      <w:b/>
                      <w:sz w:val="20"/>
                      <w:szCs w:val="20"/>
                    </w:rPr>
                    <w:t>«ΜΑΖΙ ΑΛΛΑΖΟΥΜΕ - ΔΥΤΙΚΗ ΕΛΛΑΔΑ»</w:t>
                  </w:r>
                </w:p>
              </w:tc>
              <w:tc>
                <w:tcPr>
                  <w:tcW w:w="1136" w:type="dxa"/>
                  <w:vAlign w:val="center"/>
                </w:tcPr>
                <w:p w14:paraId="4F13DF90" w14:textId="52ABF693" w:rsidR="00184B0E" w:rsidRPr="00204A30" w:rsidRDefault="00184B0E" w:rsidP="00184B0E">
                  <w:pPr>
                    <w:tabs>
                      <w:tab w:val="left" w:pos="2282"/>
                    </w:tabs>
                    <w:spacing w:line="276" w:lineRule="auto"/>
                    <w:jc w:val="center"/>
                    <w:rPr>
                      <w:rFonts w:asciiTheme="majorHAnsi" w:hAnsiTheme="majorHAnsi" w:cstheme="minorHAnsi"/>
                      <w:b/>
                      <w:sz w:val="20"/>
                      <w:szCs w:val="20"/>
                    </w:rPr>
                  </w:pPr>
                  <w:r w:rsidRPr="00607D23">
                    <w:rPr>
                      <w:rFonts w:asciiTheme="majorHAnsi" w:hAnsiTheme="majorHAnsi" w:cstheme="minorHAnsi"/>
                      <w:b/>
                      <w:sz w:val="20"/>
                      <w:szCs w:val="20"/>
                    </w:rPr>
                    <w:t>ΥΠΕΡ</w:t>
                  </w:r>
                </w:p>
              </w:tc>
              <w:tc>
                <w:tcPr>
                  <w:tcW w:w="570" w:type="dxa"/>
                  <w:vAlign w:val="center"/>
                </w:tcPr>
                <w:p w14:paraId="4B4F4CC0" w14:textId="0A34B16F" w:rsidR="00184B0E" w:rsidRPr="00204A30" w:rsidRDefault="00184B0E" w:rsidP="00184B0E">
                  <w:pPr>
                    <w:tabs>
                      <w:tab w:val="left" w:pos="2282"/>
                    </w:tabs>
                    <w:spacing w:line="276" w:lineRule="auto"/>
                    <w:jc w:val="center"/>
                    <w:rPr>
                      <w:rFonts w:asciiTheme="majorHAnsi" w:hAnsiTheme="majorHAnsi" w:cstheme="minorHAnsi"/>
                      <w:b/>
                      <w:sz w:val="20"/>
                    </w:rPr>
                  </w:pPr>
                  <w:r w:rsidRPr="00607D23">
                    <w:rPr>
                      <w:rFonts w:asciiTheme="majorHAnsi" w:hAnsiTheme="majorHAnsi" w:cstheme="minorHAnsi"/>
                      <w:b/>
                      <w:sz w:val="20"/>
                    </w:rPr>
                    <w:t>5</w:t>
                  </w:r>
                </w:p>
              </w:tc>
            </w:tr>
            <w:tr w:rsidR="00184B0E" w:rsidRPr="00050BFE" w14:paraId="7EED1FBF" w14:textId="3C4046C1" w:rsidTr="00204A30">
              <w:trPr>
                <w:trHeight w:val="310"/>
              </w:trPr>
              <w:tc>
                <w:tcPr>
                  <w:tcW w:w="2292" w:type="dxa"/>
                </w:tcPr>
                <w:p w14:paraId="2A985010" w14:textId="77777777" w:rsidR="00184B0E" w:rsidRPr="00204A30" w:rsidRDefault="00184B0E" w:rsidP="00184B0E">
                  <w:pPr>
                    <w:tabs>
                      <w:tab w:val="left" w:pos="2282"/>
                    </w:tabs>
                    <w:ind w:left="-54"/>
                    <w:jc w:val="left"/>
                    <w:rPr>
                      <w:rFonts w:asciiTheme="majorHAnsi" w:hAnsiTheme="majorHAnsi" w:cstheme="minorHAnsi"/>
                      <w:b/>
                      <w:sz w:val="20"/>
                      <w:szCs w:val="20"/>
                    </w:rPr>
                  </w:pPr>
                  <w:r w:rsidRPr="00204A30">
                    <w:rPr>
                      <w:rFonts w:asciiTheme="majorHAnsi" w:hAnsiTheme="majorHAnsi" w:cstheme="minorHAnsi"/>
                      <w:b/>
                      <w:sz w:val="20"/>
                      <w:szCs w:val="20"/>
                    </w:rPr>
                    <w:lastRenderedPageBreak/>
                    <w:t>«ΛΑΪΚΗ ΣΥΣΠΕΙΡΩΣΗ ΔΥΤΙΚΗΣ ΕΛΛΑΔΑΣ»</w:t>
                  </w:r>
                </w:p>
              </w:tc>
              <w:tc>
                <w:tcPr>
                  <w:tcW w:w="1136" w:type="dxa"/>
                  <w:vAlign w:val="center"/>
                </w:tcPr>
                <w:p w14:paraId="30443727" w14:textId="4943BB39" w:rsidR="00184B0E" w:rsidRPr="00204A30" w:rsidRDefault="00184B0E" w:rsidP="00184B0E">
                  <w:pPr>
                    <w:tabs>
                      <w:tab w:val="left" w:pos="2282"/>
                    </w:tabs>
                    <w:spacing w:line="276" w:lineRule="auto"/>
                    <w:jc w:val="center"/>
                    <w:rPr>
                      <w:rFonts w:asciiTheme="majorHAnsi" w:hAnsiTheme="majorHAnsi" w:cstheme="minorHAnsi"/>
                      <w:b/>
                      <w:sz w:val="20"/>
                      <w:szCs w:val="20"/>
                    </w:rPr>
                  </w:pPr>
                  <w:r>
                    <w:rPr>
                      <w:rFonts w:asciiTheme="majorHAnsi" w:hAnsiTheme="majorHAnsi" w:cstheme="minorHAnsi"/>
                      <w:b/>
                      <w:sz w:val="20"/>
                      <w:szCs w:val="20"/>
                    </w:rPr>
                    <w:t>------</w:t>
                  </w:r>
                </w:p>
              </w:tc>
              <w:tc>
                <w:tcPr>
                  <w:tcW w:w="570" w:type="dxa"/>
                  <w:vAlign w:val="center"/>
                </w:tcPr>
                <w:p w14:paraId="08E72E43" w14:textId="288C2F99" w:rsidR="00184B0E" w:rsidRDefault="00184B0E" w:rsidP="00184B0E">
                  <w:pPr>
                    <w:tabs>
                      <w:tab w:val="left" w:pos="2282"/>
                    </w:tabs>
                    <w:spacing w:line="276" w:lineRule="auto"/>
                    <w:jc w:val="center"/>
                    <w:rPr>
                      <w:rFonts w:asciiTheme="majorHAnsi" w:hAnsiTheme="majorHAnsi" w:cstheme="minorHAnsi"/>
                      <w:b/>
                      <w:sz w:val="20"/>
                    </w:rPr>
                  </w:pPr>
                  <w:r>
                    <w:rPr>
                      <w:rFonts w:asciiTheme="majorHAnsi" w:hAnsiTheme="majorHAnsi" w:cstheme="minorHAnsi"/>
                      <w:b/>
                      <w:sz w:val="20"/>
                    </w:rPr>
                    <w:t>---</w:t>
                  </w:r>
                </w:p>
              </w:tc>
            </w:tr>
          </w:tbl>
          <w:p w14:paraId="69E7CF8E" w14:textId="77777777" w:rsidR="00AD03C0" w:rsidRPr="003E761B" w:rsidRDefault="00AD03C0" w:rsidP="00AD03C0">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7D126D73" w14:textId="25D2ED0C" w:rsidR="00AD03C0" w:rsidRPr="00017190" w:rsidRDefault="00AD03C0" w:rsidP="00AD03C0">
            <w:pPr>
              <w:tabs>
                <w:tab w:val="left" w:pos="2282"/>
              </w:tabs>
              <w:spacing w:line="276" w:lineRule="auto"/>
              <w:ind w:left="-60"/>
              <w:jc w:val="right"/>
              <w:rPr>
                <w:rFonts w:asciiTheme="majorHAnsi" w:hAnsiTheme="majorHAnsi"/>
                <w:szCs w:val="24"/>
              </w:rPr>
            </w:pPr>
            <w:r>
              <w:rPr>
                <w:rFonts w:asciiTheme="majorHAnsi" w:hAnsiTheme="majorHAnsi" w:cstheme="minorHAnsi"/>
                <w:b/>
                <w:szCs w:val="24"/>
              </w:rPr>
              <w:t>3</w:t>
            </w:r>
            <w:r w:rsidR="004301C9">
              <w:rPr>
                <w:rFonts w:asciiTheme="majorHAnsi" w:hAnsiTheme="majorHAnsi" w:cstheme="minorHAnsi"/>
                <w:b/>
                <w:szCs w:val="24"/>
              </w:rPr>
              <w:t>5</w:t>
            </w:r>
            <w:r w:rsidRPr="003E761B">
              <w:rPr>
                <w:rFonts w:asciiTheme="majorHAnsi" w:hAnsiTheme="majorHAnsi" w:cstheme="minorHAnsi"/>
                <w:b/>
                <w:szCs w:val="24"/>
              </w:rPr>
              <w:t>/202</w:t>
            </w:r>
            <w:r>
              <w:rPr>
                <w:rFonts w:asciiTheme="majorHAnsi" w:hAnsiTheme="majorHAnsi" w:cstheme="minorHAnsi"/>
                <w:b/>
                <w:szCs w:val="24"/>
              </w:rPr>
              <w:t>6</w:t>
            </w:r>
          </w:p>
        </w:tc>
      </w:tr>
      <w:tr w:rsidR="00AD03C0" w:rsidRPr="006A793F" w14:paraId="22660CB0" w14:textId="77777777" w:rsidTr="001408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Borders>
              <w:bottom w:val="nil"/>
            </w:tcBorders>
          </w:tcPr>
          <w:p w14:paraId="0FBE76F1" w14:textId="77777777" w:rsidR="00AD03C0" w:rsidRPr="002B0CC5" w:rsidRDefault="00AD03C0" w:rsidP="00AD03C0">
            <w:pPr>
              <w:rPr>
                <w:rFonts w:asciiTheme="majorHAnsi" w:hAnsiTheme="majorHAnsi" w:cs="Arial"/>
                <w:b/>
                <w:szCs w:val="24"/>
              </w:rPr>
            </w:pPr>
            <w:r w:rsidRPr="002B0CC5">
              <w:rPr>
                <w:rFonts w:asciiTheme="majorHAnsi" w:hAnsiTheme="majorHAnsi" w:cs="Arial"/>
                <w:b/>
                <w:szCs w:val="24"/>
              </w:rPr>
              <w:lastRenderedPageBreak/>
              <w:t>ΠΕΡΙΛΗΨΗ</w:t>
            </w:r>
          </w:p>
        </w:tc>
        <w:tc>
          <w:tcPr>
            <w:tcW w:w="284" w:type="dxa"/>
            <w:tcBorders>
              <w:bottom w:val="nil"/>
            </w:tcBorders>
          </w:tcPr>
          <w:p w14:paraId="18E5AD75" w14:textId="77777777" w:rsidR="00AD03C0" w:rsidRPr="002B0CC5" w:rsidRDefault="00AD03C0" w:rsidP="00AD03C0">
            <w:pPr>
              <w:rPr>
                <w:rFonts w:asciiTheme="majorHAnsi" w:hAnsiTheme="majorHAnsi"/>
                <w:b/>
                <w:szCs w:val="24"/>
              </w:rPr>
            </w:pPr>
            <w:r w:rsidRPr="002B0CC5">
              <w:rPr>
                <w:rFonts w:asciiTheme="majorHAnsi" w:hAnsiTheme="majorHAnsi"/>
                <w:b/>
                <w:szCs w:val="24"/>
              </w:rPr>
              <w:t>:</w:t>
            </w:r>
          </w:p>
        </w:tc>
        <w:tc>
          <w:tcPr>
            <w:tcW w:w="8221" w:type="dxa"/>
            <w:tcBorders>
              <w:bottom w:val="nil"/>
            </w:tcBorders>
          </w:tcPr>
          <w:p w14:paraId="63E6A573" w14:textId="1CE7EE34" w:rsidR="00AD03C0" w:rsidRPr="002B0CC5" w:rsidRDefault="00AD03C0" w:rsidP="00AD03C0">
            <w:pPr>
              <w:tabs>
                <w:tab w:val="left" w:pos="2282"/>
              </w:tabs>
              <w:spacing w:line="276" w:lineRule="auto"/>
              <w:ind w:left="-60"/>
              <w:rPr>
                <w:rFonts w:asciiTheme="majorHAnsi" w:hAnsiTheme="majorHAnsi"/>
                <w:szCs w:val="24"/>
              </w:rPr>
            </w:pPr>
            <w:r w:rsidRPr="002B0CC5">
              <w:rPr>
                <w:rFonts w:asciiTheme="majorHAnsi" w:hAnsiTheme="majorHAnsi"/>
                <w:sz w:val="22"/>
              </w:rPr>
              <w:t>Το Περιφερειακό Συμβούλιο εγκρίνει</w:t>
            </w:r>
            <w:r w:rsidR="002B0CC5">
              <w:rPr>
                <w:rFonts w:asciiTheme="majorHAnsi" w:hAnsiTheme="majorHAnsi"/>
                <w:sz w:val="22"/>
              </w:rPr>
              <w:t xml:space="preserve"> τον</w:t>
            </w:r>
            <w:r w:rsidRPr="002B0CC5">
              <w:rPr>
                <w:rFonts w:asciiTheme="majorHAnsi" w:hAnsiTheme="majorHAnsi"/>
                <w:sz w:val="22"/>
              </w:rPr>
              <w:t xml:space="preserve"> </w:t>
            </w:r>
            <w:r w:rsidR="002B0CC5" w:rsidRPr="002B0CC5">
              <w:rPr>
                <w:rFonts w:asciiTheme="majorHAnsi" w:hAnsiTheme="majorHAnsi"/>
                <w:sz w:val="22"/>
              </w:rPr>
              <w:t>συμβιβασμ</w:t>
            </w:r>
            <w:r w:rsidR="00140855">
              <w:rPr>
                <w:rFonts w:asciiTheme="majorHAnsi" w:hAnsiTheme="majorHAnsi"/>
                <w:sz w:val="22"/>
              </w:rPr>
              <w:t>ό</w:t>
            </w:r>
            <w:r w:rsidR="002B0CC5" w:rsidRPr="002B0CC5">
              <w:rPr>
                <w:rFonts w:asciiTheme="majorHAnsi" w:hAnsiTheme="majorHAnsi"/>
                <w:sz w:val="22"/>
              </w:rPr>
              <w:t xml:space="preserve"> με τον οικονομικό φορέα «Σ.ΠΑΠΑΝΙΚΟΛΑΟΥ &amp; ΣΙΑ ΟΕ» κατόπιν της </w:t>
            </w:r>
            <w:proofErr w:type="spellStart"/>
            <w:r w:rsidR="002B0CC5" w:rsidRPr="002B0CC5">
              <w:rPr>
                <w:rFonts w:asciiTheme="majorHAnsi" w:hAnsiTheme="majorHAnsi"/>
                <w:sz w:val="22"/>
              </w:rPr>
              <w:t>υπ</w:t>
            </w:r>
            <w:proofErr w:type="spellEnd"/>
            <w:r w:rsidR="002B0CC5" w:rsidRPr="002B0CC5">
              <w:rPr>
                <w:rFonts w:asciiTheme="majorHAnsi" w:hAnsiTheme="majorHAnsi"/>
                <w:sz w:val="22"/>
              </w:rPr>
              <w:t xml:space="preserve">΄ </w:t>
            </w:r>
            <w:r w:rsidR="00140855">
              <w:rPr>
                <w:rFonts w:asciiTheme="majorHAnsi" w:hAnsiTheme="majorHAnsi"/>
                <w:sz w:val="22"/>
              </w:rPr>
              <w:t>α</w:t>
            </w:r>
            <w:r w:rsidR="002B0CC5" w:rsidRPr="002B0CC5">
              <w:rPr>
                <w:rFonts w:asciiTheme="majorHAnsi" w:hAnsiTheme="majorHAnsi"/>
                <w:sz w:val="22"/>
              </w:rPr>
              <w:t>ριθ.</w:t>
            </w:r>
            <w:r w:rsidR="00140855">
              <w:rPr>
                <w:rFonts w:asciiTheme="majorHAnsi" w:hAnsiTheme="majorHAnsi"/>
                <w:sz w:val="22"/>
              </w:rPr>
              <w:t xml:space="preserve"> </w:t>
            </w:r>
            <w:proofErr w:type="spellStart"/>
            <w:r w:rsidR="002B0CC5" w:rsidRPr="002B0CC5">
              <w:rPr>
                <w:rFonts w:asciiTheme="majorHAnsi" w:hAnsiTheme="majorHAnsi"/>
                <w:sz w:val="22"/>
              </w:rPr>
              <w:t>πρωτ</w:t>
            </w:r>
            <w:proofErr w:type="spellEnd"/>
            <w:r w:rsidR="002B0CC5" w:rsidRPr="002B0CC5">
              <w:rPr>
                <w:rFonts w:asciiTheme="majorHAnsi" w:hAnsiTheme="majorHAnsi"/>
                <w:sz w:val="22"/>
              </w:rPr>
              <w:t xml:space="preserve">. 118841/3910/7-04-2026 αίτησής του και της </w:t>
            </w:r>
            <w:proofErr w:type="spellStart"/>
            <w:r w:rsidR="002B0CC5" w:rsidRPr="002B0CC5">
              <w:rPr>
                <w:rFonts w:asciiTheme="majorHAnsi" w:hAnsiTheme="majorHAnsi"/>
                <w:sz w:val="22"/>
              </w:rPr>
              <w:t>υπ΄αριθ</w:t>
            </w:r>
            <w:proofErr w:type="spellEnd"/>
            <w:r w:rsidR="002B0CC5" w:rsidRPr="002B0CC5">
              <w:rPr>
                <w:rFonts w:asciiTheme="majorHAnsi" w:hAnsiTheme="majorHAnsi"/>
                <w:sz w:val="22"/>
              </w:rPr>
              <w:t xml:space="preserve">. </w:t>
            </w:r>
            <w:proofErr w:type="spellStart"/>
            <w:r w:rsidR="002B0CC5" w:rsidRPr="002B0CC5">
              <w:rPr>
                <w:rFonts w:asciiTheme="majorHAnsi" w:hAnsiTheme="majorHAnsi"/>
                <w:sz w:val="22"/>
              </w:rPr>
              <w:t>πρωτ</w:t>
            </w:r>
            <w:proofErr w:type="spellEnd"/>
            <w:r w:rsidR="002B0CC5" w:rsidRPr="002B0CC5">
              <w:rPr>
                <w:rFonts w:asciiTheme="majorHAnsi" w:hAnsiTheme="majorHAnsi"/>
                <w:sz w:val="22"/>
              </w:rPr>
              <w:t xml:space="preserve">. 144266/5931/29-04-2026 γνωμοδότησης της Νομικής Υπηρεσίας Π.Ε. </w:t>
            </w:r>
            <w:proofErr w:type="spellStart"/>
            <w:r w:rsidR="002B0CC5" w:rsidRPr="002B0CC5">
              <w:rPr>
                <w:rFonts w:asciiTheme="majorHAnsi" w:hAnsiTheme="majorHAnsi"/>
                <w:sz w:val="22"/>
              </w:rPr>
              <w:t>Αιτωλ</w:t>
            </w:r>
            <w:proofErr w:type="spellEnd"/>
            <w:r w:rsidR="002B0CC5" w:rsidRPr="002B0CC5">
              <w:rPr>
                <w:rFonts w:asciiTheme="majorHAnsi" w:hAnsiTheme="majorHAnsi"/>
                <w:sz w:val="22"/>
              </w:rPr>
              <w:t>/</w:t>
            </w:r>
            <w:proofErr w:type="spellStart"/>
            <w:r w:rsidR="002B0CC5" w:rsidRPr="002B0CC5">
              <w:rPr>
                <w:rFonts w:asciiTheme="majorHAnsi" w:hAnsiTheme="majorHAnsi"/>
                <w:sz w:val="22"/>
              </w:rPr>
              <w:t>νίας</w:t>
            </w:r>
            <w:proofErr w:type="spellEnd"/>
            <w:r w:rsidR="002B0CC5" w:rsidRPr="002B0CC5">
              <w:rPr>
                <w:rFonts w:asciiTheme="majorHAnsi" w:hAnsiTheme="majorHAnsi"/>
                <w:sz w:val="22"/>
              </w:rPr>
              <w:t xml:space="preserve"> της Π.Δ.Ε., με την καταβολή του συνολικού χρηματικού κεφαλαίου των 73.451,95€ για παροχή υπηρεσίας στο πρόγραμμα Δακοκτονίας 2023, παραιτούμενο</w:t>
            </w:r>
            <w:r w:rsidR="00140855">
              <w:rPr>
                <w:rFonts w:asciiTheme="majorHAnsi" w:hAnsiTheme="majorHAnsi"/>
                <w:sz w:val="22"/>
              </w:rPr>
              <w:t>ς</w:t>
            </w:r>
            <w:r w:rsidR="002B0CC5" w:rsidRPr="002B0CC5">
              <w:rPr>
                <w:rFonts w:asciiTheme="majorHAnsi" w:hAnsiTheme="majorHAnsi"/>
                <w:sz w:val="22"/>
              </w:rPr>
              <w:t xml:space="preserve"> δε ρητά των δικαστικών δαπανών, του συνόλου των τόκων υπερημερίας, καθώς και μελλοντικών αξιώσεων. </w:t>
            </w:r>
          </w:p>
        </w:tc>
      </w:tr>
    </w:tbl>
    <w:tbl>
      <w:tblPr>
        <w:tblStyle w:val="a9"/>
        <w:tblW w:w="10207" w:type="dxa"/>
        <w:tblInd w:w="-289" w:type="dxa"/>
        <w:tblLook w:val="04A0" w:firstRow="1" w:lastRow="0" w:firstColumn="1" w:lastColumn="0" w:noHBand="0" w:noVBand="1"/>
      </w:tblPr>
      <w:tblGrid>
        <w:gridCol w:w="1702"/>
        <w:gridCol w:w="284"/>
        <w:gridCol w:w="8221"/>
      </w:tblGrid>
      <w:tr w:rsidR="006267E1" w:rsidRPr="00C21129" w14:paraId="210374D2" w14:textId="77777777" w:rsidTr="00140855">
        <w:tc>
          <w:tcPr>
            <w:tcW w:w="1702" w:type="dxa"/>
            <w:tcBorders>
              <w:top w:val="single" w:sz="4" w:space="0" w:color="auto"/>
              <w:left w:val="single" w:sz="4" w:space="0" w:color="auto"/>
              <w:bottom w:val="single" w:sz="4" w:space="0" w:color="auto"/>
              <w:right w:val="single" w:sz="4" w:space="0" w:color="auto"/>
            </w:tcBorders>
          </w:tcPr>
          <w:p w14:paraId="56FEE07B" w14:textId="77777777" w:rsidR="006267E1" w:rsidRPr="00C44AB8" w:rsidRDefault="006267E1" w:rsidP="003122E7">
            <w:pPr>
              <w:rPr>
                <w:rFonts w:asciiTheme="majorHAnsi" w:hAnsiTheme="majorHAnsi" w:cs="Arial"/>
                <w:b/>
                <w:sz w:val="23"/>
                <w:szCs w:val="23"/>
              </w:rPr>
            </w:pPr>
            <w:bookmarkStart w:id="0" w:name="_Hlk177728104"/>
          </w:p>
        </w:tc>
        <w:tc>
          <w:tcPr>
            <w:tcW w:w="284" w:type="dxa"/>
            <w:tcBorders>
              <w:top w:val="single" w:sz="4" w:space="0" w:color="auto"/>
              <w:left w:val="single" w:sz="4" w:space="0" w:color="auto"/>
              <w:bottom w:val="single" w:sz="4" w:space="0" w:color="auto"/>
              <w:right w:val="single" w:sz="4" w:space="0" w:color="auto"/>
            </w:tcBorders>
          </w:tcPr>
          <w:p w14:paraId="0AF6A6A7" w14:textId="77777777" w:rsidR="006267E1" w:rsidRPr="00C44AB8" w:rsidRDefault="006267E1" w:rsidP="003122E7">
            <w:pPr>
              <w:rPr>
                <w:rFonts w:asciiTheme="majorHAnsi" w:hAnsiTheme="majorHAnsi"/>
                <w:b/>
                <w:sz w:val="23"/>
                <w:szCs w:val="23"/>
              </w:rPr>
            </w:pPr>
          </w:p>
        </w:tc>
        <w:tc>
          <w:tcPr>
            <w:tcW w:w="8221" w:type="dxa"/>
            <w:tcBorders>
              <w:top w:val="single" w:sz="4" w:space="0" w:color="auto"/>
              <w:left w:val="single" w:sz="4" w:space="0" w:color="auto"/>
              <w:bottom w:val="single" w:sz="4" w:space="0" w:color="auto"/>
              <w:right w:val="single" w:sz="4" w:space="0" w:color="auto"/>
            </w:tcBorders>
          </w:tcPr>
          <w:p w14:paraId="33641196" w14:textId="77777777" w:rsidR="006267E1" w:rsidRPr="00C21129" w:rsidRDefault="006267E1" w:rsidP="003122E7">
            <w:pPr>
              <w:pStyle w:val="3"/>
              <w:spacing w:before="0" w:after="0"/>
              <w:jc w:val="right"/>
              <w:rPr>
                <w:rFonts w:asciiTheme="majorHAnsi" w:eastAsiaTheme="minorHAnsi" w:hAnsiTheme="majorHAnsi" w:cstheme="minorBidi"/>
                <w:b w:val="0"/>
                <w:bCs w:val="0"/>
                <w:sz w:val="22"/>
                <w:szCs w:val="22"/>
              </w:rPr>
            </w:pPr>
          </w:p>
        </w:tc>
      </w:tr>
      <w:tr w:rsidR="006267E1" w:rsidRPr="00C21129" w14:paraId="776D9978" w14:textId="77777777" w:rsidTr="00140855">
        <w:tc>
          <w:tcPr>
            <w:tcW w:w="1702" w:type="dxa"/>
            <w:tcBorders>
              <w:top w:val="single" w:sz="4" w:space="0" w:color="auto"/>
            </w:tcBorders>
          </w:tcPr>
          <w:p w14:paraId="1CA56127" w14:textId="77777777" w:rsidR="006267E1" w:rsidRPr="00C44AB8" w:rsidRDefault="006267E1" w:rsidP="003122E7">
            <w:pPr>
              <w:rPr>
                <w:rFonts w:asciiTheme="majorHAnsi" w:hAnsiTheme="majorHAnsi" w:cs="Arial"/>
                <w:b/>
                <w:sz w:val="23"/>
                <w:szCs w:val="23"/>
              </w:rPr>
            </w:pPr>
            <w:r w:rsidRPr="00C44AB8">
              <w:rPr>
                <w:rFonts w:asciiTheme="majorHAnsi" w:hAnsiTheme="majorHAnsi" w:cs="Arial"/>
                <w:b/>
                <w:sz w:val="23"/>
                <w:szCs w:val="23"/>
              </w:rPr>
              <w:t xml:space="preserve">ΘΕΜΑ </w:t>
            </w:r>
            <w:r>
              <w:rPr>
                <w:rFonts w:asciiTheme="majorHAnsi" w:hAnsiTheme="majorHAnsi" w:cs="Arial"/>
                <w:b/>
                <w:sz w:val="23"/>
                <w:szCs w:val="23"/>
              </w:rPr>
              <w:t>6</w:t>
            </w:r>
            <w:r w:rsidRPr="00C44AB8">
              <w:rPr>
                <w:rFonts w:asciiTheme="majorHAnsi" w:hAnsiTheme="majorHAnsi" w:cs="Arial"/>
                <w:b/>
                <w:sz w:val="23"/>
                <w:szCs w:val="23"/>
              </w:rPr>
              <w:t>ο</w:t>
            </w:r>
          </w:p>
        </w:tc>
        <w:tc>
          <w:tcPr>
            <w:tcW w:w="284" w:type="dxa"/>
            <w:tcBorders>
              <w:top w:val="single" w:sz="4" w:space="0" w:color="auto"/>
            </w:tcBorders>
          </w:tcPr>
          <w:p w14:paraId="0F8CC5E0" w14:textId="77777777" w:rsidR="006267E1" w:rsidRPr="00C44AB8" w:rsidRDefault="006267E1" w:rsidP="003122E7">
            <w:pPr>
              <w:rPr>
                <w:rFonts w:asciiTheme="majorHAnsi" w:hAnsiTheme="majorHAnsi"/>
                <w:b/>
                <w:sz w:val="23"/>
                <w:szCs w:val="23"/>
              </w:rPr>
            </w:pPr>
          </w:p>
        </w:tc>
        <w:tc>
          <w:tcPr>
            <w:tcW w:w="8221" w:type="dxa"/>
            <w:tcBorders>
              <w:top w:val="single" w:sz="4" w:space="0" w:color="auto"/>
            </w:tcBorders>
          </w:tcPr>
          <w:p w14:paraId="62E45DB6" w14:textId="77777777" w:rsidR="006267E1" w:rsidRDefault="006267E1" w:rsidP="003122E7">
            <w:pPr>
              <w:pStyle w:val="3"/>
              <w:spacing w:before="0" w:after="0"/>
              <w:rPr>
                <w:rFonts w:asciiTheme="majorHAnsi" w:eastAsiaTheme="minorHAnsi" w:hAnsiTheme="majorHAnsi" w:cstheme="minorBidi"/>
                <w:sz w:val="22"/>
                <w:szCs w:val="22"/>
              </w:rPr>
            </w:pPr>
            <w:r w:rsidRPr="00C21129">
              <w:rPr>
                <w:rFonts w:asciiTheme="majorHAnsi" w:eastAsiaTheme="minorHAnsi" w:hAnsiTheme="majorHAnsi" w:cstheme="minorBidi"/>
                <w:sz w:val="22"/>
                <w:szCs w:val="22"/>
              </w:rPr>
              <w:t xml:space="preserve">Επικύρωση α) πρακτικών 1ης &amp; 2ης ειδικών συνεδριάσεων Λογοδοσίας έτους  2026 </w:t>
            </w:r>
            <w:r w:rsidRPr="00C21129">
              <w:rPr>
                <w:rFonts w:eastAsiaTheme="minorHAnsi" w:cstheme="minorBidi"/>
                <w:sz w:val="22"/>
                <w:szCs w:val="22"/>
              </w:rPr>
              <w:t>και</w:t>
            </w:r>
            <w:r w:rsidRPr="00C21129">
              <w:rPr>
                <w:rFonts w:asciiTheme="majorHAnsi" w:eastAsiaTheme="minorHAnsi" w:hAnsiTheme="majorHAnsi" w:cstheme="minorBidi"/>
                <w:sz w:val="22"/>
                <w:szCs w:val="22"/>
              </w:rPr>
              <w:t xml:space="preserve"> β) πρακτικών 3</w:t>
            </w:r>
            <w:r w:rsidRPr="00C21129">
              <w:rPr>
                <w:rFonts w:asciiTheme="majorHAnsi" w:eastAsiaTheme="minorHAnsi" w:hAnsiTheme="majorHAnsi" w:cstheme="minorBidi"/>
                <w:sz w:val="22"/>
                <w:szCs w:val="22"/>
                <w:vertAlign w:val="superscript"/>
              </w:rPr>
              <w:t>ης</w:t>
            </w:r>
            <w:r w:rsidRPr="00C21129">
              <w:rPr>
                <w:rFonts w:asciiTheme="majorHAnsi" w:eastAsiaTheme="minorHAnsi" w:hAnsiTheme="majorHAnsi" w:cstheme="minorBidi"/>
                <w:sz w:val="22"/>
                <w:szCs w:val="22"/>
              </w:rPr>
              <w:t xml:space="preserve"> έως 9</w:t>
            </w:r>
            <w:r w:rsidRPr="00C21129">
              <w:rPr>
                <w:rFonts w:asciiTheme="majorHAnsi" w:eastAsiaTheme="minorHAnsi" w:hAnsiTheme="majorHAnsi" w:cstheme="minorBidi"/>
                <w:sz w:val="22"/>
                <w:szCs w:val="22"/>
                <w:vertAlign w:val="superscript"/>
              </w:rPr>
              <w:t>ης</w:t>
            </w:r>
            <w:r w:rsidRPr="00C21129">
              <w:rPr>
                <w:rFonts w:asciiTheme="majorHAnsi" w:eastAsiaTheme="minorHAnsi" w:hAnsiTheme="majorHAnsi" w:cstheme="minorBidi"/>
                <w:sz w:val="22"/>
                <w:szCs w:val="22"/>
              </w:rPr>
              <w:t xml:space="preserve"> συνεδρί</w:t>
            </w:r>
            <w:r w:rsidRPr="00C21129">
              <w:rPr>
                <w:rFonts w:eastAsiaTheme="minorHAnsi" w:cstheme="minorBidi"/>
                <w:sz w:val="22"/>
                <w:szCs w:val="22"/>
              </w:rPr>
              <w:t>ασης</w:t>
            </w:r>
            <w:r w:rsidRPr="00C21129">
              <w:rPr>
                <w:rFonts w:asciiTheme="majorHAnsi" w:eastAsiaTheme="minorHAnsi" w:hAnsiTheme="majorHAnsi" w:cstheme="minorBidi"/>
                <w:sz w:val="22"/>
                <w:szCs w:val="22"/>
              </w:rPr>
              <w:t xml:space="preserve"> του Περιφερειακού Συμβουλίου Δυτικής Ελλάδας έτους 2026.</w:t>
            </w:r>
          </w:p>
          <w:p w14:paraId="0E3DD1B7" w14:textId="77777777" w:rsidR="006267E1" w:rsidRDefault="006267E1" w:rsidP="006267E1"/>
          <w:p w14:paraId="686EEECC" w14:textId="2BB799B7" w:rsidR="006267E1" w:rsidRPr="00140855" w:rsidRDefault="00140855" w:rsidP="006267E1">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r w:rsidR="006267E1" w:rsidRPr="00140855">
              <w:rPr>
                <w:rFonts w:asciiTheme="majorHAnsi" w:hAnsiTheme="majorHAnsi" w:cstheme="minorHAnsi"/>
                <w:b/>
                <w:szCs w:val="24"/>
              </w:rPr>
              <w:t>ΕΓΚΡΙΝΕΤΑΙ ΟΜΟΦΩΝΑ</w:t>
            </w:r>
          </w:p>
          <w:tbl>
            <w:tblPr>
              <w:tblStyle w:val="a9"/>
              <w:tblW w:w="3998" w:type="dxa"/>
              <w:tblLook w:val="04A0" w:firstRow="1" w:lastRow="0" w:firstColumn="1" w:lastColumn="0" w:noHBand="0" w:noVBand="1"/>
            </w:tblPr>
            <w:tblGrid>
              <w:gridCol w:w="2292"/>
              <w:gridCol w:w="1136"/>
              <w:gridCol w:w="570"/>
            </w:tblGrid>
            <w:tr w:rsidR="00140855" w:rsidRPr="00140855" w14:paraId="21B7B9A0" w14:textId="77777777" w:rsidTr="003122E7">
              <w:trPr>
                <w:trHeight w:val="310"/>
              </w:trPr>
              <w:tc>
                <w:tcPr>
                  <w:tcW w:w="2292" w:type="dxa"/>
                </w:tcPr>
                <w:p w14:paraId="02CBE3E7" w14:textId="77777777" w:rsidR="00140855" w:rsidRPr="00140855" w:rsidRDefault="00140855" w:rsidP="00140855">
                  <w:pPr>
                    <w:tabs>
                      <w:tab w:val="left" w:pos="2282"/>
                    </w:tabs>
                    <w:ind w:left="-54"/>
                    <w:jc w:val="left"/>
                    <w:rPr>
                      <w:rFonts w:asciiTheme="majorHAnsi" w:hAnsiTheme="majorHAnsi" w:cstheme="minorHAnsi"/>
                      <w:b/>
                      <w:sz w:val="20"/>
                      <w:szCs w:val="20"/>
                    </w:rPr>
                  </w:pPr>
                  <w:r w:rsidRPr="00140855">
                    <w:rPr>
                      <w:rFonts w:asciiTheme="majorHAnsi" w:hAnsiTheme="majorHAnsi" w:cstheme="minorHAnsi"/>
                      <w:b/>
                      <w:sz w:val="20"/>
                      <w:szCs w:val="20"/>
                    </w:rPr>
                    <w:t>«ΝΕΚΤΑΡΙΟΣ ΦΑΡΜΑΚΗΣ ΜΠΡΟΣΤΑ για όλους»</w:t>
                  </w:r>
                </w:p>
              </w:tc>
              <w:tc>
                <w:tcPr>
                  <w:tcW w:w="1136" w:type="dxa"/>
                  <w:vAlign w:val="center"/>
                </w:tcPr>
                <w:p w14:paraId="62F2B596" w14:textId="2F0F930C" w:rsidR="00140855" w:rsidRPr="00140855" w:rsidRDefault="00140855" w:rsidP="00140855">
                  <w:pPr>
                    <w:tabs>
                      <w:tab w:val="left" w:pos="2282"/>
                    </w:tabs>
                    <w:spacing w:line="276" w:lineRule="auto"/>
                    <w:ind w:left="-54"/>
                    <w:jc w:val="center"/>
                    <w:rPr>
                      <w:rFonts w:asciiTheme="majorHAnsi" w:hAnsiTheme="majorHAnsi" w:cstheme="minorHAnsi"/>
                      <w:b/>
                      <w:sz w:val="20"/>
                      <w:szCs w:val="20"/>
                    </w:rPr>
                  </w:pPr>
                  <w:r w:rsidRPr="00607D23">
                    <w:rPr>
                      <w:rFonts w:asciiTheme="majorHAnsi" w:hAnsiTheme="majorHAnsi" w:cstheme="minorHAnsi"/>
                      <w:b/>
                      <w:sz w:val="20"/>
                      <w:szCs w:val="20"/>
                    </w:rPr>
                    <w:t>ΥΠΕΡ</w:t>
                  </w:r>
                </w:p>
              </w:tc>
              <w:tc>
                <w:tcPr>
                  <w:tcW w:w="570" w:type="dxa"/>
                  <w:vAlign w:val="center"/>
                </w:tcPr>
                <w:p w14:paraId="142D1CD4" w14:textId="38AA3348" w:rsidR="00140855" w:rsidRPr="00140855" w:rsidRDefault="00140855" w:rsidP="00140855">
                  <w:pPr>
                    <w:tabs>
                      <w:tab w:val="left" w:pos="2282"/>
                    </w:tabs>
                    <w:spacing w:line="276" w:lineRule="auto"/>
                    <w:ind w:left="-54"/>
                    <w:jc w:val="center"/>
                    <w:rPr>
                      <w:rFonts w:asciiTheme="majorHAnsi" w:hAnsiTheme="majorHAnsi" w:cstheme="minorHAnsi"/>
                      <w:b/>
                      <w:sz w:val="20"/>
                    </w:rPr>
                  </w:pPr>
                  <w:r w:rsidRPr="00607D23">
                    <w:rPr>
                      <w:rFonts w:asciiTheme="majorHAnsi" w:hAnsiTheme="majorHAnsi" w:cstheme="minorHAnsi"/>
                      <w:b/>
                      <w:sz w:val="20"/>
                    </w:rPr>
                    <w:t>2</w:t>
                  </w:r>
                  <w:r>
                    <w:rPr>
                      <w:rFonts w:asciiTheme="majorHAnsi" w:hAnsiTheme="majorHAnsi" w:cstheme="minorHAnsi"/>
                      <w:b/>
                      <w:sz w:val="20"/>
                    </w:rPr>
                    <w:t>6</w:t>
                  </w:r>
                </w:p>
              </w:tc>
            </w:tr>
            <w:tr w:rsidR="00140855" w:rsidRPr="00140855" w14:paraId="765D899E" w14:textId="77777777" w:rsidTr="003122E7">
              <w:trPr>
                <w:trHeight w:val="310"/>
              </w:trPr>
              <w:tc>
                <w:tcPr>
                  <w:tcW w:w="2292" w:type="dxa"/>
                </w:tcPr>
                <w:p w14:paraId="2058E2FA" w14:textId="77777777" w:rsidR="00140855" w:rsidRPr="00140855" w:rsidRDefault="00140855" w:rsidP="00140855">
                  <w:pPr>
                    <w:tabs>
                      <w:tab w:val="left" w:pos="2282"/>
                    </w:tabs>
                    <w:ind w:left="-54"/>
                    <w:jc w:val="left"/>
                    <w:rPr>
                      <w:rFonts w:asciiTheme="majorHAnsi" w:hAnsiTheme="majorHAnsi" w:cstheme="minorHAnsi"/>
                      <w:b/>
                      <w:sz w:val="20"/>
                      <w:szCs w:val="20"/>
                    </w:rPr>
                  </w:pPr>
                  <w:r w:rsidRPr="00140855">
                    <w:rPr>
                      <w:rFonts w:asciiTheme="majorHAnsi" w:hAnsiTheme="majorHAnsi" w:cstheme="minorHAnsi"/>
                      <w:b/>
                      <w:sz w:val="20"/>
                      <w:szCs w:val="20"/>
                    </w:rPr>
                    <w:t>«Νέα Δυτική Ελλάδα - Ενωμένοι Μπορούμε»</w:t>
                  </w:r>
                </w:p>
              </w:tc>
              <w:tc>
                <w:tcPr>
                  <w:tcW w:w="1136" w:type="dxa"/>
                  <w:vAlign w:val="center"/>
                </w:tcPr>
                <w:p w14:paraId="0D085EF9" w14:textId="2707ED07" w:rsidR="00140855" w:rsidRPr="00140855" w:rsidRDefault="00140855" w:rsidP="00140855">
                  <w:pPr>
                    <w:tabs>
                      <w:tab w:val="left" w:pos="2282"/>
                    </w:tabs>
                    <w:spacing w:line="276" w:lineRule="auto"/>
                    <w:ind w:left="-54"/>
                    <w:jc w:val="center"/>
                    <w:rPr>
                      <w:rFonts w:asciiTheme="majorHAnsi" w:hAnsiTheme="majorHAnsi" w:cstheme="minorHAnsi"/>
                      <w:b/>
                      <w:sz w:val="20"/>
                      <w:szCs w:val="20"/>
                    </w:rPr>
                  </w:pPr>
                  <w:r w:rsidRPr="00607D23">
                    <w:rPr>
                      <w:rFonts w:asciiTheme="majorHAnsi" w:hAnsiTheme="majorHAnsi" w:cstheme="minorHAnsi"/>
                      <w:b/>
                      <w:sz w:val="20"/>
                      <w:szCs w:val="20"/>
                    </w:rPr>
                    <w:t>ΥΠΕΡ</w:t>
                  </w:r>
                </w:p>
              </w:tc>
              <w:tc>
                <w:tcPr>
                  <w:tcW w:w="570" w:type="dxa"/>
                  <w:vAlign w:val="center"/>
                </w:tcPr>
                <w:p w14:paraId="15303B3F" w14:textId="4D289631" w:rsidR="00140855" w:rsidRPr="00140855" w:rsidRDefault="00140855" w:rsidP="00140855">
                  <w:pPr>
                    <w:tabs>
                      <w:tab w:val="left" w:pos="2282"/>
                    </w:tabs>
                    <w:spacing w:line="276" w:lineRule="auto"/>
                    <w:ind w:left="-54"/>
                    <w:jc w:val="center"/>
                    <w:rPr>
                      <w:rFonts w:asciiTheme="majorHAnsi" w:hAnsiTheme="majorHAnsi" w:cstheme="minorHAnsi"/>
                      <w:b/>
                      <w:sz w:val="20"/>
                    </w:rPr>
                  </w:pPr>
                  <w:r w:rsidRPr="00607D23">
                    <w:rPr>
                      <w:rFonts w:asciiTheme="majorHAnsi" w:hAnsiTheme="majorHAnsi" w:cstheme="minorHAnsi"/>
                      <w:b/>
                      <w:sz w:val="20"/>
                    </w:rPr>
                    <w:t>7</w:t>
                  </w:r>
                </w:p>
              </w:tc>
            </w:tr>
            <w:tr w:rsidR="00140855" w:rsidRPr="00140855" w14:paraId="5D798A86" w14:textId="77777777" w:rsidTr="003122E7">
              <w:trPr>
                <w:trHeight w:val="310"/>
              </w:trPr>
              <w:tc>
                <w:tcPr>
                  <w:tcW w:w="2292" w:type="dxa"/>
                </w:tcPr>
                <w:p w14:paraId="7D757944" w14:textId="77777777" w:rsidR="00140855" w:rsidRPr="00140855" w:rsidRDefault="00140855" w:rsidP="00140855">
                  <w:pPr>
                    <w:tabs>
                      <w:tab w:val="left" w:pos="2282"/>
                    </w:tabs>
                    <w:ind w:left="-54"/>
                    <w:jc w:val="left"/>
                    <w:rPr>
                      <w:rFonts w:asciiTheme="majorHAnsi" w:hAnsiTheme="majorHAnsi" w:cstheme="minorHAnsi"/>
                      <w:b/>
                      <w:sz w:val="20"/>
                      <w:szCs w:val="20"/>
                    </w:rPr>
                  </w:pPr>
                  <w:r w:rsidRPr="00140855">
                    <w:rPr>
                      <w:rFonts w:asciiTheme="majorHAnsi" w:hAnsiTheme="majorHAnsi" w:cstheme="minorHAnsi"/>
                      <w:b/>
                      <w:sz w:val="20"/>
                      <w:szCs w:val="20"/>
                    </w:rPr>
                    <w:t>«ΜΑΖΙ ΑΛΛΑΖΟΥΜΕ - ΔΥΤΙΚΗ ΕΛΛΑΔΑ»</w:t>
                  </w:r>
                </w:p>
              </w:tc>
              <w:tc>
                <w:tcPr>
                  <w:tcW w:w="1136" w:type="dxa"/>
                  <w:vAlign w:val="center"/>
                </w:tcPr>
                <w:p w14:paraId="1EBA241C" w14:textId="68F7DA3F" w:rsidR="00140855" w:rsidRPr="00140855" w:rsidRDefault="00140855" w:rsidP="00140855">
                  <w:pPr>
                    <w:tabs>
                      <w:tab w:val="left" w:pos="2282"/>
                    </w:tabs>
                    <w:spacing w:line="276" w:lineRule="auto"/>
                    <w:jc w:val="center"/>
                    <w:rPr>
                      <w:rFonts w:asciiTheme="majorHAnsi" w:hAnsiTheme="majorHAnsi" w:cstheme="minorHAnsi"/>
                      <w:b/>
                      <w:sz w:val="20"/>
                      <w:szCs w:val="20"/>
                    </w:rPr>
                  </w:pPr>
                  <w:r w:rsidRPr="00607D23">
                    <w:rPr>
                      <w:rFonts w:asciiTheme="majorHAnsi" w:hAnsiTheme="majorHAnsi" w:cstheme="minorHAnsi"/>
                      <w:b/>
                      <w:sz w:val="20"/>
                      <w:szCs w:val="20"/>
                    </w:rPr>
                    <w:t>ΥΠΕΡ</w:t>
                  </w:r>
                </w:p>
              </w:tc>
              <w:tc>
                <w:tcPr>
                  <w:tcW w:w="570" w:type="dxa"/>
                  <w:vAlign w:val="center"/>
                </w:tcPr>
                <w:p w14:paraId="66080A21" w14:textId="4E2B78D8" w:rsidR="00140855" w:rsidRPr="00140855" w:rsidRDefault="00140855" w:rsidP="00140855">
                  <w:pPr>
                    <w:tabs>
                      <w:tab w:val="left" w:pos="2282"/>
                    </w:tabs>
                    <w:spacing w:line="276" w:lineRule="auto"/>
                    <w:jc w:val="center"/>
                    <w:rPr>
                      <w:rFonts w:asciiTheme="majorHAnsi" w:hAnsiTheme="majorHAnsi" w:cstheme="minorHAnsi"/>
                      <w:b/>
                      <w:sz w:val="20"/>
                    </w:rPr>
                  </w:pPr>
                  <w:r w:rsidRPr="00607D23">
                    <w:rPr>
                      <w:rFonts w:asciiTheme="majorHAnsi" w:hAnsiTheme="majorHAnsi" w:cstheme="minorHAnsi"/>
                      <w:b/>
                      <w:sz w:val="20"/>
                    </w:rPr>
                    <w:t>5</w:t>
                  </w:r>
                </w:p>
              </w:tc>
            </w:tr>
            <w:tr w:rsidR="00140855" w:rsidRPr="00050BFE" w14:paraId="3AC97B2D" w14:textId="77777777" w:rsidTr="003122E7">
              <w:trPr>
                <w:trHeight w:val="310"/>
              </w:trPr>
              <w:tc>
                <w:tcPr>
                  <w:tcW w:w="2292" w:type="dxa"/>
                </w:tcPr>
                <w:p w14:paraId="1AC41E29" w14:textId="77777777" w:rsidR="00140855" w:rsidRPr="00140855" w:rsidRDefault="00140855" w:rsidP="00140855">
                  <w:pPr>
                    <w:tabs>
                      <w:tab w:val="left" w:pos="2282"/>
                    </w:tabs>
                    <w:ind w:left="-54"/>
                    <w:jc w:val="left"/>
                    <w:rPr>
                      <w:rFonts w:asciiTheme="majorHAnsi" w:hAnsiTheme="majorHAnsi" w:cstheme="minorHAnsi"/>
                      <w:b/>
                      <w:sz w:val="20"/>
                      <w:szCs w:val="20"/>
                    </w:rPr>
                  </w:pPr>
                  <w:r w:rsidRPr="00140855">
                    <w:rPr>
                      <w:rFonts w:asciiTheme="majorHAnsi" w:hAnsiTheme="majorHAnsi" w:cstheme="minorHAnsi"/>
                      <w:b/>
                      <w:sz w:val="20"/>
                      <w:szCs w:val="20"/>
                    </w:rPr>
                    <w:t>«ΛΑΪΚΗ ΣΥΣΠΕΙΡΩΣΗ ΔΥΤΙΚΗΣ ΕΛΛΑΔΑΣ»</w:t>
                  </w:r>
                </w:p>
              </w:tc>
              <w:tc>
                <w:tcPr>
                  <w:tcW w:w="1136" w:type="dxa"/>
                  <w:vAlign w:val="center"/>
                </w:tcPr>
                <w:p w14:paraId="70C5B873" w14:textId="327DA221" w:rsidR="00140855" w:rsidRPr="00140855" w:rsidRDefault="00140855" w:rsidP="00140855">
                  <w:pPr>
                    <w:tabs>
                      <w:tab w:val="left" w:pos="2282"/>
                    </w:tabs>
                    <w:spacing w:line="276" w:lineRule="auto"/>
                    <w:jc w:val="center"/>
                    <w:rPr>
                      <w:rFonts w:asciiTheme="majorHAnsi" w:hAnsiTheme="majorHAnsi" w:cstheme="minorHAnsi"/>
                      <w:b/>
                      <w:sz w:val="20"/>
                      <w:szCs w:val="20"/>
                    </w:rPr>
                  </w:pPr>
                  <w:r>
                    <w:rPr>
                      <w:rFonts w:asciiTheme="majorHAnsi" w:hAnsiTheme="majorHAnsi" w:cstheme="minorHAnsi"/>
                      <w:b/>
                      <w:sz w:val="20"/>
                      <w:szCs w:val="20"/>
                    </w:rPr>
                    <w:t>------</w:t>
                  </w:r>
                </w:p>
              </w:tc>
              <w:tc>
                <w:tcPr>
                  <w:tcW w:w="570" w:type="dxa"/>
                  <w:vAlign w:val="center"/>
                </w:tcPr>
                <w:p w14:paraId="6C41FE66" w14:textId="553AA7C2" w:rsidR="00140855" w:rsidRDefault="00140855" w:rsidP="00140855">
                  <w:pPr>
                    <w:tabs>
                      <w:tab w:val="left" w:pos="2282"/>
                    </w:tabs>
                    <w:spacing w:line="276" w:lineRule="auto"/>
                    <w:jc w:val="center"/>
                    <w:rPr>
                      <w:rFonts w:asciiTheme="majorHAnsi" w:hAnsiTheme="majorHAnsi" w:cstheme="minorHAnsi"/>
                      <w:b/>
                      <w:sz w:val="20"/>
                    </w:rPr>
                  </w:pPr>
                  <w:r>
                    <w:rPr>
                      <w:rFonts w:asciiTheme="majorHAnsi" w:hAnsiTheme="majorHAnsi" w:cstheme="minorHAnsi"/>
                      <w:b/>
                      <w:sz w:val="20"/>
                    </w:rPr>
                    <w:t>---</w:t>
                  </w:r>
                </w:p>
              </w:tc>
            </w:tr>
          </w:tbl>
          <w:p w14:paraId="268FD866" w14:textId="21DEBF34" w:rsidR="006267E1" w:rsidRPr="006267E1" w:rsidRDefault="006267E1" w:rsidP="006267E1">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r>
              <w:rPr>
                <w:rFonts w:asciiTheme="majorHAnsi" w:hAnsiTheme="majorHAnsi" w:cstheme="minorHAnsi"/>
                <w:b/>
                <w:szCs w:val="24"/>
              </w:rPr>
              <w:br/>
              <w:t>36</w:t>
            </w:r>
            <w:r w:rsidRPr="003E761B">
              <w:rPr>
                <w:rFonts w:asciiTheme="majorHAnsi" w:hAnsiTheme="majorHAnsi" w:cstheme="minorHAnsi"/>
                <w:b/>
                <w:szCs w:val="24"/>
              </w:rPr>
              <w:t>/202</w:t>
            </w:r>
            <w:r>
              <w:rPr>
                <w:rFonts w:asciiTheme="majorHAnsi" w:hAnsiTheme="majorHAnsi" w:cstheme="minorHAnsi"/>
                <w:b/>
                <w:szCs w:val="24"/>
              </w:rPr>
              <w:t>6</w:t>
            </w:r>
          </w:p>
        </w:tc>
      </w:tr>
    </w:tbl>
    <w:tbl>
      <w:tblPr>
        <w:tblStyle w:val="a9"/>
        <w:tblW w:w="10207" w:type="dxa"/>
        <w:tblInd w:w="-289" w:type="dxa"/>
        <w:tblLayout w:type="fixed"/>
        <w:tblLook w:val="04A0" w:firstRow="1" w:lastRow="0" w:firstColumn="1" w:lastColumn="0" w:noHBand="0" w:noVBand="1"/>
      </w:tblPr>
      <w:tblGrid>
        <w:gridCol w:w="1702"/>
        <w:gridCol w:w="284"/>
        <w:gridCol w:w="8221"/>
      </w:tblGrid>
      <w:tr w:rsidR="006267E1" w:rsidRPr="004301C9" w14:paraId="31090E5B" w14:textId="77777777" w:rsidTr="006267E1">
        <w:tc>
          <w:tcPr>
            <w:tcW w:w="1702" w:type="dxa"/>
          </w:tcPr>
          <w:p w14:paraId="676C0915" w14:textId="77777777" w:rsidR="006267E1" w:rsidRPr="00140855" w:rsidRDefault="006267E1" w:rsidP="003122E7">
            <w:pPr>
              <w:rPr>
                <w:rFonts w:asciiTheme="majorHAnsi" w:hAnsiTheme="majorHAnsi" w:cs="Arial"/>
                <w:b/>
                <w:szCs w:val="24"/>
              </w:rPr>
            </w:pPr>
            <w:r w:rsidRPr="00140855">
              <w:rPr>
                <w:rFonts w:asciiTheme="majorHAnsi" w:hAnsiTheme="majorHAnsi" w:cs="Arial"/>
                <w:b/>
                <w:szCs w:val="24"/>
              </w:rPr>
              <w:t>ΠΕΡΙΛΗΨΗ</w:t>
            </w:r>
          </w:p>
        </w:tc>
        <w:tc>
          <w:tcPr>
            <w:tcW w:w="284" w:type="dxa"/>
          </w:tcPr>
          <w:p w14:paraId="36A55507" w14:textId="77777777" w:rsidR="006267E1" w:rsidRPr="00140855" w:rsidRDefault="006267E1" w:rsidP="003122E7">
            <w:pPr>
              <w:rPr>
                <w:rFonts w:asciiTheme="majorHAnsi" w:hAnsiTheme="majorHAnsi"/>
                <w:b/>
                <w:szCs w:val="24"/>
              </w:rPr>
            </w:pPr>
            <w:r w:rsidRPr="00140855">
              <w:rPr>
                <w:rFonts w:asciiTheme="majorHAnsi" w:hAnsiTheme="majorHAnsi"/>
                <w:b/>
                <w:szCs w:val="24"/>
              </w:rPr>
              <w:t>:</w:t>
            </w:r>
          </w:p>
        </w:tc>
        <w:tc>
          <w:tcPr>
            <w:tcW w:w="8221" w:type="dxa"/>
          </w:tcPr>
          <w:p w14:paraId="7FAD28F4" w14:textId="367D9473" w:rsidR="006267E1" w:rsidRPr="00140855" w:rsidRDefault="00140855" w:rsidP="003122E7">
            <w:pPr>
              <w:tabs>
                <w:tab w:val="left" w:pos="2282"/>
              </w:tabs>
              <w:spacing w:line="276" w:lineRule="auto"/>
              <w:ind w:left="-60"/>
              <w:rPr>
                <w:rFonts w:asciiTheme="majorHAnsi" w:hAnsiTheme="majorHAnsi"/>
                <w:szCs w:val="24"/>
              </w:rPr>
            </w:pPr>
            <w:r w:rsidRPr="00140855">
              <w:rPr>
                <w:rFonts w:asciiTheme="majorHAnsi" w:hAnsiTheme="majorHAnsi"/>
                <w:sz w:val="22"/>
              </w:rPr>
              <w:t xml:space="preserve">Το Περιφερειακό Συμβούλιο επικυρώνει α) </w:t>
            </w:r>
            <w:r>
              <w:rPr>
                <w:rFonts w:asciiTheme="majorHAnsi" w:hAnsiTheme="majorHAnsi"/>
                <w:sz w:val="22"/>
              </w:rPr>
              <w:t xml:space="preserve">τα </w:t>
            </w:r>
            <w:r w:rsidRPr="00140855">
              <w:rPr>
                <w:rFonts w:asciiTheme="majorHAnsi" w:hAnsiTheme="majorHAnsi"/>
                <w:sz w:val="22"/>
              </w:rPr>
              <w:t>πρακτικ</w:t>
            </w:r>
            <w:r>
              <w:rPr>
                <w:rFonts w:asciiTheme="majorHAnsi" w:hAnsiTheme="majorHAnsi"/>
                <w:sz w:val="22"/>
              </w:rPr>
              <w:t>ά</w:t>
            </w:r>
            <w:r w:rsidRPr="00140855">
              <w:rPr>
                <w:rFonts w:asciiTheme="majorHAnsi" w:hAnsiTheme="majorHAnsi"/>
                <w:sz w:val="22"/>
              </w:rPr>
              <w:t xml:space="preserve"> </w:t>
            </w:r>
            <w:r>
              <w:rPr>
                <w:rFonts w:asciiTheme="majorHAnsi" w:hAnsiTheme="majorHAnsi"/>
                <w:sz w:val="22"/>
              </w:rPr>
              <w:t xml:space="preserve"> της </w:t>
            </w:r>
            <w:r w:rsidRPr="00140855">
              <w:rPr>
                <w:rFonts w:asciiTheme="majorHAnsi" w:hAnsiTheme="majorHAnsi"/>
                <w:sz w:val="22"/>
              </w:rPr>
              <w:t xml:space="preserve">1ης &amp; 2ης ειδικών συνεδριάσεων Λογοδοσίας έτους  2026 και β) </w:t>
            </w:r>
            <w:r>
              <w:rPr>
                <w:rFonts w:asciiTheme="majorHAnsi" w:hAnsiTheme="majorHAnsi"/>
                <w:sz w:val="22"/>
              </w:rPr>
              <w:t xml:space="preserve">τα </w:t>
            </w:r>
            <w:r w:rsidRPr="00140855">
              <w:rPr>
                <w:rFonts w:asciiTheme="majorHAnsi" w:hAnsiTheme="majorHAnsi"/>
                <w:sz w:val="22"/>
              </w:rPr>
              <w:t>πρακτικ</w:t>
            </w:r>
            <w:r>
              <w:rPr>
                <w:rFonts w:asciiTheme="majorHAnsi" w:hAnsiTheme="majorHAnsi"/>
                <w:sz w:val="22"/>
              </w:rPr>
              <w:t>ά</w:t>
            </w:r>
            <w:r w:rsidRPr="00140855">
              <w:rPr>
                <w:rFonts w:asciiTheme="majorHAnsi" w:hAnsiTheme="majorHAnsi"/>
                <w:sz w:val="22"/>
              </w:rPr>
              <w:t xml:space="preserve"> </w:t>
            </w:r>
            <w:r>
              <w:rPr>
                <w:rFonts w:asciiTheme="majorHAnsi" w:hAnsiTheme="majorHAnsi"/>
                <w:sz w:val="22"/>
              </w:rPr>
              <w:t xml:space="preserve">της </w:t>
            </w:r>
            <w:r w:rsidRPr="00140855">
              <w:rPr>
                <w:rFonts w:asciiTheme="majorHAnsi" w:hAnsiTheme="majorHAnsi"/>
                <w:sz w:val="22"/>
              </w:rPr>
              <w:t>3ης έως 9ης συνεδρίασης του Περιφερειακού Συμβουλίου Δυτικής Ελλάδας έτους 2026.</w:t>
            </w:r>
          </w:p>
        </w:tc>
      </w:tr>
    </w:tbl>
    <w:p w14:paraId="36FC7CF7" w14:textId="77777777" w:rsidR="00184BB4" w:rsidRDefault="00184BB4" w:rsidP="001B2BCC">
      <w:pPr>
        <w:widowControl w:val="0"/>
        <w:tabs>
          <w:tab w:val="left" w:pos="4792"/>
        </w:tabs>
        <w:ind w:left="2880"/>
        <w:rPr>
          <w:rFonts w:asciiTheme="majorHAnsi" w:hAnsiTheme="majorHAnsi" w:cs="Arial"/>
          <w:b/>
          <w:szCs w:val="24"/>
        </w:rPr>
      </w:pPr>
    </w:p>
    <w:p w14:paraId="247F10C1" w14:textId="77777777" w:rsidR="001B2BCC" w:rsidRDefault="001B2BCC" w:rsidP="00B3694D">
      <w:pPr>
        <w:widowControl w:val="0"/>
        <w:tabs>
          <w:tab w:val="left" w:pos="4792"/>
        </w:tabs>
        <w:ind w:left="2880"/>
        <w:jc w:val="center"/>
        <w:rPr>
          <w:rFonts w:asciiTheme="majorHAnsi" w:hAnsiTheme="majorHAnsi" w:cs="Arial"/>
          <w:b/>
          <w:szCs w:val="24"/>
        </w:rPr>
      </w:pPr>
    </w:p>
    <w:p w14:paraId="052C8773" w14:textId="47AC45BF" w:rsidR="00B3694D" w:rsidRPr="003E761B" w:rsidRDefault="00266E45" w:rsidP="00B3694D">
      <w:pPr>
        <w:widowControl w:val="0"/>
        <w:tabs>
          <w:tab w:val="left" w:pos="4792"/>
        </w:tabs>
        <w:ind w:left="2880"/>
        <w:jc w:val="center"/>
        <w:rPr>
          <w:rFonts w:asciiTheme="majorHAnsi" w:hAnsiTheme="majorHAnsi" w:cs="Arial"/>
          <w:b/>
          <w:szCs w:val="24"/>
        </w:rPr>
      </w:pPr>
      <w:r w:rsidRPr="003E761B">
        <w:rPr>
          <w:rFonts w:asciiTheme="majorHAnsi" w:hAnsiTheme="majorHAnsi" w:cs="Arial"/>
          <w:b/>
          <w:szCs w:val="24"/>
        </w:rPr>
        <w:t>Ο</w:t>
      </w:r>
      <w:r w:rsidR="00B3694D" w:rsidRPr="003E761B">
        <w:rPr>
          <w:rFonts w:asciiTheme="majorHAnsi" w:hAnsiTheme="majorHAnsi" w:cs="Arial"/>
          <w:b/>
          <w:szCs w:val="24"/>
        </w:rPr>
        <w:t xml:space="preserve"> Πρόεδρος</w:t>
      </w:r>
    </w:p>
    <w:p w14:paraId="7BD09DD8" w14:textId="74D8A751" w:rsidR="00B3694D" w:rsidRPr="003E761B" w:rsidRDefault="00B3694D" w:rsidP="00B3694D">
      <w:pPr>
        <w:widowControl w:val="0"/>
        <w:tabs>
          <w:tab w:val="left" w:pos="4792"/>
        </w:tabs>
        <w:ind w:left="2880"/>
        <w:jc w:val="center"/>
        <w:rPr>
          <w:rFonts w:asciiTheme="majorHAnsi" w:hAnsiTheme="majorHAnsi" w:cs="Arial"/>
          <w:b/>
          <w:szCs w:val="24"/>
        </w:rPr>
      </w:pPr>
      <w:r w:rsidRPr="003E761B">
        <w:rPr>
          <w:rFonts w:asciiTheme="majorHAnsi" w:hAnsiTheme="majorHAnsi" w:cs="Arial"/>
          <w:b/>
          <w:szCs w:val="24"/>
        </w:rPr>
        <w:t>Περιφερειακού Συμβουλίου</w:t>
      </w:r>
      <w:r w:rsidR="00422797" w:rsidRPr="003E761B">
        <w:rPr>
          <w:rFonts w:asciiTheme="majorHAnsi" w:hAnsiTheme="majorHAnsi" w:cs="Arial"/>
          <w:b/>
          <w:szCs w:val="24"/>
        </w:rPr>
        <w:t xml:space="preserve"> Δυτικής Ελλάδας </w:t>
      </w:r>
    </w:p>
    <w:p w14:paraId="2BFADCAF" w14:textId="77777777" w:rsidR="0097650C" w:rsidRPr="003E761B" w:rsidRDefault="0097650C" w:rsidP="00B3694D">
      <w:pPr>
        <w:widowControl w:val="0"/>
        <w:tabs>
          <w:tab w:val="left" w:pos="4792"/>
        </w:tabs>
        <w:ind w:left="2880"/>
        <w:jc w:val="center"/>
        <w:rPr>
          <w:rFonts w:asciiTheme="majorHAnsi" w:hAnsiTheme="majorHAnsi" w:cs="Arial"/>
          <w:b/>
          <w:szCs w:val="24"/>
        </w:rPr>
      </w:pPr>
    </w:p>
    <w:p w14:paraId="068E74FD" w14:textId="77777777" w:rsidR="00437457" w:rsidRPr="003E761B" w:rsidRDefault="00437457" w:rsidP="00B3694D">
      <w:pPr>
        <w:widowControl w:val="0"/>
        <w:tabs>
          <w:tab w:val="left" w:pos="4792"/>
        </w:tabs>
        <w:ind w:left="2880"/>
        <w:jc w:val="center"/>
        <w:rPr>
          <w:rFonts w:asciiTheme="majorHAnsi" w:hAnsiTheme="majorHAnsi" w:cs="Arial"/>
          <w:b/>
          <w:szCs w:val="24"/>
        </w:rPr>
      </w:pPr>
    </w:p>
    <w:p w14:paraId="268FA40B" w14:textId="0D9E2863" w:rsidR="00445D06" w:rsidRDefault="00266E45" w:rsidP="00B3694D">
      <w:pPr>
        <w:widowControl w:val="0"/>
        <w:tabs>
          <w:tab w:val="left" w:pos="4792"/>
        </w:tabs>
        <w:ind w:left="2880"/>
        <w:jc w:val="center"/>
        <w:rPr>
          <w:rFonts w:asciiTheme="majorHAnsi" w:hAnsiTheme="majorHAnsi" w:cs="Arial"/>
          <w:b/>
          <w:szCs w:val="24"/>
        </w:rPr>
      </w:pPr>
      <w:r w:rsidRPr="003E761B">
        <w:rPr>
          <w:rFonts w:asciiTheme="majorHAnsi" w:hAnsiTheme="majorHAnsi" w:cs="Arial"/>
          <w:b/>
          <w:szCs w:val="24"/>
        </w:rPr>
        <w:t xml:space="preserve">Χρήστος </w:t>
      </w:r>
      <w:proofErr w:type="spellStart"/>
      <w:r w:rsidRPr="003E761B">
        <w:rPr>
          <w:rFonts w:asciiTheme="majorHAnsi" w:hAnsiTheme="majorHAnsi" w:cs="Arial"/>
          <w:b/>
          <w:szCs w:val="24"/>
        </w:rPr>
        <w:t>Παΐσιος</w:t>
      </w:r>
      <w:proofErr w:type="spellEnd"/>
      <w:r w:rsidRPr="00A74467">
        <w:rPr>
          <w:rFonts w:asciiTheme="majorHAnsi" w:hAnsiTheme="majorHAnsi" w:cs="Arial"/>
          <w:b/>
          <w:szCs w:val="24"/>
        </w:rPr>
        <w:t xml:space="preserve"> </w:t>
      </w:r>
      <w:bookmarkEnd w:id="0"/>
    </w:p>
    <w:sectPr w:rsidR="00445D06" w:rsidSect="0027120C">
      <w:footerReference w:type="default" r:id="rId9"/>
      <w:pgSz w:w="11906" w:h="16838"/>
      <w:pgMar w:top="426" w:right="1274" w:bottom="993"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2C1FA" w14:textId="77777777" w:rsidR="0099753B" w:rsidRDefault="0099753B" w:rsidP="004360CB">
      <w:r>
        <w:separator/>
      </w:r>
    </w:p>
  </w:endnote>
  <w:endnote w:type="continuationSeparator" w:id="0">
    <w:p w14:paraId="5033BE11" w14:textId="77777777" w:rsidR="0099753B" w:rsidRDefault="0099753B" w:rsidP="00436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Franklin Gothic Medium Cond">
    <w:panose1 w:val="020B06060304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457882735"/>
      <w:docPartObj>
        <w:docPartGallery w:val="Page Numbers (Bottom of Page)"/>
        <w:docPartUnique/>
      </w:docPartObj>
    </w:sdtPr>
    <w:sdtEndPr/>
    <w:sdtContent>
      <w:sdt>
        <w:sdtPr>
          <w:rPr>
            <w:sz w:val="20"/>
          </w:rPr>
          <w:id w:val="295134528"/>
          <w:docPartObj>
            <w:docPartGallery w:val="Page Numbers (Top of Page)"/>
            <w:docPartUnique/>
          </w:docPartObj>
        </w:sdtPr>
        <w:sdtEndPr/>
        <w:sdtContent>
          <w:p w14:paraId="378A40AC" w14:textId="77777777" w:rsidR="00E81975" w:rsidRPr="00F003E2" w:rsidRDefault="00E81975">
            <w:pPr>
              <w:pStyle w:val="ab"/>
              <w:jc w:val="right"/>
              <w:rPr>
                <w:sz w:val="20"/>
              </w:rPr>
            </w:pPr>
            <w:r w:rsidRPr="00F003E2">
              <w:rPr>
                <w:sz w:val="20"/>
              </w:rPr>
              <w:t xml:space="preserve">Σελίδα </w:t>
            </w:r>
            <w:r w:rsidR="00DB7E07" w:rsidRPr="00F003E2">
              <w:rPr>
                <w:b/>
                <w:sz w:val="20"/>
              </w:rPr>
              <w:fldChar w:fldCharType="begin"/>
            </w:r>
            <w:r w:rsidRPr="00F003E2">
              <w:rPr>
                <w:b/>
                <w:sz w:val="20"/>
              </w:rPr>
              <w:instrText>PAGE</w:instrText>
            </w:r>
            <w:r w:rsidR="00DB7E07" w:rsidRPr="00F003E2">
              <w:rPr>
                <w:b/>
                <w:sz w:val="20"/>
              </w:rPr>
              <w:fldChar w:fldCharType="separate"/>
            </w:r>
            <w:r w:rsidR="006D7F2A">
              <w:rPr>
                <w:b/>
                <w:noProof/>
                <w:sz w:val="20"/>
              </w:rPr>
              <w:t>1</w:t>
            </w:r>
            <w:r w:rsidR="00DB7E07" w:rsidRPr="00F003E2">
              <w:rPr>
                <w:b/>
                <w:sz w:val="20"/>
              </w:rPr>
              <w:fldChar w:fldCharType="end"/>
            </w:r>
            <w:r w:rsidRPr="00F003E2">
              <w:rPr>
                <w:sz w:val="20"/>
              </w:rPr>
              <w:t xml:space="preserve"> από </w:t>
            </w:r>
            <w:r w:rsidR="00DB7E07" w:rsidRPr="00F003E2">
              <w:rPr>
                <w:b/>
                <w:sz w:val="20"/>
              </w:rPr>
              <w:fldChar w:fldCharType="begin"/>
            </w:r>
            <w:r w:rsidRPr="00F003E2">
              <w:rPr>
                <w:b/>
                <w:sz w:val="20"/>
              </w:rPr>
              <w:instrText>NUMPAGES</w:instrText>
            </w:r>
            <w:r w:rsidR="00DB7E07" w:rsidRPr="00F003E2">
              <w:rPr>
                <w:b/>
                <w:sz w:val="20"/>
              </w:rPr>
              <w:fldChar w:fldCharType="separate"/>
            </w:r>
            <w:r w:rsidR="006D7F2A">
              <w:rPr>
                <w:b/>
                <w:noProof/>
                <w:sz w:val="20"/>
              </w:rPr>
              <w:t>1</w:t>
            </w:r>
            <w:r w:rsidR="00DB7E07" w:rsidRPr="00F003E2">
              <w:rPr>
                <w:b/>
                <w:sz w:val="20"/>
              </w:rPr>
              <w:fldChar w:fldCharType="end"/>
            </w:r>
          </w:p>
        </w:sdtContent>
      </w:sdt>
    </w:sdtContent>
  </w:sdt>
  <w:p w14:paraId="4DDFE1BF" w14:textId="77777777" w:rsidR="00E81975" w:rsidRDefault="00E8197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03A6D" w14:textId="77777777" w:rsidR="0099753B" w:rsidRDefault="0099753B" w:rsidP="004360CB">
      <w:r>
        <w:separator/>
      </w:r>
    </w:p>
  </w:footnote>
  <w:footnote w:type="continuationSeparator" w:id="0">
    <w:p w14:paraId="65F5B7E0" w14:textId="77777777" w:rsidR="0099753B" w:rsidRDefault="0099753B" w:rsidP="00436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00329"/>
    <w:multiLevelType w:val="multilevel"/>
    <w:tmpl w:val="BA0E427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640B0"/>
    <w:multiLevelType w:val="hybridMultilevel"/>
    <w:tmpl w:val="C368E9A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12E51D7B"/>
    <w:multiLevelType w:val="hybridMultilevel"/>
    <w:tmpl w:val="4FA4B95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3E979BB"/>
    <w:multiLevelType w:val="hybridMultilevel"/>
    <w:tmpl w:val="8F9CD49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339340FD"/>
    <w:multiLevelType w:val="hybridMultilevel"/>
    <w:tmpl w:val="E6C83B8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5302475B"/>
    <w:multiLevelType w:val="hybridMultilevel"/>
    <w:tmpl w:val="E7B0E024"/>
    <w:lvl w:ilvl="0" w:tplc="7526C532">
      <w:start w:val="1"/>
      <w:numFmt w:val="decimal"/>
      <w:lvlText w:val="%1."/>
      <w:lvlJc w:val="left"/>
      <w:pPr>
        <w:tabs>
          <w:tab w:val="num" w:pos="360"/>
        </w:tabs>
        <w:ind w:left="360" w:hanging="360"/>
      </w:pPr>
      <w:rPr>
        <w:rFonts w:cs="Times New Roman"/>
        <w:b/>
        <w:color w:val="auto"/>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33E2E3C"/>
    <w:multiLevelType w:val="hybridMultilevel"/>
    <w:tmpl w:val="03145704"/>
    <w:lvl w:ilvl="0" w:tplc="8B9A0512">
      <w:start w:val="2613"/>
      <w:numFmt w:val="bullet"/>
      <w:lvlText w:val="-"/>
      <w:lvlJc w:val="left"/>
      <w:pPr>
        <w:ind w:left="360" w:hanging="360"/>
      </w:pPr>
      <w:rPr>
        <w:rFonts w:ascii="Cambria" w:eastAsia="Calibri"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5F214803"/>
    <w:multiLevelType w:val="hybridMultilevel"/>
    <w:tmpl w:val="99B07BE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651348E9"/>
    <w:multiLevelType w:val="hybridMultilevel"/>
    <w:tmpl w:val="8BEA391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6A564656"/>
    <w:multiLevelType w:val="hybridMultilevel"/>
    <w:tmpl w:val="1CCE549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6D842F57"/>
    <w:multiLevelType w:val="multilevel"/>
    <w:tmpl w:val="53A8C08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611C51"/>
    <w:multiLevelType w:val="hybridMultilevel"/>
    <w:tmpl w:val="E8BCF22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1250965798">
    <w:abstractNumId w:val="4"/>
  </w:num>
  <w:num w:numId="2" w16cid:durableId="39017462">
    <w:abstractNumId w:val="6"/>
  </w:num>
  <w:num w:numId="3" w16cid:durableId="85999806">
    <w:abstractNumId w:val="9"/>
  </w:num>
  <w:num w:numId="4" w16cid:durableId="118961210">
    <w:abstractNumId w:val="7"/>
  </w:num>
  <w:num w:numId="5" w16cid:durableId="306709191">
    <w:abstractNumId w:val="8"/>
  </w:num>
  <w:num w:numId="6" w16cid:durableId="1341157570">
    <w:abstractNumId w:val="2"/>
  </w:num>
  <w:num w:numId="7" w16cid:durableId="1749576023">
    <w:abstractNumId w:val="11"/>
  </w:num>
  <w:num w:numId="8" w16cid:durableId="1667780903">
    <w:abstractNumId w:val="1"/>
  </w:num>
  <w:num w:numId="9" w16cid:durableId="1148941900">
    <w:abstractNumId w:val="3"/>
  </w:num>
  <w:num w:numId="10" w16cid:durableId="119306731">
    <w:abstractNumId w:val="0"/>
  </w:num>
  <w:num w:numId="11" w16cid:durableId="98567337">
    <w:abstractNumId w:val="10"/>
  </w:num>
  <w:num w:numId="12" w16cid:durableId="79837789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38"/>
    <w:rsid w:val="0000087E"/>
    <w:rsid w:val="00000C39"/>
    <w:rsid w:val="000014DF"/>
    <w:rsid w:val="000025D5"/>
    <w:rsid w:val="0000263E"/>
    <w:rsid w:val="000029DC"/>
    <w:rsid w:val="00002CF0"/>
    <w:rsid w:val="00002F69"/>
    <w:rsid w:val="00003389"/>
    <w:rsid w:val="0000370B"/>
    <w:rsid w:val="00003911"/>
    <w:rsid w:val="000046F8"/>
    <w:rsid w:val="0000488E"/>
    <w:rsid w:val="000054C2"/>
    <w:rsid w:val="000056C1"/>
    <w:rsid w:val="0000594B"/>
    <w:rsid w:val="00005975"/>
    <w:rsid w:val="00005D32"/>
    <w:rsid w:val="00005FE1"/>
    <w:rsid w:val="0000627F"/>
    <w:rsid w:val="00007056"/>
    <w:rsid w:val="000071B6"/>
    <w:rsid w:val="000079A0"/>
    <w:rsid w:val="00007E2C"/>
    <w:rsid w:val="000103BB"/>
    <w:rsid w:val="0001097E"/>
    <w:rsid w:val="000113FE"/>
    <w:rsid w:val="00011D2A"/>
    <w:rsid w:val="00011D44"/>
    <w:rsid w:val="00011FEB"/>
    <w:rsid w:val="00012271"/>
    <w:rsid w:val="00012379"/>
    <w:rsid w:val="0001237F"/>
    <w:rsid w:val="00012D0F"/>
    <w:rsid w:val="00013141"/>
    <w:rsid w:val="000133F5"/>
    <w:rsid w:val="0001402D"/>
    <w:rsid w:val="00014C13"/>
    <w:rsid w:val="000153A7"/>
    <w:rsid w:val="000154BE"/>
    <w:rsid w:val="00016474"/>
    <w:rsid w:val="00016494"/>
    <w:rsid w:val="00016888"/>
    <w:rsid w:val="00016A50"/>
    <w:rsid w:val="00016C4F"/>
    <w:rsid w:val="00017190"/>
    <w:rsid w:val="00017369"/>
    <w:rsid w:val="000174F3"/>
    <w:rsid w:val="00017A0B"/>
    <w:rsid w:val="00020345"/>
    <w:rsid w:val="00020DE4"/>
    <w:rsid w:val="0002103F"/>
    <w:rsid w:val="00021934"/>
    <w:rsid w:val="000219CC"/>
    <w:rsid w:val="00021FD7"/>
    <w:rsid w:val="00022254"/>
    <w:rsid w:val="000228CB"/>
    <w:rsid w:val="00022E1F"/>
    <w:rsid w:val="000237C6"/>
    <w:rsid w:val="00023E97"/>
    <w:rsid w:val="00023FF8"/>
    <w:rsid w:val="00024052"/>
    <w:rsid w:val="00024529"/>
    <w:rsid w:val="000249E3"/>
    <w:rsid w:val="00024B27"/>
    <w:rsid w:val="000254BE"/>
    <w:rsid w:val="00025786"/>
    <w:rsid w:val="00025873"/>
    <w:rsid w:val="0002603E"/>
    <w:rsid w:val="00026144"/>
    <w:rsid w:val="00026AAB"/>
    <w:rsid w:val="000275EC"/>
    <w:rsid w:val="00027823"/>
    <w:rsid w:val="00027F72"/>
    <w:rsid w:val="00030280"/>
    <w:rsid w:val="000303CB"/>
    <w:rsid w:val="00030920"/>
    <w:rsid w:val="00030D27"/>
    <w:rsid w:val="000316CB"/>
    <w:rsid w:val="00031CC1"/>
    <w:rsid w:val="0003241A"/>
    <w:rsid w:val="000326AA"/>
    <w:rsid w:val="00033276"/>
    <w:rsid w:val="0003344C"/>
    <w:rsid w:val="00033954"/>
    <w:rsid w:val="00033A3B"/>
    <w:rsid w:val="00034D90"/>
    <w:rsid w:val="00034F0A"/>
    <w:rsid w:val="00034FB1"/>
    <w:rsid w:val="000350C9"/>
    <w:rsid w:val="0003596F"/>
    <w:rsid w:val="00035AA7"/>
    <w:rsid w:val="0003692D"/>
    <w:rsid w:val="00036F59"/>
    <w:rsid w:val="0003707A"/>
    <w:rsid w:val="000377B9"/>
    <w:rsid w:val="000378D2"/>
    <w:rsid w:val="000379B0"/>
    <w:rsid w:val="00037EC1"/>
    <w:rsid w:val="000408EF"/>
    <w:rsid w:val="0004162B"/>
    <w:rsid w:val="000419D5"/>
    <w:rsid w:val="00041D64"/>
    <w:rsid w:val="00041F1A"/>
    <w:rsid w:val="00042009"/>
    <w:rsid w:val="00042069"/>
    <w:rsid w:val="000428CB"/>
    <w:rsid w:val="00042E75"/>
    <w:rsid w:val="0004456C"/>
    <w:rsid w:val="00044852"/>
    <w:rsid w:val="00044C62"/>
    <w:rsid w:val="00045226"/>
    <w:rsid w:val="00045410"/>
    <w:rsid w:val="00045624"/>
    <w:rsid w:val="00045918"/>
    <w:rsid w:val="0004604C"/>
    <w:rsid w:val="00046598"/>
    <w:rsid w:val="00046C0F"/>
    <w:rsid w:val="00046E13"/>
    <w:rsid w:val="00046FB6"/>
    <w:rsid w:val="00047BF3"/>
    <w:rsid w:val="00050BFE"/>
    <w:rsid w:val="00050F28"/>
    <w:rsid w:val="00050F6A"/>
    <w:rsid w:val="00051A5F"/>
    <w:rsid w:val="00051C03"/>
    <w:rsid w:val="00052939"/>
    <w:rsid w:val="0005297D"/>
    <w:rsid w:val="00053013"/>
    <w:rsid w:val="00053234"/>
    <w:rsid w:val="00053248"/>
    <w:rsid w:val="0005456B"/>
    <w:rsid w:val="000547D9"/>
    <w:rsid w:val="00054ADB"/>
    <w:rsid w:val="00054F74"/>
    <w:rsid w:val="00055263"/>
    <w:rsid w:val="00055D7A"/>
    <w:rsid w:val="000560F8"/>
    <w:rsid w:val="000566A0"/>
    <w:rsid w:val="00056DB0"/>
    <w:rsid w:val="000602D1"/>
    <w:rsid w:val="0006042E"/>
    <w:rsid w:val="000607AD"/>
    <w:rsid w:val="00060967"/>
    <w:rsid w:val="000613A9"/>
    <w:rsid w:val="000614DE"/>
    <w:rsid w:val="000616AC"/>
    <w:rsid w:val="000619DB"/>
    <w:rsid w:val="00061A94"/>
    <w:rsid w:val="0006273D"/>
    <w:rsid w:val="00062DE7"/>
    <w:rsid w:val="000630F8"/>
    <w:rsid w:val="000632B7"/>
    <w:rsid w:val="00063450"/>
    <w:rsid w:val="00063451"/>
    <w:rsid w:val="00063684"/>
    <w:rsid w:val="00063832"/>
    <w:rsid w:val="000638DA"/>
    <w:rsid w:val="00064AEB"/>
    <w:rsid w:val="00064D35"/>
    <w:rsid w:val="000655C7"/>
    <w:rsid w:val="0006579E"/>
    <w:rsid w:val="0006581C"/>
    <w:rsid w:val="000658B7"/>
    <w:rsid w:val="00066BC6"/>
    <w:rsid w:val="00067C7F"/>
    <w:rsid w:val="00070086"/>
    <w:rsid w:val="000704B4"/>
    <w:rsid w:val="0007105E"/>
    <w:rsid w:val="00071326"/>
    <w:rsid w:val="00072554"/>
    <w:rsid w:val="000727B6"/>
    <w:rsid w:val="000735EA"/>
    <w:rsid w:val="00073650"/>
    <w:rsid w:val="00073BD3"/>
    <w:rsid w:val="000746C7"/>
    <w:rsid w:val="00074AB4"/>
    <w:rsid w:val="00074BB1"/>
    <w:rsid w:val="0007501A"/>
    <w:rsid w:val="000752FF"/>
    <w:rsid w:val="00075A69"/>
    <w:rsid w:val="00077524"/>
    <w:rsid w:val="000775E4"/>
    <w:rsid w:val="000775FC"/>
    <w:rsid w:val="000776A3"/>
    <w:rsid w:val="00077B6F"/>
    <w:rsid w:val="00077E95"/>
    <w:rsid w:val="00080045"/>
    <w:rsid w:val="000803D3"/>
    <w:rsid w:val="00080865"/>
    <w:rsid w:val="000812AB"/>
    <w:rsid w:val="0008151E"/>
    <w:rsid w:val="00081682"/>
    <w:rsid w:val="00081EAA"/>
    <w:rsid w:val="00082455"/>
    <w:rsid w:val="00082907"/>
    <w:rsid w:val="000829F9"/>
    <w:rsid w:val="00082DD1"/>
    <w:rsid w:val="00083138"/>
    <w:rsid w:val="00083310"/>
    <w:rsid w:val="000838E8"/>
    <w:rsid w:val="00083AD9"/>
    <w:rsid w:val="00083CF0"/>
    <w:rsid w:val="00084B36"/>
    <w:rsid w:val="00084C98"/>
    <w:rsid w:val="0008599A"/>
    <w:rsid w:val="000864BC"/>
    <w:rsid w:val="00086ADE"/>
    <w:rsid w:val="00086AFE"/>
    <w:rsid w:val="00086BB1"/>
    <w:rsid w:val="00090202"/>
    <w:rsid w:val="00090217"/>
    <w:rsid w:val="00090669"/>
    <w:rsid w:val="00090706"/>
    <w:rsid w:val="00090B75"/>
    <w:rsid w:val="0009115F"/>
    <w:rsid w:val="000913C6"/>
    <w:rsid w:val="00091531"/>
    <w:rsid w:val="00091B9E"/>
    <w:rsid w:val="00092A95"/>
    <w:rsid w:val="00092CDB"/>
    <w:rsid w:val="00092EFB"/>
    <w:rsid w:val="00093125"/>
    <w:rsid w:val="000933AD"/>
    <w:rsid w:val="00094600"/>
    <w:rsid w:val="00094805"/>
    <w:rsid w:val="00094AB3"/>
    <w:rsid w:val="00094AEA"/>
    <w:rsid w:val="00094C55"/>
    <w:rsid w:val="0009544F"/>
    <w:rsid w:val="00095646"/>
    <w:rsid w:val="00095C99"/>
    <w:rsid w:val="00096152"/>
    <w:rsid w:val="00096287"/>
    <w:rsid w:val="000963EC"/>
    <w:rsid w:val="00096470"/>
    <w:rsid w:val="00096585"/>
    <w:rsid w:val="000966EE"/>
    <w:rsid w:val="00096B0D"/>
    <w:rsid w:val="00096E6C"/>
    <w:rsid w:val="00097011"/>
    <w:rsid w:val="0009779E"/>
    <w:rsid w:val="000978A1"/>
    <w:rsid w:val="000A04FE"/>
    <w:rsid w:val="000A0761"/>
    <w:rsid w:val="000A0C86"/>
    <w:rsid w:val="000A1168"/>
    <w:rsid w:val="000A132B"/>
    <w:rsid w:val="000A1CB8"/>
    <w:rsid w:val="000A1D85"/>
    <w:rsid w:val="000A1F96"/>
    <w:rsid w:val="000A239E"/>
    <w:rsid w:val="000A2551"/>
    <w:rsid w:val="000A2D39"/>
    <w:rsid w:val="000A2E4D"/>
    <w:rsid w:val="000A36C0"/>
    <w:rsid w:val="000A36F7"/>
    <w:rsid w:val="000A3BB0"/>
    <w:rsid w:val="000A3D89"/>
    <w:rsid w:val="000A4607"/>
    <w:rsid w:val="000A4E8E"/>
    <w:rsid w:val="000A5FD5"/>
    <w:rsid w:val="000A6284"/>
    <w:rsid w:val="000A70F3"/>
    <w:rsid w:val="000A78A1"/>
    <w:rsid w:val="000A7C05"/>
    <w:rsid w:val="000A7DF6"/>
    <w:rsid w:val="000B00BD"/>
    <w:rsid w:val="000B0183"/>
    <w:rsid w:val="000B0B95"/>
    <w:rsid w:val="000B0CBE"/>
    <w:rsid w:val="000B10E7"/>
    <w:rsid w:val="000B1986"/>
    <w:rsid w:val="000B1D4A"/>
    <w:rsid w:val="000B1F23"/>
    <w:rsid w:val="000B220B"/>
    <w:rsid w:val="000B28BA"/>
    <w:rsid w:val="000B2A26"/>
    <w:rsid w:val="000B2C12"/>
    <w:rsid w:val="000B2D8E"/>
    <w:rsid w:val="000B31B6"/>
    <w:rsid w:val="000B328F"/>
    <w:rsid w:val="000B336E"/>
    <w:rsid w:val="000B42A4"/>
    <w:rsid w:val="000B46E7"/>
    <w:rsid w:val="000B52DC"/>
    <w:rsid w:val="000B58B5"/>
    <w:rsid w:val="000B591D"/>
    <w:rsid w:val="000B6F19"/>
    <w:rsid w:val="000B72F2"/>
    <w:rsid w:val="000B7554"/>
    <w:rsid w:val="000C000D"/>
    <w:rsid w:val="000C00B7"/>
    <w:rsid w:val="000C00E7"/>
    <w:rsid w:val="000C04FC"/>
    <w:rsid w:val="000C0627"/>
    <w:rsid w:val="000C0FC9"/>
    <w:rsid w:val="000C2A52"/>
    <w:rsid w:val="000C2C80"/>
    <w:rsid w:val="000C2D68"/>
    <w:rsid w:val="000C318C"/>
    <w:rsid w:val="000C3632"/>
    <w:rsid w:val="000C37F9"/>
    <w:rsid w:val="000C3D5F"/>
    <w:rsid w:val="000C3ECC"/>
    <w:rsid w:val="000C47DA"/>
    <w:rsid w:val="000C489E"/>
    <w:rsid w:val="000C49F1"/>
    <w:rsid w:val="000C4F13"/>
    <w:rsid w:val="000C4F79"/>
    <w:rsid w:val="000C5645"/>
    <w:rsid w:val="000C5655"/>
    <w:rsid w:val="000C5788"/>
    <w:rsid w:val="000C5809"/>
    <w:rsid w:val="000C684D"/>
    <w:rsid w:val="000C6B2C"/>
    <w:rsid w:val="000C6E95"/>
    <w:rsid w:val="000C7C41"/>
    <w:rsid w:val="000D053B"/>
    <w:rsid w:val="000D0BD7"/>
    <w:rsid w:val="000D105B"/>
    <w:rsid w:val="000D1194"/>
    <w:rsid w:val="000D12DB"/>
    <w:rsid w:val="000D17A6"/>
    <w:rsid w:val="000D17B1"/>
    <w:rsid w:val="000D1A49"/>
    <w:rsid w:val="000D1ADE"/>
    <w:rsid w:val="000D1FD9"/>
    <w:rsid w:val="000D2639"/>
    <w:rsid w:val="000D2CFD"/>
    <w:rsid w:val="000D320E"/>
    <w:rsid w:val="000D3C22"/>
    <w:rsid w:val="000D3DFB"/>
    <w:rsid w:val="000D4029"/>
    <w:rsid w:val="000D4751"/>
    <w:rsid w:val="000D58AF"/>
    <w:rsid w:val="000D5A6D"/>
    <w:rsid w:val="000D5B29"/>
    <w:rsid w:val="000D5EB5"/>
    <w:rsid w:val="000D61B1"/>
    <w:rsid w:val="000D6CF0"/>
    <w:rsid w:val="000D6E72"/>
    <w:rsid w:val="000D6F96"/>
    <w:rsid w:val="000D7553"/>
    <w:rsid w:val="000E0A4C"/>
    <w:rsid w:val="000E128E"/>
    <w:rsid w:val="000E1828"/>
    <w:rsid w:val="000E19C9"/>
    <w:rsid w:val="000E22C7"/>
    <w:rsid w:val="000E2553"/>
    <w:rsid w:val="000E25C7"/>
    <w:rsid w:val="000E2BAC"/>
    <w:rsid w:val="000E316A"/>
    <w:rsid w:val="000E381E"/>
    <w:rsid w:val="000E3D07"/>
    <w:rsid w:val="000E443E"/>
    <w:rsid w:val="000E53B0"/>
    <w:rsid w:val="000E58DA"/>
    <w:rsid w:val="000E5FA6"/>
    <w:rsid w:val="000E65DE"/>
    <w:rsid w:val="000E6C67"/>
    <w:rsid w:val="000F048C"/>
    <w:rsid w:val="000F0EA3"/>
    <w:rsid w:val="000F1CC2"/>
    <w:rsid w:val="000F1DBF"/>
    <w:rsid w:val="000F2293"/>
    <w:rsid w:val="000F2CB1"/>
    <w:rsid w:val="000F3BED"/>
    <w:rsid w:val="000F3C3E"/>
    <w:rsid w:val="000F3D58"/>
    <w:rsid w:val="000F410A"/>
    <w:rsid w:val="000F4458"/>
    <w:rsid w:val="000F5192"/>
    <w:rsid w:val="000F617D"/>
    <w:rsid w:val="000F629B"/>
    <w:rsid w:val="000F64F7"/>
    <w:rsid w:val="000F6543"/>
    <w:rsid w:val="000F6A3B"/>
    <w:rsid w:val="000F6C98"/>
    <w:rsid w:val="000F6E2E"/>
    <w:rsid w:val="000F7719"/>
    <w:rsid w:val="000F7867"/>
    <w:rsid w:val="000F7B46"/>
    <w:rsid w:val="00100896"/>
    <w:rsid w:val="00100933"/>
    <w:rsid w:val="001010AD"/>
    <w:rsid w:val="0010280F"/>
    <w:rsid w:val="00102F7A"/>
    <w:rsid w:val="0010322C"/>
    <w:rsid w:val="0010360E"/>
    <w:rsid w:val="001038A5"/>
    <w:rsid w:val="001039B6"/>
    <w:rsid w:val="00104DF6"/>
    <w:rsid w:val="00104DFB"/>
    <w:rsid w:val="00105228"/>
    <w:rsid w:val="001059F5"/>
    <w:rsid w:val="00105E57"/>
    <w:rsid w:val="00107010"/>
    <w:rsid w:val="001071D2"/>
    <w:rsid w:val="001077E1"/>
    <w:rsid w:val="00107E00"/>
    <w:rsid w:val="00107FD2"/>
    <w:rsid w:val="00110400"/>
    <w:rsid w:val="00110567"/>
    <w:rsid w:val="0011071D"/>
    <w:rsid w:val="00111A6E"/>
    <w:rsid w:val="00112515"/>
    <w:rsid w:val="00112E3F"/>
    <w:rsid w:val="00113474"/>
    <w:rsid w:val="00113675"/>
    <w:rsid w:val="00113CF1"/>
    <w:rsid w:val="00114050"/>
    <w:rsid w:val="00114866"/>
    <w:rsid w:val="00114CAA"/>
    <w:rsid w:val="0011585D"/>
    <w:rsid w:val="00115DA9"/>
    <w:rsid w:val="00116E5D"/>
    <w:rsid w:val="00117BFD"/>
    <w:rsid w:val="00117F0A"/>
    <w:rsid w:val="00120616"/>
    <w:rsid w:val="00120F1E"/>
    <w:rsid w:val="00120FB9"/>
    <w:rsid w:val="001215BF"/>
    <w:rsid w:val="00121E39"/>
    <w:rsid w:val="0012291F"/>
    <w:rsid w:val="00122D28"/>
    <w:rsid w:val="00123352"/>
    <w:rsid w:val="001238FA"/>
    <w:rsid w:val="00123E80"/>
    <w:rsid w:val="00124031"/>
    <w:rsid w:val="00124440"/>
    <w:rsid w:val="0012493F"/>
    <w:rsid w:val="00126237"/>
    <w:rsid w:val="00126242"/>
    <w:rsid w:val="00127232"/>
    <w:rsid w:val="00127259"/>
    <w:rsid w:val="0013010C"/>
    <w:rsid w:val="001305D2"/>
    <w:rsid w:val="001318D4"/>
    <w:rsid w:val="0013201A"/>
    <w:rsid w:val="0013243A"/>
    <w:rsid w:val="001326AD"/>
    <w:rsid w:val="00132ECB"/>
    <w:rsid w:val="00133424"/>
    <w:rsid w:val="001334A0"/>
    <w:rsid w:val="00134974"/>
    <w:rsid w:val="00134A92"/>
    <w:rsid w:val="00134EBD"/>
    <w:rsid w:val="0013551B"/>
    <w:rsid w:val="0013570F"/>
    <w:rsid w:val="00135C90"/>
    <w:rsid w:val="00136CCC"/>
    <w:rsid w:val="00137352"/>
    <w:rsid w:val="00137D4D"/>
    <w:rsid w:val="00140605"/>
    <w:rsid w:val="00140855"/>
    <w:rsid w:val="00140FC3"/>
    <w:rsid w:val="001413EB"/>
    <w:rsid w:val="0014150F"/>
    <w:rsid w:val="0014231E"/>
    <w:rsid w:val="001425D9"/>
    <w:rsid w:val="001429AA"/>
    <w:rsid w:val="00143053"/>
    <w:rsid w:val="001433BC"/>
    <w:rsid w:val="001442EA"/>
    <w:rsid w:val="0014499F"/>
    <w:rsid w:val="001453A1"/>
    <w:rsid w:val="00145452"/>
    <w:rsid w:val="0014589C"/>
    <w:rsid w:val="00145E5C"/>
    <w:rsid w:val="00145FF9"/>
    <w:rsid w:val="0014607B"/>
    <w:rsid w:val="00146883"/>
    <w:rsid w:val="00146E7E"/>
    <w:rsid w:val="00146F6A"/>
    <w:rsid w:val="00147045"/>
    <w:rsid w:val="00147400"/>
    <w:rsid w:val="001502ED"/>
    <w:rsid w:val="00150CD6"/>
    <w:rsid w:val="00150D8C"/>
    <w:rsid w:val="00151048"/>
    <w:rsid w:val="001513AA"/>
    <w:rsid w:val="00151578"/>
    <w:rsid w:val="001520CD"/>
    <w:rsid w:val="00152BE3"/>
    <w:rsid w:val="001539CF"/>
    <w:rsid w:val="00153E58"/>
    <w:rsid w:val="00153FCE"/>
    <w:rsid w:val="001544DB"/>
    <w:rsid w:val="00154A4E"/>
    <w:rsid w:val="00154ECD"/>
    <w:rsid w:val="00155319"/>
    <w:rsid w:val="00155370"/>
    <w:rsid w:val="001553A8"/>
    <w:rsid w:val="00155540"/>
    <w:rsid w:val="0015567A"/>
    <w:rsid w:val="00156F97"/>
    <w:rsid w:val="001605D5"/>
    <w:rsid w:val="00160643"/>
    <w:rsid w:val="00160D0A"/>
    <w:rsid w:val="00160E98"/>
    <w:rsid w:val="00161508"/>
    <w:rsid w:val="00162390"/>
    <w:rsid w:val="00162849"/>
    <w:rsid w:val="00162AB8"/>
    <w:rsid w:val="00162EA2"/>
    <w:rsid w:val="001630DF"/>
    <w:rsid w:val="00163A7F"/>
    <w:rsid w:val="00163E2D"/>
    <w:rsid w:val="00164108"/>
    <w:rsid w:val="00164412"/>
    <w:rsid w:val="001648F8"/>
    <w:rsid w:val="00164BA8"/>
    <w:rsid w:val="00165052"/>
    <w:rsid w:val="00165136"/>
    <w:rsid w:val="001659F3"/>
    <w:rsid w:val="00165A74"/>
    <w:rsid w:val="00165A8B"/>
    <w:rsid w:val="0016679E"/>
    <w:rsid w:val="00166AEE"/>
    <w:rsid w:val="00166E62"/>
    <w:rsid w:val="001672C6"/>
    <w:rsid w:val="001676B3"/>
    <w:rsid w:val="001702D1"/>
    <w:rsid w:val="001709E3"/>
    <w:rsid w:val="001711CB"/>
    <w:rsid w:val="001725B1"/>
    <w:rsid w:val="00172B6E"/>
    <w:rsid w:val="00173467"/>
    <w:rsid w:val="00173ABD"/>
    <w:rsid w:val="001743F9"/>
    <w:rsid w:val="00174476"/>
    <w:rsid w:val="00174612"/>
    <w:rsid w:val="00174F93"/>
    <w:rsid w:val="00175A8E"/>
    <w:rsid w:val="0017622F"/>
    <w:rsid w:val="001765F6"/>
    <w:rsid w:val="0017671E"/>
    <w:rsid w:val="0017727D"/>
    <w:rsid w:val="00177644"/>
    <w:rsid w:val="00177664"/>
    <w:rsid w:val="00177B44"/>
    <w:rsid w:val="00177B75"/>
    <w:rsid w:val="00180082"/>
    <w:rsid w:val="001800F9"/>
    <w:rsid w:val="001807C2"/>
    <w:rsid w:val="00180D59"/>
    <w:rsid w:val="001818FB"/>
    <w:rsid w:val="0018224B"/>
    <w:rsid w:val="00182301"/>
    <w:rsid w:val="00183772"/>
    <w:rsid w:val="00183B5B"/>
    <w:rsid w:val="00183D5D"/>
    <w:rsid w:val="001846CE"/>
    <w:rsid w:val="00184B0E"/>
    <w:rsid w:val="00184BB4"/>
    <w:rsid w:val="00184EBB"/>
    <w:rsid w:val="00185270"/>
    <w:rsid w:val="00185491"/>
    <w:rsid w:val="00185734"/>
    <w:rsid w:val="001858A1"/>
    <w:rsid w:val="00185B34"/>
    <w:rsid w:val="00186E04"/>
    <w:rsid w:val="00186F41"/>
    <w:rsid w:val="00190932"/>
    <w:rsid w:val="00191173"/>
    <w:rsid w:val="00191331"/>
    <w:rsid w:val="0019155D"/>
    <w:rsid w:val="001917C9"/>
    <w:rsid w:val="00191B12"/>
    <w:rsid w:val="00191CC2"/>
    <w:rsid w:val="00193658"/>
    <w:rsid w:val="00193F6A"/>
    <w:rsid w:val="0019406A"/>
    <w:rsid w:val="001941A4"/>
    <w:rsid w:val="001941FD"/>
    <w:rsid w:val="0019426A"/>
    <w:rsid w:val="001946D5"/>
    <w:rsid w:val="00195374"/>
    <w:rsid w:val="00195500"/>
    <w:rsid w:val="00195D75"/>
    <w:rsid w:val="00196863"/>
    <w:rsid w:val="00197021"/>
    <w:rsid w:val="0019711E"/>
    <w:rsid w:val="001A036D"/>
    <w:rsid w:val="001A0DAE"/>
    <w:rsid w:val="001A1244"/>
    <w:rsid w:val="001A1FD6"/>
    <w:rsid w:val="001A23FD"/>
    <w:rsid w:val="001A242D"/>
    <w:rsid w:val="001A27D2"/>
    <w:rsid w:val="001A37C7"/>
    <w:rsid w:val="001A3BFC"/>
    <w:rsid w:val="001A3F02"/>
    <w:rsid w:val="001A41E2"/>
    <w:rsid w:val="001A45BB"/>
    <w:rsid w:val="001A4A46"/>
    <w:rsid w:val="001A4B5C"/>
    <w:rsid w:val="001A5353"/>
    <w:rsid w:val="001A548F"/>
    <w:rsid w:val="001A5558"/>
    <w:rsid w:val="001A59F4"/>
    <w:rsid w:val="001A6805"/>
    <w:rsid w:val="001A69EC"/>
    <w:rsid w:val="001A6B4C"/>
    <w:rsid w:val="001A77D0"/>
    <w:rsid w:val="001A788E"/>
    <w:rsid w:val="001A7A58"/>
    <w:rsid w:val="001B0737"/>
    <w:rsid w:val="001B162F"/>
    <w:rsid w:val="001B1F0B"/>
    <w:rsid w:val="001B2BCC"/>
    <w:rsid w:val="001B2EEA"/>
    <w:rsid w:val="001B3830"/>
    <w:rsid w:val="001B454B"/>
    <w:rsid w:val="001B46DC"/>
    <w:rsid w:val="001B4C58"/>
    <w:rsid w:val="001B4CF3"/>
    <w:rsid w:val="001B4F7E"/>
    <w:rsid w:val="001B518D"/>
    <w:rsid w:val="001B58E0"/>
    <w:rsid w:val="001B5C3F"/>
    <w:rsid w:val="001B5F81"/>
    <w:rsid w:val="001B5FC9"/>
    <w:rsid w:val="001B612E"/>
    <w:rsid w:val="001B6764"/>
    <w:rsid w:val="001B6772"/>
    <w:rsid w:val="001B748B"/>
    <w:rsid w:val="001B7A23"/>
    <w:rsid w:val="001B7DE0"/>
    <w:rsid w:val="001C0363"/>
    <w:rsid w:val="001C0491"/>
    <w:rsid w:val="001C0784"/>
    <w:rsid w:val="001C07E2"/>
    <w:rsid w:val="001C0A07"/>
    <w:rsid w:val="001C15C9"/>
    <w:rsid w:val="001C15D9"/>
    <w:rsid w:val="001C171D"/>
    <w:rsid w:val="001C1942"/>
    <w:rsid w:val="001C2F83"/>
    <w:rsid w:val="001C30EC"/>
    <w:rsid w:val="001C32BC"/>
    <w:rsid w:val="001C388A"/>
    <w:rsid w:val="001C3A82"/>
    <w:rsid w:val="001C4520"/>
    <w:rsid w:val="001C4BBF"/>
    <w:rsid w:val="001C5BBA"/>
    <w:rsid w:val="001C5DE1"/>
    <w:rsid w:val="001C66DC"/>
    <w:rsid w:val="001C6B50"/>
    <w:rsid w:val="001C6C35"/>
    <w:rsid w:val="001C6DEA"/>
    <w:rsid w:val="001C7143"/>
    <w:rsid w:val="001C72C8"/>
    <w:rsid w:val="001C7496"/>
    <w:rsid w:val="001C7965"/>
    <w:rsid w:val="001C7FCB"/>
    <w:rsid w:val="001D00C1"/>
    <w:rsid w:val="001D0DD9"/>
    <w:rsid w:val="001D129E"/>
    <w:rsid w:val="001D16C1"/>
    <w:rsid w:val="001D16EF"/>
    <w:rsid w:val="001D1BBC"/>
    <w:rsid w:val="001D1CBA"/>
    <w:rsid w:val="001D2179"/>
    <w:rsid w:val="001D2203"/>
    <w:rsid w:val="001D24F4"/>
    <w:rsid w:val="001D3338"/>
    <w:rsid w:val="001D4125"/>
    <w:rsid w:val="001D440C"/>
    <w:rsid w:val="001D464C"/>
    <w:rsid w:val="001D4751"/>
    <w:rsid w:val="001D5524"/>
    <w:rsid w:val="001D5645"/>
    <w:rsid w:val="001D5AE9"/>
    <w:rsid w:val="001D5C8D"/>
    <w:rsid w:val="001D66DC"/>
    <w:rsid w:val="001D71C9"/>
    <w:rsid w:val="001D783C"/>
    <w:rsid w:val="001E0636"/>
    <w:rsid w:val="001E0F72"/>
    <w:rsid w:val="001E1484"/>
    <w:rsid w:val="001E1592"/>
    <w:rsid w:val="001E1C1B"/>
    <w:rsid w:val="001E25A3"/>
    <w:rsid w:val="001E3977"/>
    <w:rsid w:val="001E499D"/>
    <w:rsid w:val="001E4C46"/>
    <w:rsid w:val="001E5FAB"/>
    <w:rsid w:val="001E7300"/>
    <w:rsid w:val="001E74B0"/>
    <w:rsid w:val="001E77C9"/>
    <w:rsid w:val="001F04DD"/>
    <w:rsid w:val="001F0694"/>
    <w:rsid w:val="001F1B58"/>
    <w:rsid w:val="001F1F39"/>
    <w:rsid w:val="001F2223"/>
    <w:rsid w:val="001F22F4"/>
    <w:rsid w:val="001F2788"/>
    <w:rsid w:val="001F2854"/>
    <w:rsid w:val="001F29B5"/>
    <w:rsid w:val="001F29C8"/>
    <w:rsid w:val="001F32E5"/>
    <w:rsid w:val="001F374A"/>
    <w:rsid w:val="001F3B27"/>
    <w:rsid w:val="001F4292"/>
    <w:rsid w:val="001F43F4"/>
    <w:rsid w:val="001F444C"/>
    <w:rsid w:val="001F4609"/>
    <w:rsid w:val="001F4FA0"/>
    <w:rsid w:val="001F5384"/>
    <w:rsid w:val="001F5AEB"/>
    <w:rsid w:val="001F5DF4"/>
    <w:rsid w:val="001F666E"/>
    <w:rsid w:val="001F6ED5"/>
    <w:rsid w:val="001F708D"/>
    <w:rsid w:val="001F73CD"/>
    <w:rsid w:val="001F7BC7"/>
    <w:rsid w:val="002001A8"/>
    <w:rsid w:val="00200A72"/>
    <w:rsid w:val="00200FD2"/>
    <w:rsid w:val="002014FC"/>
    <w:rsid w:val="00201FDC"/>
    <w:rsid w:val="0020261B"/>
    <w:rsid w:val="00202D03"/>
    <w:rsid w:val="0020303C"/>
    <w:rsid w:val="002031F2"/>
    <w:rsid w:val="002032F4"/>
    <w:rsid w:val="00203578"/>
    <w:rsid w:val="00204414"/>
    <w:rsid w:val="00204A30"/>
    <w:rsid w:val="002055FC"/>
    <w:rsid w:val="00205816"/>
    <w:rsid w:val="00206314"/>
    <w:rsid w:val="00206521"/>
    <w:rsid w:val="00206AF2"/>
    <w:rsid w:val="00206D1A"/>
    <w:rsid w:val="00206FA3"/>
    <w:rsid w:val="002077C9"/>
    <w:rsid w:val="00207B83"/>
    <w:rsid w:val="00207FCA"/>
    <w:rsid w:val="00210080"/>
    <w:rsid w:val="0021095F"/>
    <w:rsid w:val="00210AB6"/>
    <w:rsid w:val="002111A4"/>
    <w:rsid w:val="002117BC"/>
    <w:rsid w:val="00212A76"/>
    <w:rsid w:val="00212C4B"/>
    <w:rsid w:val="00212ED7"/>
    <w:rsid w:val="002134BB"/>
    <w:rsid w:val="00213E18"/>
    <w:rsid w:val="002144A2"/>
    <w:rsid w:val="00214871"/>
    <w:rsid w:val="0021627C"/>
    <w:rsid w:val="002169FC"/>
    <w:rsid w:val="00216CB9"/>
    <w:rsid w:val="00216F70"/>
    <w:rsid w:val="00217714"/>
    <w:rsid w:val="00217F76"/>
    <w:rsid w:val="002202C0"/>
    <w:rsid w:val="00220446"/>
    <w:rsid w:val="002205E4"/>
    <w:rsid w:val="00220F54"/>
    <w:rsid w:val="00221359"/>
    <w:rsid w:val="00221B00"/>
    <w:rsid w:val="00221D45"/>
    <w:rsid w:val="00222A2A"/>
    <w:rsid w:val="00223943"/>
    <w:rsid w:val="00223ABA"/>
    <w:rsid w:val="0022425F"/>
    <w:rsid w:val="00224EBF"/>
    <w:rsid w:val="00224F46"/>
    <w:rsid w:val="00224FDB"/>
    <w:rsid w:val="002257D9"/>
    <w:rsid w:val="00225B02"/>
    <w:rsid w:val="00225CBA"/>
    <w:rsid w:val="0022624D"/>
    <w:rsid w:val="00226672"/>
    <w:rsid w:val="00226F1F"/>
    <w:rsid w:val="0022736D"/>
    <w:rsid w:val="00227A50"/>
    <w:rsid w:val="00227BAD"/>
    <w:rsid w:val="00227F86"/>
    <w:rsid w:val="0023096B"/>
    <w:rsid w:val="002313EF"/>
    <w:rsid w:val="00231474"/>
    <w:rsid w:val="002315D4"/>
    <w:rsid w:val="00231688"/>
    <w:rsid w:val="002319AD"/>
    <w:rsid w:val="00231A26"/>
    <w:rsid w:val="002323D4"/>
    <w:rsid w:val="002325B8"/>
    <w:rsid w:val="00232603"/>
    <w:rsid w:val="00232671"/>
    <w:rsid w:val="00232A31"/>
    <w:rsid w:val="00232DA1"/>
    <w:rsid w:val="00233118"/>
    <w:rsid w:val="00233202"/>
    <w:rsid w:val="0023413F"/>
    <w:rsid w:val="00234480"/>
    <w:rsid w:val="00235693"/>
    <w:rsid w:val="002357EA"/>
    <w:rsid w:val="00236530"/>
    <w:rsid w:val="002368D9"/>
    <w:rsid w:val="00236C33"/>
    <w:rsid w:val="00237694"/>
    <w:rsid w:val="0023780D"/>
    <w:rsid w:val="00237AD6"/>
    <w:rsid w:val="00237F52"/>
    <w:rsid w:val="00237FB4"/>
    <w:rsid w:val="002401E9"/>
    <w:rsid w:val="00240D60"/>
    <w:rsid w:val="0024133C"/>
    <w:rsid w:val="00241E70"/>
    <w:rsid w:val="002424AD"/>
    <w:rsid w:val="00242BB0"/>
    <w:rsid w:val="00242E0C"/>
    <w:rsid w:val="00243A68"/>
    <w:rsid w:val="00243F5F"/>
    <w:rsid w:val="002444B0"/>
    <w:rsid w:val="00244997"/>
    <w:rsid w:val="00244AA1"/>
    <w:rsid w:val="00244B07"/>
    <w:rsid w:val="00244B3E"/>
    <w:rsid w:val="002453A9"/>
    <w:rsid w:val="00245605"/>
    <w:rsid w:val="00245EEB"/>
    <w:rsid w:val="00246471"/>
    <w:rsid w:val="00246FF5"/>
    <w:rsid w:val="00247260"/>
    <w:rsid w:val="00247403"/>
    <w:rsid w:val="002501E6"/>
    <w:rsid w:val="00250417"/>
    <w:rsid w:val="00250C6C"/>
    <w:rsid w:val="0025139E"/>
    <w:rsid w:val="0025181D"/>
    <w:rsid w:val="002519B9"/>
    <w:rsid w:val="00251AC0"/>
    <w:rsid w:val="00251E93"/>
    <w:rsid w:val="00251EBC"/>
    <w:rsid w:val="00252F56"/>
    <w:rsid w:val="0025335E"/>
    <w:rsid w:val="002545BF"/>
    <w:rsid w:val="0025474E"/>
    <w:rsid w:val="00255409"/>
    <w:rsid w:val="00255469"/>
    <w:rsid w:val="00256732"/>
    <w:rsid w:val="0025674B"/>
    <w:rsid w:val="00256A7D"/>
    <w:rsid w:val="00256C15"/>
    <w:rsid w:val="00256DC3"/>
    <w:rsid w:val="00257543"/>
    <w:rsid w:val="002577EE"/>
    <w:rsid w:val="00257ACA"/>
    <w:rsid w:val="00257DD3"/>
    <w:rsid w:val="00260D9A"/>
    <w:rsid w:val="002610B6"/>
    <w:rsid w:val="00261198"/>
    <w:rsid w:val="002615CE"/>
    <w:rsid w:val="002618BD"/>
    <w:rsid w:val="00261BC9"/>
    <w:rsid w:val="00262350"/>
    <w:rsid w:val="00262BCC"/>
    <w:rsid w:val="00262CCC"/>
    <w:rsid w:val="00262DE0"/>
    <w:rsid w:val="00263B10"/>
    <w:rsid w:val="00265052"/>
    <w:rsid w:val="00265391"/>
    <w:rsid w:val="002659FC"/>
    <w:rsid w:val="00265AB8"/>
    <w:rsid w:val="00266138"/>
    <w:rsid w:val="00266E45"/>
    <w:rsid w:val="002672F4"/>
    <w:rsid w:val="0027120C"/>
    <w:rsid w:val="00271CD5"/>
    <w:rsid w:val="002720B9"/>
    <w:rsid w:val="002720EA"/>
    <w:rsid w:val="002727FB"/>
    <w:rsid w:val="002728F3"/>
    <w:rsid w:val="00272BFC"/>
    <w:rsid w:val="00272EDF"/>
    <w:rsid w:val="002732DB"/>
    <w:rsid w:val="002736F6"/>
    <w:rsid w:val="0027434C"/>
    <w:rsid w:val="00274C43"/>
    <w:rsid w:val="002755BF"/>
    <w:rsid w:val="002761D5"/>
    <w:rsid w:val="0027663E"/>
    <w:rsid w:val="00276D70"/>
    <w:rsid w:val="002774ED"/>
    <w:rsid w:val="00280040"/>
    <w:rsid w:val="0028059D"/>
    <w:rsid w:val="002809BC"/>
    <w:rsid w:val="002809E4"/>
    <w:rsid w:val="002818C6"/>
    <w:rsid w:val="00281BE0"/>
    <w:rsid w:val="00283042"/>
    <w:rsid w:val="002835D2"/>
    <w:rsid w:val="0028383F"/>
    <w:rsid w:val="00283BF8"/>
    <w:rsid w:val="00284227"/>
    <w:rsid w:val="00284609"/>
    <w:rsid w:val="00284E0B"/>
    <w:rsid w:val="002854A6"/>
    <w:rsid w:val="00285570"/>
    <w:rsid w:val="00285651"/>
    <w:rsid w:val="002857ED"/>
    <w:rsid w:val="00285A17"/>
    <w:rsid w:val="00285A57"/>
    <w:rsid w:val="002864E4"/>
    <w:rsid w:val="0028674E"/>
    <w:rsid w:val="00287A42"/>
    <w:rsid w:val="00287DAA"/>
    <w:rsid w:val="00287FD6"/>
    <w:rsid w:val="00290068"/>
    <w:rsid w:val="002900AF"/>
    <w:rsid w:val="00290492"/>
    <w:rsid w:val="00291287"/>
    <w:rsid w:val="002919B6"/>
    <w:rsid w:val="00291D10"/>
    <w:rsid w:val="00291F02"/>
    <w:rsid w:val="0029296A"/>
    <w:rsid w:val="00292A58"/>
    <w:rsid w:val="00292F6C"/>
    <w:rsid w:val="00293112"/>
    <w:rsid w:val="0029370F"/>
    <w:rsid w:val="0029383A"/>
    <w:rsid w:val="00294545"/>
    <w:rsid w:val="00294D55"/>
    <w:rsid w:val="002951D3"/>
    <w:rsid w:val="00295905"/>
    <w:rsid w:val="002963D8"/>
    <w:rsid w:val="0029683F"/>
    <w:rsid w:val="00296840"/>
    <w:rsid w:val="00297168"/>
    <w:rsid w:val="002975A8"/>
    <w:rsid w:val="002975C2"/>
    <w:rsid w:val="002975CE"/>
    <w:rsid w:val="00297AC1"/>
    <w:rsid w:val="002A00EA"/>
    <w:rsid w:val="002A014D"/>
    <w:rsid w:val="002A063C"/>
    <w:rsid w:val="002A2385"/>
    <w:rsid w:val="002A2767"/>
    <w:rsid w:val="002A3261"/>
    <w:rsid w:val="002A35C2"/>
    <w:rsid w:val="002A4083"/>
    <w:rsid w:val="002A4C2B"/>
    <w:rsid w:val="002A5297"/>
    <w:rsid w:val="002A566B"/>
    <w:rsid w:val="002A5AF6"/>
    <w:rsid w:val="002A6C90"/>
    <w:rsid w:val="002A7519"/>
    <w:rsid w:val="002A752D"/>
    <w:rsid w:val="002A75AE"/>
    <w:rsid w:val="002A7929"/>
    <w:rsid w:val="002A7A7F"/>
    <w:rsid w:val="002A7DF3"/>
    <w:rsid w:val="002B02BE"/>
    <w:rsid w:val="002B0CC5"/>
    <w:rsid w:val="002B0EDE"/>
    <w:rsid w:val="002B1055"/>
    <w:rsid w:val="002B1CD2"/>
    <w:rsid w:val="002B2465"/>
    <w:rsid w:val="002B3418"/>
    <w:rsid w:val="002B3557"/>
    <w:rsid w:val="002B4F56"/>
    <w:rsid w:val="002B59EB"/>
    <w:rsid w:val="002B5F0F"/>
    <w:rsid w:val="002B5F41"/>
    <w:rsid w:val="002B6D0C"/>
    <w:rsid w:val="002B6DE5"/>
    <w:rsid w:val="002B6FD0"/>
    <w:rsid w:val="002B7043"/>
    <w:rsid w:val="002B740D"/>
    <w:rsid w:val="002B7665"/>
    <w:rsid w:val="002C053D"/>
    <w:rsid w:val="002C0623"/>
    <w:rsid w:val="002C0AE3"/>
    <w:rsid w:val="002C115A"/>
    <w:rsid w:val="002C1181"/>
    <w:rsid w:val="002C146F"/>
    <w:rsid w:val="002C169E"/>
    <w:rsid w:val="002C2511"/>
    <w:rsid w:val="002C2570"/>
    <w:rsid w:val="002C2921"/>
    <w:rsid w:val="002C3105"/>
    <w:rsid w:val="002C447A"/>
    <w:rsid w:val="002C46DF"/>
    <w:rsid w:val="002C4BE2"/>
    <w:rsid w:val="002C4D95"/>
    <w:rsid w:val="002C4ED6"/>
    <w:rsid w:val="002C538C"/>
    <w:rsid w:val="002C5A2C"/>
    <w:rsid w:val="002C6065"/>
    <w:rsid w:val="002C6B4B"/>
    <w:rsid w:val="002C70FD"/>
    <w:rsid w:val="002C7227"/>
    <w:rsid w:val="002C764C"/>
    <w:rsid w:val="002C7DF8"/>
    <w:rsid w:val="002D0ADD"/>
    <w:rsid w:val="002D0B62"/>
    <w:rsid w:val="002D0CAE"/>
    <w:rsid w:val="002D1116"/>
    <w:rsid w:val="002D194B"/>
    <w:rsid w:val="002D1E5E"/>
    <w:rsid w:val="002D1F4B"/>
    <w:rsid w:val="002D23AF"/>
    <w:rsid w:val="002D2585"/>
    <w:rsid w:val="002D29D9"/>
    <w:rsid w:val="002D2B7A"/>
    <w:rsid w:val="002D338F"/>
    <w:rsid w:val="002D33C3"/>
    <w:rsid w:val="002D3A22"/>
    <w:rsid w:val="002D404B"/>
    <w:rsid w:val="002D4319"/>
    <w:rsid w:val="002D4AD8"/>
    <w:rsid w:val="002D4C74"/>
    <w:rsid w:val="002D56E6"/>
    <w:rsid w:val="002D5DB7"/>
    <w:rsid w:val="002D605E"/>
    <w:rsid w:val="002D680A"/>
    <w:rsid w:val="002D6E1F"/>
    <w:rsid w:val="002D6F48"/>
    <w:rsid w:val="002D746F"/>
    <w:rsid w:val="002D7C59"/>
    <w:rsid w:val="002D7F5B"/>
    <w:rsid w:val="002E0A72"/>
    <w:rsid w:val="002E0AB4"/>
    <w:rsid w:val="002E0C92"/>
    <w:rsid w:val="002E0DEB"/>
    <w:rsid w:val="002E0E4E"/>
    <w:rsid w:val="002E1ACE"/>
    <w:rsid w:val="002E23B7"/>
    <w:rsid w:val="002E26F5"/>
    <w:rsid w:val="002E2C44"/>
    <w:rsid w:val="002E3789"/>
    <w:rsid w:val="002E3B3B"/>
    <w:rsid w:val="002E452E"/>
    <w:rsid w:val="002E4C6F"/>
    <w:rsid w:val="002E558B"/>
    <w:rsid w:val="002E604B"/>
    <w:rsid w:val="002E7452"/>
    <w:rsid w:val="002E79F1"/>
    <w:rsid w:val="002F05E3"/>
    <w:rsid w:val="002F069C"/>
    <w:rsid w:val="002F086B"/>
    <w:rsid w:val="002F127C"/>
    <w:rsid w:val="002F12CC"/>
    <w:rsid w:val="002F1560"/>
    <w:rsid w:val="002F15E3"/>
    <w:rsid w:val="002F17B5"/>
    <w:rsid w:val="002F20D3"/>
    <w:rsid w:val="002F2300"/>
    <w:rsid w:val="002F2745"/>
    <w:rsid w:val="002F37A2"/>
    <w:rsid w:val="002F3A70"/>
    <w:rsid w:val="002F40B7"/>
    <w:rsid w:val="002F4722"/>
    <w:rsid w:val="002F4C00"/>
    <w:rsid w:val="002F5BCC"/>
    <w:rsid w:val="002F6895"/>
    <w:rsid w:val="002F69DD"/>
    <w:rsid w:val="002F69E9"/>
    <w:rsid w:val="002F6CA7"/>
    <w:rsid w:val="002F6E5B"/>
    <w:rsid w:val="002F719A"/>
    <w:rsid w:val="002F7863"/>
    <w:rsid w:val="002F7A6B"/>
    <w:rsid w:val="002F7B39"/>
    <w:rsid w:val="002F7F27"/>
    <w:rsid w:val="003005B4"/>
    <w:rsid w:val="00300DC6"/>
    <w:rsid w:val="003014DB"/>
    <w:rsid w:val="00301676"/>
    <w:rsid w:val="00301EAF"/>
    <w:rsid w:val="00302CCC"/>
    <w:rsid w:val="003032E6"/>
    <w:rsid w:val="00303EA3"/>
    <w:rsid w:val="00304479"/>
    <w:rsid w:val="0030485A"/>
    <w:rsid w:val="00304BCE"/>
    <w:rsid w:val="00305EF2"/>
    <w:rsid w:val="00305F1F"/>
    <w:rsid w:val="00306855"/>
    <w:rsid w:val="00306F7F"/>
    <w:rsid w:val="00307954"/>
    <w:rsid w:val="00307C76"/>
    <w:rsid w:val="00307C8B"/>
    <w:rsid w:val="00310CBE"/>
    <w:rsid w:val="0031134C"/>
    <w:rsid w:val="0031181A"/>
    <w:rsid w:val="00311BA9"/>
    <w:rsid w:val="00311D10"/>
    <w:rsid w:val="00312099"/>
    <w:rsid w:val="003123C4"/>
    <w:rsid w:val="00312ADA"/>
    <w:rsid w:val="00312F28"/>
    <w:rsid w:val="00312F57"/>
    <w:rsid w:val="00312FD3"/>
    <w:rsid w:val="00313347"/>
    <w:rsid w:val="00314190"/>
    <w:rsid w:val="0031441E"/>
    <w:rsid w:val="00314F8E"/>
    <w:rsid w:val="00315B15"/>
    <w:rsid w:val="00315C07"/>
    <w:rsid w:val="00315C39"/>
    <w:rsid w:val="00315D85"/>
    <w:rsid w:val="00315EF1"/>
    <w:rsid w:val="003162A4"/>
    <w:rsid w:val="003162BD"/>
    <w:rsid w:val="0031642A"/>
    <w:rsid w:val="003165DC"/>
    <w:rsid w:val="00316791"/>
    <w:rsid w:val="00316CE3"/>
    <w:rsid w:val="00316FBE"/>
    <w:rsid w:val="00317397"/>
    <w:rsid w:val="00320B69"/>
    <w:rsid w:val="00320E55"/>
    <w:rsid w:val="003213AF"/>
    <w:rsid w:val="003214F6"/>
    <w:rsid w:val="00321A1B"/>
    <w:rsid w:val="00321B9F"/>
    <w:rsid w:val="003223B2"/>
    <w:rsid w:val="00322B4E"/>
    <w:rsid w:val="00322CF7"/>
    <w:rsid w:val="003233B3"/>
    <w:rsid w:val="00323A35"/>
    <w:rsid w:val="00323A80"/>
    <w:rsid w:val="00324D8B"/>
    <w:rsid w:val="00324ECE"/>
    <w:rsid w:val="00324F60"/>
    <w:rsid w:val="00325BF9"/>
    <w:rsid w:val="003261FC"/>
    <w:rsid w:val="003268B4"/>
    <w:rsid w:val="00326C8F"/>
    <w:rsid w:val="00326DE7"/>
    <w:rsid w:val="003276E7"/>
    <w:rsid w:val="0032781A"/>
    <w:rsid w:val="00327874"/>
    <w:rsid w:val="003300EF"/>
    <w:rsid w:val="00330247"/>
    <w:rsid w:val="003306E6"/>
    <w:rsid w:val="00330BBA"/>
    <w:rsid w:val="00331F51"/>
    <w:rsid w:val="003329A4"/>
    <w:rsid w:val="00332CD2"/>
    <w:rsid w:val="003336D5"/>
    <w:rsid w:val="00334308"/>
    <w:rsid w:val="0033450A"/>
    <w:rsid w:val="00334A33"/>
    <w:rsid w:val="00334D27"/>
    <w:rsid w:val="00335C09"/>
    <w:rsid w:val="00336344"/>
    <w:rsid w:val="003371FB"/>
    <w:rsid w:val="00337425"/>
    <w:rsid w:val="00337CF1"/>
    <w:rsid w:val="00337E7E"/>
    <w:rsid w:val="003402DF"/>
    <w:rsid w:val="0034057D"/>
    <w:rsid w:val="003409CB"/>
    <w:rsid w:val="00340AB7"/>
    <w:rsid w:val="00340B2E"/>
    <w:rsid w:val="00341631"/>
    <w:rsid w:val="0034180C"/>
    <w:rsid w:val="00341A2D"/>
    <w:rsid w:val="0034207F"/>
    <w:rsid w:val="00342176"/>
    <w:rsid w:val="003421A2"/>
    <w:rsid w:val="003423E3"/>
    <w:rsid w:val="0034248F"/>
    <w:rsid w:val="0034272C"/>
    <w:rsid w:val="00342C3D"/>
    <w:rsid w:val="00342F5B"/>
    <w:rsid w:val="0034387B"/>
    <w:rsid w:val="00343982"/>
    <w:rsid w:val="00343AB1"/>
    <w:rsid w:val="00343BE3"/>
    <w:rsid w:val="00343E26"/>
    <w:rsid w:val="00344169"/>
    <w:rsid w:val="003441D7"/>
    <w:rsid w:val="0034426B"/>
    <w:rsid w:val="00344CB6"/>
    <w:rsid w:val="00344E47"/>
    <w:rsid w:val="00345268"/>
    <w:rsid w:val="003452C2"/>
    <w:rsid w:val="00345C87"/>
    <w:rsid w:val="00345F96"/>
    <w:rsid w:val="003461EB"/>
    <w:rsid w:val="00346272"/>
    <w:rsid w:val="00346816"/>
    <w:rsid w:val="003468CF"/>
    <w:rsid w:val="00346AE5"/>
    <w:rsid w:val="00346B37"/>
    <w:rsid w:val="00347EF4"/>
    <w:rsid w:val="003500FB"/>
    <w:rsid w:val="00350331"/>
    <w:rsid w:val="003518DB"/>
    <w:rsid w:val="0035191C"/>
    <w:rsid w:val="00351FB2"/>
    <w:rsid w:val="003522F3"/>
    <w:rsid w:val="00352750"/>
    <w:rsid w:val="0035323C"/>
    <w:rsid w:val="00353964"/>
    <w:rsid w:val="00353CE7"/>
    <w:rsid w:val="0035439D"/>
    <w:rsid w:val="00354963"/>
    <w:rsid w:val="00354A27"/>
    <w:rsid w:val="00354B0F"/>
    <w:rsid w:val="00354E9D"/>
    <w:rsid w:val="0035549F"/>
    <w:rsid w:val="00355A75"/>
    <w:rsid w:val="00356254"/>
    <w:rsid w:val="0035630E"/>
    <w:rsid w:val="00356796"/>
    <w:rsid w:val="00356D3D"/>
    <w:rsid w:val="0036053B"/>
    <w:rsid w:val="003606A1"/>
    <w:rsid w:val="00360802"/>
    <w:rsid w:val="00360A11"/>
    <w:rsid w:val="003615C1"/>
    <w:rsid w:val="00361634"/>
    <w:rsid w:val="00362087"/>
    <w:rsid w:val="003620B8"/>
    <w:rsid w:val="003628F9"/>
    <w:rsid w:val="00362942"/>
    <w:rsid w:val="00362DC9"/>
    <w:rsid w:val="0036346E"/>
    <w:rsid w:val="003636BC"/>
    <w:rsid w:val="00363754"/>
    <w:rsid w:val="003639F9"/>
    <w:rsid w:val="003640D4"/>
    <w:rsid w:val="003643AE"/>
    <w:rsid w:val="00365050"/>
    <w:rsid w:val="003650ED"/>
    <w:rsid w:val="00365441"/>
    <w:rsid w:val="00365ECA"/>
    <w:rsid w:val="00366477"/>
    <w:rsid w:val="003675D5"/>
    <w:rsid w:val="003679CC"/>
    <w:rsid w:val="00367B80"/>
    <w:rsid w:val="00367CD7"/>
    <w:rsid w:val="0037049D"/>
    <w:rsid w:val="00370CF0"/>
    <w:rsid w:val="00371461"/>
    <w:rsid w:val="003716C5"/>
    <w:rsid w:val="003718E2"/>
    <w:rsid w:val="00371C64"/>
    <w:rsid w:val="00372028"/>
    <w:rsid w:val="00372190"/>
    <w:rsid w:val="00372F2D"/>
    <w:rsid w:val="003732EE"/>
    <w:rsid w:val="003736B0"/>
    <w:rsid w:val="003736CA"/>
    <w:rsid w:val="00373BA4"/>
    <w:rsid w:val="00373CCC"/>
    <w:rsid w:val="00373CE1"/>
    <w:rsid w:val="00373FB0"/>
    <w:rsid w:val="00374916"/>
    <w:rsid w:val="003749F5"/>
    <w:rsid w:val="00374A4B"/>
    <w:rsid w:val="003751DB"/>
    <w:rsid w:val="00375CAE"/>
    <w:rsid w:val="00376120"/>
    <w:rsid w:val="003768A0"/>
    <w:rsid w:val="00376BE7"/>
    <w:rsid w:val="0037707A"/>
    <w:rsid w:val="003779E7"/>
    <w:rsid w:val="003808BD"/>
    <w:rsid w:val="00380C5F"/>
    <w:rsid w:val="00381B9E"/>
    <w:rsid w:val="00382469"/>
    <w:rsid w:val="00382F8E"/>
    <w:rsid w:val="00383587"/>
    <w:rsid w:val="00384431"/>
    <w:rsid w:val="00384595"/>
    <w:rsid w:val="003855EF"/>
    <w:rsid w:val="003856CA"/>
    <w:rsid w:val="00385B3D"/>
    <w:rsid w:val="00385FC7"/>
    <w:rsid w:val="00386D7B"/>
    <w:rsid w:val="00387058"/>
    <w:rsid w:val="003872DA"/>
    <w:rsid w:val="00387FB2"/>
    <w:rsid w:val="00390B2D"/>
    <w:rsid w:val="00390CEA"/>
    <w:rsid w:val="00390DD0"/>
    <w:rsid w:val="00390E6E"/>
    <w:rsid w:val="00391947"/>
    <w:rsid w:val="0039194C"/>
    <w:rsid w:val="003919DB"/>
    <w:rsid w:val="00391A3F"/>
    <w:rsid w:val="00391DB0"/>
    <w:rsid w:val="00392803"/>
    <w:rsid w:val="00392F0D"/>
    <w:rsid w:val="00393114"/>
    <w:rsid w:val="00393AFB"/>
    <w:rsid w:val="00393B67"/>
    <w:rsid w:val="00393CF3"/>
    <w:rsid w:val="0039538D"/>
    <w:rsid w:val="00396A72"/>
    <w:rsid w:val="00396D62"/>
    <w:rsid w:val="003973DE"/>
    <w:rsid w:val="00397537"/>
    <w:rsid w:val="003979E8"/>
    <w:rsid w:val="003A097D"/>
    <w:rsid w:val="003A0D68"/>
    <w:rsid w:val="003A0DFD"/>
    <w:rsid w:val="003A0FCC"/>
    <w:rsid w:val="003A13E2"/>
    <w:rsid w:val="003A156A"/>
    <w:rsid w:val="003A1AB0"/>
    <w:rsid w:val="003A1E55"/>
    <w:rsid w:val="003A1FEF"/>
    <w:rsid w:val="003A25A6"/>
    <w:rsid w:val="003A278B"/>
    <w:rsid w:val="003A27A5"/>
    <w:rsid w:val="003A2B09"/>
    <w:rsid w:val="003A2B2A"/>
    <w:rsid w:val="003A5E8B"/>
    <w:rsid w:val="003A6162"/>
    <w:rsid w:val="003A62C8"/>
    <w:rsid w:val="003A64E9"/>
    <w:rsid w:val="003A6BFE"/>
    <w:rsid w:val="003A705C"/>
    <w:rsid w:val="003B0B9E"/>
    <w:rsid w:val="003B0D03"/>
    <w:rsid w:val="003B1264"/>
    <w:rsid w:val="003B1334"/>
    <w:rsid w:val="003B14A7"/>
    <w:rsid w:val="003B1F99"/>
    <w:rsid w:val="003B265B"/>
    <w:rsid w:val="003B2752"/>
    <w:rsid w:val="003B2CB3"/>
    <w:rsid w:val="003B3325"/>
    <w:rsid w:val="003B34FF"/>
    <w:rsid w:val="003B3FCD"/>
    <w:rsid w:val="003B4016"/>
    <w:rsid w:val="003B4193"/>
    <w:rsid w:val="003B52CF"/>
    <w:rsid w:val="003B5377"/>
    <w:rsid w:val="003B6390"/>
    <w:rsid w:val="003B687D"/>
    <w:rsid w:val="003B6C45"/>
    <w:rsid w:val="003B6C77"/>
    <w:rsid w:val="003B707C"/>
    <w:rsid w:val="003B7122"/>
    <w:rsid w:val="003B7AC9"/>
    <w:rsid w:val="003B7D80"/>
    <w:rsid w:val="003B7F00"/>
    <w:rsid w:val="003B7F75"/>
    <w:rsid w:val="003C1264"/>
    <w:rsid w:val="003C262A"/>
    <w:rsid w:val="003C3DCF"/>
    <w:rsid w:val="003C5189"/>
    <w:rsid w:val="003C59ED"/>
    <w:rsid w:val="003C6B9E"/>
    <w:rsid w:val="003C6D21"/>
    <w:rsid w:val="003C7026"/>
    <w:rsid w:val="003C7652"/>
    <w:rsid w:val="003C7864"/>
    <w:rsid w:val="003C7DE5"/>
    <w:rsid w:val="003C7EC2"/>
    <w:rsid w:val="003C7FE0"/>
    <w:rsid w:val="003D0330"/>
    <w:rsid w:val="003D1053"/>
    <w:rsid w:val="003D15C8"/>
    <w:rsid w:val="003D20EE"/>
    <w:rsid w:val="003D21FE"/>
    <w:rsid w:val="003D237F"/>
    <w:rsid w:val="003D43B3"/>
    <w:rsid w:val="003D49CE"/>
    <w:rsid w:val="003D4A55"/>
    <w:rsid w:val="003D5258"/>
    <w:rsid w:val="003D5DF4"/>
    <w:rsid w:val="003D6965"/>
    <w:rsid w:val="003D6DA0"/>
    <w:rsid w:val="003D7384"/>
    <w:rsid w:val="003D78E5"/>
    <w:rsid w:val="003E067D"/>
    <w:rsid w:val="003E1E03"/>
    <w:rsid w:val="003E2499"/>
    <w:rsid w:val="003E2A34"/>
    <w:rsid w:val="003E2E83"/>
    <w:rsid w:val="003E2F5E"/>
    <w:rsid w:val="003E333F"/>
    <w:rsid w:val="003E34DD"/>
    <w:rsid w:val="003E34FF"/>
    <w:rsid w:val="003E35BB"/>
    <w:rsid w:val="003E381B"/>
    <w:rsid w:val="003E384A"/>
    <w:rsid w:val="003E3AAF"/>
    <w:rsid w:val="003E4E92"/>
    <w:rsid w:val="003E577C"/>
    <w:rsid w:val="003E5F74"/>
    <w:rsid w:val="003E63CA"/>
    <w:rsid w:val="003E6605"/>
    <w:rsid w:val="003E696E"/>
    <w:rsid w:val="003E6A96"/>
    <w:rsid w:val="003E6FC9"/>
    <w:rsid w:val="003E71DF"/>
    <w:rsid w:val="003E7246"/>
    <w:rsid w:val="003E761B"/>
    <w:rsid w:val="003E76B4"/>
    <w:rsid w:val="003E78FC"/>
    <w:rsid w:val="003E7DE9"/>
    <w:rsid w:val="003E7F1F"/>
    <w:rsid w:val="003E7F40"/>
    <w:rsid w:val="003E7FDB"/>
    <w:rsid w:val="003F1434"/>
    <w:rsid w:val="003F1832"/>
    <w:rsid w:val="003F1849"/>
    <w:rsid w:val="003F1A67"/>
    <w:rsid w:val="003F1D2F"/>
    <w:rsid w:val="003F256A"/>
    <w:rsid w:val="003F333B"/>
    <w:rsid w:val="003F35D3"/>
    <w:rsid w:val="003F3CF2"/>
    <w:rsid w:val="003F3D54"/>
    <w:rsid w:val="003F4100"/>
    <w:rsid w:val="003F4851"/>
    <w:rsid w:val="003F4C59"/>
    <w:rsid w:val="003F5F44"/>
    <w:rsid w:val="003F6F6B"/>
    <w:rsid w:val="003F7DBC"/>
    <w:rsid w:val="004002DD"/>
    <w:rsid w:val="00400320"/>
    <w:rsid w:val="00400E43"/>
    <w:rsid w:val="0040201C"/>
    <w:rsid w:val="0040210F"/>
    <w:rsid w:val="00402937"/>
    <w:rsid w:val="00402D44"/>
    <w:rsid w:val="00403EFE"/>
    <w:rsid w:val="004048F5"/>
    <w:rsid w:val="00404A49"/>
    <w:rsid w:val="00404CE5"/>
    <w:rsid w:val="00405FE8"/>
    <w:rsid w:val="004072BE"/>
    <w:rsid w:val="00410385"/>
    <w:rsid w:val="00411459"/>
    <w:rsid w:val="004114D7"/>
    <w:rsid w:val="004114E2"/>
    <w:rsid w:val="0041178D"/>
    <w:rsid w:val="0041203D"/>
    <w:rsid w:val="004127E0"/>
    <w:rsid w:val="00412AD1"/>
    <w:rsid w:val="00412C0A"/>
    <w:rsid w:val="004135BD"/>
    <w:rsid w:val="004139DA"/>
    <w:rsid w:val="00413DE1"/>
    <w:rsid w:val="004140B7"/>
    <w:rsid w:val="00414502"/>
    <w:rsid w:val="00414520"/>
    <w:rsid w:val="00414924"/>
    <w:rsid w:val="00414E89"/>
    <w:rsid w:val="00415282"/>
    <w:rsid w:val="004152D8"/>
    <w:rsid w:val="0041539E"/>
    <w:rsid w:val="004153D9"/>
    <w:rsid w:val="004155C6"/>
    <w:rsid w:val="0041565F"/>
    <w:rsid w:val="00416027"/>
    <w:rsid w:val="00416976"/>
    <w:rsid w:val="00416BFB"/>
    <w:rsid w:val="00416F0E"/>
    <w:rsid w:val="004177BC"/>
    <w:rsid w:val="004177E4"/>
    <w:rsid w:val="00417E72"/>
    <w:rsid w:val="00417F48"/>
    <w:rsid w:val="004200F4"/>
    <w:rsid w:val="00420102"/>
    <w:rsid w:val="00420562"/>
    <w:rsid w:val="004206FA"/>
    <w:rsid w:val="004207D9"/>
    <w:rsid w:val="00420B92"/>
    <w:rsid w:val="00420C13"/>
    <w:rsid w:val="00420DD4"/>
    <w:rsid w:val="00420F17"/>
    <w:rsid w:val="00421103"/>
    <w:rsid w:val="00421225"/>
    <w:rsid w:val="00422797"/>
    <w:rsid w:val="0042294C"/>
    <w:rsid w:val="00422CB7"/>
    <w:rsid w:val="004232D0"/>
    <w:rsid w:val="004236EE"/>
    <w:rsid w:val="00423C81"/>
    <w:rsid w:val="00424324"/>
    <w:rsid w:val="00424B3B"/>
    <w:rsid w:val="00424D6B"/>
    <w:rsid w:val="004252B7"/>
    <w:rsid w:val="00426422"/>
    <w:rsid w:val="0042757B"/>
    <w:rsid w:val="0042764B"/>
    <w:rsid w:val="004278CE"/>
    <w:rsid w:val="00427A56"/>
    <w:rsid w:val="00427BD4"/>
    <w:rsid w:val="004300B1"/>
    <w:rsid w:val="004301C9"/>
    <w:rsid w:val="00430575"/>
    <w:rsid w:val="00430E54"/>
    <w:rsid w:val="004323DC"/>
    <w:rsid w:val="00433842"/>
    <w:rsid w:val="00433EF5"/>
    <w:rsid w:val="00434926"/>
    <w:rsid w:val="00435911"/>
    <w:rsid w:val="00435963"/>
    <w:rsid w:val="004360CB"/>
    <w:rsid w:val="00436124"/>
    <w:rsid w:val="00436A27"/>
    <w:rsid w:val="00436BFB"/>
    <w:rsid w:val="00436FE0"/>
    <w:rsid w:val="00437457"/>
    <w:rsid w:val="00437B7C"/>
    <w:rsid w:val="004400E4"/>
    <w:rsid w:val="00440A11"/>
    <w:rsid w:val="00440C26"/>
    <w:rsid w:val="004410F9"/>
    <w:rsid w:val="0044143E"/>
    <w:rsid w:val="00441C6C"/>
    <w:rsid w:val="00441D9A"/>
    <w:rsid w:val="00441DF2"/>
    <w:rsid w:val="004422E5"/>
    <w:rsid w:val="00442CA8"/>
    <w:rsid w:val="004436C3"/>
    <w:rsid w:val="004448BA"/>
    <w:rsid w:val="00444E1B"/>
    <w:rsid w:val="004450C4"/>
    <w:rsid w:val="0044549A"/>
    <w:rsid w:val="00445B27"/>
    <w:rsid w:val="00445D06"/>
    <w:rsid w:val="00446034"/>
    <w:rsid w:val="004461EC"/>
    <w:rsid w:val="004462C3"/>
    <w:rsid w:val="004463EE"/>
    <w:rsid w:val="00446C90"/>
    <w:rsid w:val="00447479"/>
    <w:rsid w:val="004508BB"/>
    <w:rsid w:val="00451110"/>
    <w:rsid w:val="00451D12"/>
    <w:rsid w:val="00453683"/>
    <w:rsid w:val="00453B2F"/>
    <w:rsid w:val="00453B7D"/>
    <w:rsid w:val="00454163"/>
    <w:rsid w:val="00454368"/>
    <w:rsid w:val="00454BFB"/>
    <w:rsid w:val="00455B3A"/>
    <w:rsid w:val="00455BDD"/>
    <w:rsid w:val="00456059"/>
    <w:rsid w:val="00456FC2"/>
    <w:rsid w:val="00457BFC"/>
    <w:rsid w:val="00460045"/>
    <w:rsid w:val="004600EC"/>
    <w:rsid w:val="004600F0"/>
    <w:rsid w:val="004602EE"/>
    <w:rsid w:val="0046051D"/>
    <w:rsid w:val="00460D38"/>
    <w:rsid w:val="00460DB0"/>
    <w:rsid w:val="004615A0"/>
    <w:rsid w:val="00461CAE"/>
    <w:rsid w:val="004622B7"/>
    <w:rsid w:val="004622ED"/>
    <w:rsid w:val="0046297E"/>
    <w:rsid w:val="00462F12"/>
    <w:rsid w:val="00462FC6"/>
    <w:rsid w:val="00463198"/>
    <w:rsid w:val="0046359F"/>
    <w:rsid w:val="00464DCB"/>
    <w:rsid w:val="004653CF"/>
    <w:rsid w:val="00465584"/>
    <w:rsid w:val="00466ABF"/>
    <w:rsid w:val="00466BA4"/>
    <w:rsid w:val="00466C53"/>
    <w:rsid w:val="00466CC4"/>
    <w:rsid w:val="00466CCA"/>
    <w:rsid w:val="00467670"/>
    <w:rsid w:val="004676B8"/>
    <w:rsid w:val="004678C3"/>
    <w:rsid w:val="00467FA9"/>
    <w:rsid w:val="00470819"/>
    <w:rsid w:val="0047128A"/>
    <w:rsid w:val="0047175A"/>
    <w:rsid w:val="00471816"/>
    <w:rsid w:val="004724C8"/>
    <w:rsid w:val="00472D28"/>
    <w:rsid w:val="00472F1A"/>
    <w:rsid w:val="00473165"/>
    <w:rsid w:val="00473C8C"/>
    <w:rsid w:val="00473DA3"/>
    <w:rsid w:val="00474FAF"/>
    <w:rsid w:val="00475A62"/>
    <w:rsid w:val="00475C45"/>
    <w:rsid w:val="0047702C"/>
    <w:rsid w:val="00477908"/>
    <w:rsid w:val="00477F76"/>
    <w:rsid w:val="00480010"/>
    <w:rsid w:val="00481442"/>
    <w:rsid w:val="00482741"/>
    <w:rsid w:val="00483921"/>
    <w:rsid w:val="0048445F"/>
    <w:rsid w:val="004846EE"/>
    <w:rsid w:val="00484734"/>
    <w:rsid w:val="004847F8"/>
    <w:rsid w:val="0048489D"/>
    <w:rsid w:val="00485026"/>
    <w:rsid w:val="00485138"/>
    <w:rsid w:val="00485F2C"/>
    <w:rsid w:val="00486403"/>
    <w:rsid w:val="004868EC"/>
    <w:rsid w:val="00486904"/>
    <w:rsid w:val="00486C9F"/>
    <w:rsid w:val="00487185"/>
    <w:rsid w:val="00487857"/>
    <w:rsid w:val="00487D0E"/>
    <w:rsid w:val="00487E49"/>
    <w:rsid w:val="00487E99"/>
    <w:rsid w:val="004907E1"/>
    <w:rsid w:val="004909A8"/>
    <w:rsid w:val="00492250"/>
    <w:rsid w:val="004925BB"/>
    <w:rsid w:val="004936A6"/>
    <w:rsid w:val="00493C94"/>
    <w:rsid w:val="00494094"/>
    <w:rsid w:val="0049423E"/>
    <w:rsid w:val="0049424B"/>
    <w:rsid w:val="004942C7"/>
    <w:rsid w:val="00494B7D"/>
    <w:rsid w:val="00494C22"/>
    <w:rsid w:val="004950A8"/>
    <w:rsid w:val="00495172"/>
    <w:rsid w:val="00495926"/>
    <w:rsid w:val="00495A1D"/>
    <w:rsid w:val="00495BA8"/>
    <w:rsid w:val="00495CC8"/>
    <w:rsid w:val="00496AFF"/>
    <w:rsid w:val="00496B80"/>
    <w:rsid w:val="00496F11"/>
    <w:rsid w:val="00496F53"/>
    <w:rsid w:val="004974BB"/>
    <w:rsid w:val="00497809"/>
    <w:rsid w:val="00497B5F"/>
    <w:rsid w:val="004A00F4"/>
    <w:rsid w:val="004A028D"/>
    <w:rsid w:val="004A0893"/>
    <w:rsid w:val="004A171C"/>
    <w:rsid w:val="004A1A12"/>
    <w:rsid w:val="004A1EDC"/>
    <w:rsid w:val="004A1F83"/>
    <w:rsid w:val="004A1FFE"/>
    <w:rsid w:val="004A2BB3"/>
    <w:rsid w:val="004A31F8"/>
    <w:rsid w:val="004A3621"/>
    <w:rsid w:val="004A3E9A"/>
    <w:rsid w:val="004A4372"/>
    <w:rsid w:val="004A488A"/>
    <w:rsid w:val="004A4F61"/>
    <w:rsid w:val="004A5F35"/>
    <w:rsid w:val="004A61F7"/>
    <w:rsid w:val="004A6435"/>
    <w:rsid w:val="004A655D"/>
    <w:rsid w:val="004A78FB"/>
    <w:rsid w:val="004B0791"/>
    <w:rsid w:val="004B07AC"/>
    <w:rsid w:val="004B0FB9"/>
    <w:rsid w:val="004B17E6"/>
    <w:rsid w:val="004B190F"/>
    <w:rsid w:val="004B1F00"/>
    <w:rsid w:val="004B21A4"/>
    <w:rsid w:val="004B2460"/>
    <w:rsid w:val="004B252B"/>
    <w:rsid w:val="004B2E6C"/>
    <w:rsid w:val="004B2ECD"/>
    <w:rsid w:val="004B3EA8"/>
    <w:rsid w:val="004B3F0C"/>
    <w:rsid w:val="004B4153"/>
    <w:rsid w:val="004B447A"/>
    <w:rsid w:val="004B5100"/>
    <w:rsid w:val="004B51C2"/>
    <w:rsid w:val="004B6BF3"/>
    <w:rsid w:val="004B78B8"/>
    <w:rsid w:val="004B795F"/>
    <w:rsid w:val="004B79D5"/>
    <w:rsid w:val="004C1A02"/>
    <w:rsid w:val="004C1B91"/>
    <w:rsid w:val="004C1F1D"/>
    <w:rsid w:val="004C24B1"/>
    <w:rsid w:val="004C2530"/>
    <w:rsid w:val="004C2C50"/>
    <w:rsid w:val="004C2FC2"/>
    <w:rsid w:val="004C3639"/>
    <w:rsid w:val="004C3872"/>
    <w:rsid w:val="004C476E"/>
    <w:rsid w:val="004C4B0C"/>
    <w:rsid w:val="004C5626"/>
    <w:rsid w:val="004C5914"/>
    <w:rsid w:val="004C6ACB"/>
    <w:rsid w:val="004C77CB"/>
    <w:rsid w:val="004C77DE"/>
    <w:rsid w:val="004D00DA"/>
    <w:rsid w:val="004D00E5"/>
    <w:rsid w:val="004D0110"/>
    <w:rsid w:val="004D0A70"/>
    <w:rsid w:val="004D0E1D"/>
    <w:rsid w:val="004D1AB6"/>
    <w:rsid w:val="004D207C"/>
    <w:rsid w:val="004D2268"/>
    <w:rsid w:val="004D31EC"/>
    <w:rsid w:val="004D33B8"/>
    <w:rsid w:val="004D39F9"/>
    <w:rsid w:val="004D3B21"/>
    <w:rsid w:val="004D3EC5"/>
    <w:rsid w:val="004D435F"/>
    <w:rsid w:val="004D48A6"/>
    <w:rsid w:val="004D4D90"/>
    <w:rsid w:val="004D5339"/>
    <w:rsid w:val="004D578F"/>
    <w:rsid w:val="004D5792"/>
    <w:rsid w:val="004D57C9"/>
    <w:rsid w:val="004D5920"/>
    <w:rsid w:val="004D5D7D"/>
    <w:rsid w:val="004D5E37"/>
    <w:rsid w:val="004D6608"/>
    <w:rsid w:val="004D662D"/>
    <w:rsid w:val="004D6914"/>
    <w:rsid w:val="004D6D61"/>
    <w:rsid w:val="004D712F"/>
    <w:rsid w:val="004D7946"/>
    <w:rsid w:val="004D7D05"/>
    <w:rsid w:val="004E02E0"/>
    <w:rsid w:val="004E05DE"/>
    <w:rsid w:val="004E115D"/>
    <w:rsid w:val="004E12FC"/>
    <w:rsid w:val="004E17FF"/>
    <w:rsid w:val="004E1938"/>
    <w:rsid w:val="004E31D4"/>
    <w:rsid w:val="004E39CB"/>
    <w:rsid w:val="004E39D4"/>
    <w:rsid w:val="004E4149"/>
    <w:rsid w:val="004E44AB"/>
    <w:rsid w:val="004E480C"/>
    <w:rsid w:val="004E4C15"/>
    <w:rsid w:val="004E4CFD"/>
    <w:rsid w:val="004E6331"/>
    <w:rsid w:val="004E6492"/>
    <w:rsid w:val="004E6CF4"/>
    <w:rsid w:val="004E6E28"/>
    <w:rsid w:val="004E7401"/>
    <w:rsid w:val="004E7534"/>
    <w:rsid w:val="004E77AD"/>
    <w:rsid w:val="004E7E2E"/>
    <w:rsid w:val="004F0005"/>
    <w:rsid w:val="004F0107"/>
    <w:rsid w:val="004F0C14"/>
    <w:rsid w:val="004F16B7"/>
    <w:rsid w:val="004F25A0"/>
    <w:rsid w:val="004F261F"/>
    <w:rsid w:val="004F2B83"/>
    <w:rsid w:val="004F2EAF"/>
    <w:rsid w:val="004F32DD"/>
    <w:rsid w:val="004F360C"/>
    <w:rsid w:val="004F3A61"/>
    <w:rsid w:val="004F3B6C"/>
    <w:rsid w:val="004F3E99"/>
    <w:rsid w:val="004F482D"/>
    <w:rsid w:val="004F48AC"/>
    <w:rsid w:val="004F5162"/>
    <w:rsid w:val="004F56F4"/>
    <w:rsid w:val="004F5783"/>
    <w:rsid w:val="004F5999"/>
    <w:rsid w:val="004F5B69"/>
    <w:rsid w:val="004F5CE8"/>
    <w:rsid w:val="004F61DB"/>
    <w:rsid w:val="004F6A50"/>
    <w:rsid w:val="004F711A"/>
    <w:rsid w:val="004F7EBB"/>
    <w:rsid w:val="00500199"/>
    <w:rsid w:val="005002FB"/>
    <w:rsid w:val="00500335"/>
    <w:rsid w:val="00500368"/>
    <w:rsid w:val="005013E4"/>
    <w:rsid w:val="00501C1C"/>
    <w:rsid w:val="00501EDA"/>
    <w:rsid w:val="00502008"/>
    <w:rsid w:val="005025FB"/>
    <w:rsid w:val="00502D73"/>
    <w:rsid w:val="00503438"/>
    <w:rsid w:val="0050397F"/>
    <w:rsid w:val="0050414D"/>
    <w:rsid w:val="0050463F"/>
    <w:rsid w:val="00505146"/>
    <w:rsid w:val="005051E2"/>
    <w:rsid w:val="00505924"/>
    <w:rsid w:val="00505E35"/>
    <w:rsid w:val="00505F9B"/>
    <w:rsid w:val="005060CA"/>
    <w:rsid w:val="00506AF1"/>
    <w:rsid w:val="005070D1"/>
    <w:rsid w:val="00507443"/>
    <w:rsid w:val="00507947"/>
    <w:rsid w:val="00510BDC"/>
    <w:rsid w:val="00510DAD"/>
    <w:rsid w:val="00510FD0"/>
    <w:rsid w:val="005110A1"/>
    <w:rsid w:val="005118F7"/>
    <w:rsid w:val="00511937"/>
    <w:rsid w:val="00511FD8"/>
    <w:rsid w:val="00512070"/>
    <w:rsid w:val="0051211A"/>
    <w:rsid w:val="00512A7A"/>
    <w:rsid w:val="0051342D"/>
    <w:rsid w:val="00513DBB"/>
    <w:rsid w:val="005140E0"/>
    <w:rsid w:val="005141E5"/>
    <w:rsid w:val="005142D9"/>
    <w:rsid w:val="00514505"/>
    <w:rsid w:val="00515AD6"/>
    <w:rsid w:val="00515CB5"/>
    <w:rsid w:val="00515DE9"/>
    <w:rsid w:val="0051604B"/>
    <w:rsid w:val="005169E9"/>
    <w:rsid w:val="005172F3"/>
    <w:rsid w:val="00517C48"/>
    <w:rsid w:val="00517D6C"/>
    <w:rsid w:val="005202FA"/>
    <w:rsid w:val="00520603"/>
    <w:rsid w:val="00520CC5"/>
    <w:rsid w:val="00520CFD"/>
    <w:rsid w:val="005210A5"/>
    <w:rsid w:val="005220B1"/>
    <w:rsid w:val="00523467"/>
    <w:rsid w:val="005234CC"/>
    <w:rsid w:val="005239B2"/>
    <w:rsid w:val="0052421F"/>
    <w:rsid w:val="00524372"/>
    <w:rsid w:val="005248D4"/>
    <w:rsid w:val="00524B3A"/>
    <w:rsid w:val="005258F9"/>
    <w:rsid w:val="005259E2"/>
    <w:rsid w:val="00525F11"/>
    <w:rsid w:val="00526061"/>
    <w:rsid w:val="0052658D"/>
    <w:rsid w:val="00526846"/>
    <w:rsid w:val="00526B1C"/>
    <w:rsid w:val="00526FC3"/>
    <w:rsid w:val="00527307"/>
    <w:rsid w:val="00527F19"/>
    <w:rsid w:val="00530C5F"/>
    <w:rsid w:val="0053194A"/>
    <w:rsid w:val="005319F6"/>
    <w:rsid w:val="00532E4F"/>
    <w:rsid w:val="005330F7"/>
    <w:rsid w:val="00533AA3"/>
    <w:rsid w:val="00533B24"/>
    <w:rsid w:val="00533DD9"/>
    <w:rsid w:val="00533E44"/>
    <w:rsid w:val="00533FBF"/>
    <w:rsid w:val="00534196"/>
    <w:rsid w:val="005343CC"/>
    <w:rsid w:val="0053445E"/>
    <w:rsid w:val="00534A1E"/>
    <w:rsid w:val="0053609F"/>
    <w:rsid w:val="005360E4"/>
    <w:rsid w:val="0053636B"/>
    <w:rsid w:val="00536991"/>
    <w:rsid w:val="00536D5A"/>
    <w:rsid w:val="00536E38"/>
    <w:rsid w:val="00536F40"/>
    <w:rsid w:val="00537BFE"/>
    <w:rsid w:val="00540127"/>
    <w:rsid w:val="00540889"/>
    <w:rsid w:val="0054119F"/>
    <w:rsid w:val="00541599"/>
    <w:rsid w:val="00542B8B"/>
    <w:rsid w:val="0054349C"/>
    <w:rsid w:val="00543B5C"/>
    <w:rsid w:val="005453E3"/>
    <w:rsid w:val="0054556A"/>
    <w:rsid w:val="0054574B"/>
    <w:rsid w:val="0054668A"/>
    <w:rsid w:val="00546973"/>
    <w:rsid w:val="00546C18"/>
    <w:rsid w:val="00546E58"/>
    <w:rsid w:val="00546F1F"/>
    <w:rsid w:val="005472BE"/>
    <w:rsid w:val="005512A6"/>
    <w:rsid w:val="0055190D"/>
    <w:rsid w:val="00551FB0"/>
    <w:rsid w:val="0055264A"/>
    <w:rsid w:val="005527E8"/>
    <w:rsid w:val="00552D9B"/>
    <w:rsid w:val="005531D9"/>
    <w:rsid w:val="0055517D"/>
    <w:rsid w:val="00555512"/>
    <w:rsid w:val="005561E9"/>
    <w:rsid w:val="0055631C"/>
    <w:rsid w:val="005563AD"/>
    <w:rsid w:val="005565FE"/>
    <w:rsid w:val="00556642"/>
    <w:rsid w:val="00557562"/>
    <w:rsid w:val="00557634"/>
    <w:rsid w:val="0056069F"/>
    <w:rsid w:val="00560DDC"/>
    <w:rsid w:val="00560F52"/>
    <w:rsid w:val="005612A3"/>
    <w:rsid w:val="00561C18"/>
    <w:rsid w:val="00562443"/>
    <w:rsid w:val="005624B4"/>
    <w:rsid w:val="00563127"/>
    <w:rsid w:val="005636F9"/>
    <w:rsid w:val="00563940"/>
    <w:rsid w:val="00563A0B"/>
    <w:rsid w:val="00565DBE"/>
    <w:rsid w:val="00567103"/>
    <w:rsid w:val="00567153"/>
    <w:rsid w:val="00567969"/>
    <w:rsid w:val="00567F91"/>
    <w:rsid w:val="00571D81"/>
    <w:rsid w:val="005720E7"/>
    <w:rsid w:val="00572877"/>
    <w:rsid w:val="00572A38"/>
    <w:rsid w:val="00572D10"/>
    <w:rsid w:val="00572DB7"/>
    <w:rsid w:val="005732B4"/>
    <w:rsid w:val="00574115"/>
    <w:rsid w:val="00574440"/>
    <w:rsid w:val="0057573F"/>
    <w:rsid w:val="00575E9D"/>
    <w:rsid w:val="00576D6D"/>
    <w:rsid w:val="00577363"/>
    <w:rsid w:val="005774DC"/>
    <w:rsid w:val="00577B45"/>
    <w:rsid w:val="00580337"/>
    <w:rsid w:val="00580B9D"/>
    <w:rsid w:val="00580F57"/>
    <w:rsid w:val="00581427"/>
    <w:rsid w:val="0058144B"/>
    <w:rsid w:val="005815ED"/>
    <w:rsid w:val="00581F24"/>
    <w:rsid w:val="00582844"/>
    <w:rsid w:val="00583A68"/>
    <w:rsid w:val="00583EE6"/>
    <w:rsid w:val="00583F6B"/>
    <w:rsid w:val="00584011"/>
    <w:rsid w:val="005845C3"/>
    <w:rsid w:val="00584B2C"/>
    <w:rsid w:val="00584F33"/>
    <w:rsid w:val="00585395"/>
    <w:rsid w:val="005858EB"/>
    <w:rsid w:val="00585BDD"/>
    <w:rsid w:val="00585D92"/>
    <w:rsid w:val="00585DBF"/>
    <w:rsid w:val="00585E29"/>
    <w:rsid w:val="005876AA"/>
    <w:rsid w:val="00587718"/>
    <w:rsid w:val="00587831"/>
    <w:rsid w:val="00587BDD"/>
    <w:rsid w:val="005908C3"/>
    <w:rsid w:val="00590C1A"/>
    <w:rsid w:val="00590C8F"/>
    <w:rsid w:val="00590D76"/>
    <w:rsid w:val="005912CB"/>
    <w:rsid w:val="005915B0"/>
    <w:rsid w:val="0059160D"/>
    <w:rsid w:val="00591C06"/>
    <w:rsid w:val="00591F3C"/>
    <w:rsid w:val="00592763"/>
    <w:rsid w:val="00593793"/>
    <w:rsid w:val="005941D4"/>
    <w:rsid w:val="005946EA"/>
    <w:rsid w:val="00594BEC"/>
    <w:rsid w:val="00594D2A"/>
    <w:rsid w:val="005954FE"/>
    <w:rsid w:val="00595DDF"/>
    <w:rsid w:val="005960EF"/>
    <w:rsid w:val="0059673A"/>
    <w:rsid w:val="00596894"/>
    <w:rsid w:val="005969FA"/>
    <w:rsid w:val="00596B3F"/>
    <w:rsid w:val="00596E56"/>
    <w:rsid w:val="00597177"/>
    <w:rsid w:val="005971EB"/>
    <w:rsid w:val="005971F4"/>
    <w:rsid w:val="00597494"/>
    <w:rsid w:val="005974CE"/>
    <w:rsid w:val="00597F87"/>
    <w:rsid w:val="005A0A1E"/>
    <w:rsid w:val="005A16D8"/>
    <w:rsid w:val="005A24CC"/>
    <w:rsid w:val="005A2698"/>
    <w:rsid w:val="005A26B6"/>
    <w:rsid w:val="005A26F9"/>
    <w:rsid w:val="005A325A"/>
    <w:rsid w:val="005A3322"/>
    <w:rsid w:val="005A35A2"/>
    <w:rsid w:val="005A3D3D"/>
    <w:rsid w:val="005A4665"/>
    <w:rsid w:val="005A5226"/>
    <w:rsid w:val="005A537C"/>
    <w:rsid w:val="005A5809"/>
    <w:rsid w:val="005A6260"/>
    <w:rsid w:val="005A69C7"/>
    <w:rsid w:val="005A7539"/>
    <w:rsid w:val="005A7833"/>
    <w:rsid w:val="005A7C10"/>
    <w:rsid w:val="005A7CA1"/>
    <w:rsid w:val="005A7D32"/>
    <w:rsid w:val="005B00BB"/>
    <w:rsid w:val="005B12B5"/>
    <w:rsid w:val="005B14A6"/>
    <w:rsid w:val="005B1502"/>
    <w:rsid w:val="005B1965"/>
    <w:rsid w:val="005B2843"/>
    <w:rsid w:val="005B2BDD"/>
    <w:rsid w:val="005B35D3"/>
    <w:rsid w:val="005B3704"/>
    <w:rsid w:val="005B37F1"/>
    <w:rsid w:val="005B4120"/>
    <w:rsid w:val="005B41D5"/>
    <w:rsid w:val="005B4676"/>
    <w:rsid w:val="005B4980"/>
    <w:rsid w:val="005B4B07"/>
    <w:rsid w:val="005B538F"/>
    <w:rsid w:val="005B5F2F"/>
    <w:rsid w:val="005B5FE0"/>
    <w:rsid w:val="005B6C49"/>
    <w:rsid w:val="005B771F"/>
    <w:rsid w:val="005C0C9D"/>
    <w:rsid w:val="005C0E6F"/>
    <w:rsid w:val="005C0F71"/>
    <w:rsid w:val="005C1074"/>
    <w:rsid w:val="005C14FB"/>
    <w:rsid w:val="005C1568"/>
    <w:rsid w:val="005C1615"/>
    <w:rsid w:val="005C1EB5"/>
    <w:rsid w:val="005C1FF3"/>
    <w:rsid w:val="005C237D"/>
    <w:rsid w:val="005C2B8C"/>
    <w:rsid w:val="005C3040"/>
    <w:rsid w:val="005C3A11"/>
    <w:rsid w:val="005C3F4B"/>
    <w:rsid w:val="005C50F4"/>
    <w:rsid w:val="005C5703"/>
    <w:rsid w:val="005C5F6E"/>
    <w:rsid w:val="005C65C7"/>
    <w:rsid w:val="005C6A70"/>
    <w:rsid w:val="005C6C04"/>
    <w:rsid w:val="005C75FC"/>
    <w:rsid w:val="005C76A8"/>
    <w:rsid w:val="005C7A94"/>
    <w:rsid w:val="005C7C75"/>
    <w:rsid w:val="005D0477"/>
    <w:rsid w:val="005D07A2"/>
    <w:rsid w:val="005D101B"/>
    <w:rsid w:val="005D107B"/>
    <w:rsid w:val="005D12C2"/>
    <w:rsid w:val="005D1326"/>
    <w:rsid w:val="005D146A"/>
    <w:rsid w:val="005D1582"/>
    <w:rsid w:val="005D1692"/>
    <w:rsid w:val="005D18D4"/>
    <w:rsid w:val="005D1A50"/>
    <w:rsid w:val="005D28FF"/>
    <w:rsid w:val="005D295C"/>
    <w:rsid w:val="005D2DA6"/>
    <w:rsid w:val="005D2F21"/>
    <w:rsid w:val="005D317B"/>
    <w:rsid w:val="005D351B"/>
    <w:rsid w:val="005D3572"/>
    <w:rsid w:val="005D4A67"/>
    <w:rsid w:val="005D4B81"/>
    <w:rsid w:val="005D4D79"/>
    <w:rsid w:val="005D512E"/>
    <w:rsid w:val="005D56E5"/>
    <w:rsid w:val="005D5AF0"/>
    <w:rsid w:val="005D5B33"/>
    <w:rsid w:val="005D5E09"/>
    <w:rsid w:val="005D739C"/>
    <w:rsid w:val="005E0807"/>
    <w:rsid w:val="005E0A57"/>
    <w:rsid w:val="005E10E7"/>
    <w:rsid w:val="005E17E0"/>
    <w:rsid w:val="005E1F5D"/>
    <w:rsid w:val="005E1F8F"/>
    <w:rsid w:val="005E22B2"/>
    <w:rsid w:val="005E410E"/>
    <w:rsid w:val="005E4133"/>
    <w:rsid w:val="005E43F9"/>
    <w:rsid w:val="005E4ED7"/>
    <w:rsid w:val="005E5A42"/>
    <w:rsid w:val="005E72ED"/>
    <w:rsid w:val="005E785C"/>
    <w:rsid w:val="005E7A7E"/>
    <w:rsid w:val="005E7C36"/>
    <w:rsid w:val="005E7FB9"/>
    <w:rsid w:val="005F001B"/>
    <w:rsid w:val="005F0184"/>
    <w:rsid w:val="005F04F3"/>
    <w:rsid w:val="005F08A2"/>
    <w:rsid w:val="005F0BB8"/>
    <w:rsid w:val="005F10FB"/>
    <w:rsid w:val="005F12E3"/>
    <w:rsid w:val="005F13A3"/>
    <w:rsid w:val="005F2C32"/>
    <w:rsid w:val="005F38A6"/>
    <w:rsid w:val="005F43E7"/>
    <w:rsid w:val="005F452C"/>
    <w:rsid w:val="005F4AD2"/>
    <w:rsid w:val="005F4E7F"/>
    <w:rsid w:val="005F61B9"/>
    <w:rsid w:val="005F64BC"/>
    <w:rsid w:val="005F697B"/>
    <w:rsid w:val="005F6D03"/>
    <w:rsid w:val="005F7BFA"/>
    <w:rsid w:val="006008BD"/>
    <w:rsid w:val="006008EF"/>
    <w:rsid w:val="00600F3C"/>
    <w:rsid w:val="00601657"/>
    <w:rsid w:val="00601739"/>
    <w:rsid w:val="00601BD7"/>
    <w:rsid w:val="00601DA6"/>
    <w:rsid w:val="006031AA"/>
    <w:rsid w:val="00603CEA"/>
    <w:rsid w:val="00603DEB"/>
    <w:rsid w:val="00604515"/>
    <w:rsid w:val="00604C6A"/>
    <w:rsid w:val="006052DD"/>
    <w:rsid w:val="00605838"/>
    <w:rsid w:val="0060632F"/>
    <w:rsid w:val="0060674B"/>
    <w:rsid w:val="0060688C"/>
    <w:rsid w:val="006069DD"/>
    <w:rsid w:val="00606D6F"/>
    <w:rsid w:val="006076D4"/>
    <w:rsid w:val="006078AD"/>
    <w:rsid w:val="00607D23"/>
    <w:rsid w:val="00607D89"/>
    <w:rsid w:val="006109ED"/>
    <w:rsid w:val="00610B6A"/>
    <w:rsid w:val="006114D0"/>
    <w:rsid w:val="0061150B"/>
    <w:rsid w:val="0061191E"/>
    <w:rsid w:val="00611B7C"/>
    <w:rsid w:val="00611D2B"/>
    <w:rsid w:val="00612685"/>
    <w:rsid w:val="00612808"/>
    <w:rsid w:val="006128B1"/>
    <w:rsid w:val="006128D8"/>
    <w:rsid w:val="00612E70"/>
    <w:rsid w:val="00613049"/>
    <w:rsid w:val="0061352F"/>
    <w:rsid w:val="00614558"/>
    <w:rsid w:val="00614B5E"/>
    <w:rsid w:val="00614B70"/>
    <w:rsid w:val="00614D08"/>
    <w:rsid w:val="00614E00"/>
    <w:rsid w:val="00615782"/>
    <w:rsid w:val="0061631E"/>
    <w:rsid w:val="00616E56"/>
    <w:rsid w:val="006212C0"/>
    <w:rsid w:val="0062145D"/>
    <w:rsid w:val="00621885"/>
    <w:rsid w:val="00621917"/>
    <w:rsid w:val="00622473"/>
    <w:rsid w:val="0062264C"/>
    <w:rsid w:val="00622880"/>
    <w:rsid w:val="00622AC1"/>
    <w:rsid w:val="00622ECD"/>
    <w:rsid w:val="00623507"/>
    <w:rsid w:val="00624163"/>
    <w:rsid w:val="00625F2F"/>
    <w:rsid w:val="006260CC"/>
    <w:rsid w:val="00626497"/>
    <w:rsid w:val="006267E1"/>
    <w:rsid w:val="00626E72"/>
    <w:rsid w:val="0063023A"/>
    <w:rsid w:val="00630B84"/>
    <w:rsid w:val="006310CC"/>
    <w:rsid w:val="00631455"/>
    <w:rsid w:val="006319A2"/>
    <w:rsid w:val="00632A6D"/>
    <w:rsid w:val="00632EB0"/>
    <w:rsid w:val="00632ED7"/>
    <w:rsid w:val="006338EF"/>
    <w:rsid w:val="00633C38"/>
    <w:rsid w:val="00634284"/>
    <w:rsid w:val="00634DDB"/>
    <w:rsid w:val="00635687"/>
    <w:rsid w:val="006356F1"/>
    <w:rsid w:val="006359ED"/>
    <w:rsid w:val="0063653D"/>
    <w:rsid w:val="00636CF4"/>
    <w:rsid w:val="0063776D"/>
    <w:rsid w:val="00637CD6"/>
    <w:rsid w:val="00641097"/>
    <w:rsid w:val="006414DC"/>
    <w:rsid w:val="00641977"/>
    <w:rsid w:val="00641AE3"/>
    <w:rsid w:val="00641B23"/>
    <w:rsid w:val="00641E3E"/>
    <w:rsid w:val="00641EC2"/>
    <w:rsid w:val="00641F50"/>
    <w:rsid w:val="006422B7"/>
    <w:rsid w:val="00642428"/>
    <w:rsid w:val="00643C84"/>
    <w:rsid w:val="00644112"/>
    <w:rsid w:val="0064516C"/>
    <w:rsid w:val="006455E8"/>
    <w:rsid w:val="0064588D"/>
    <w:rsid w:val="00645B9E"/>
    <w:rsid w:val="0064645E"/>
    <w:rsid w:val="00646631"/>
    <w:rsid w:val="006466AB"/>
    <w:rsid w:val="00646E78"/>
    <w:rsid w:val="006476D5"/>
    <w:rsid w:val="00647765"/>
    <w:rsid w:val="00647C0C"/>
    <w:rsid w:val="00651146"/>
    <w:rsid w:val="006511D9"/>
    <w:rsid w:val="00651285"/>
    <w:rsid w:val="00651621"/>
    <w:rsid w:val="00651961"/>
    <w:rsid w:val="0065245D"/>
    <w:rsid w:val="0065290A"/>
    <w:rsid w:val="00652B9F"/>
    <w:rsid w:val="00652D40"/>
    <w:rsid w:val="00653037"/>
    <w:rsid w:val="006532B9"/>
    <w:rsid w:val="00653D08"/>
    <w:rsid w:val="00653E81"/>
    <w:rsid w:val="0065447D"/>
    <w:rsid w:val="00654CC4"/>
    <w:rsid w:val="00654F11"/>
    <w:rsid w:val="00654FA2"/>
    <w:rsid w:val="00655183"/>
    <w:rsid w:val="00655537"/>
    <w:rsid w:val="0065555A"/>
    <w:rsid w:val="00655CB2"/>
    <w:rsid w:val="00655D8B"/>
    <w:rsid w:val="00655ECB"/>
    <w:rsid w:val="006562AD"/>
    <w:rsid w:val="006563AF"/>
    <w:rsid w:val="00656867"/>
    <w:rsid w:val="006577BF"/>
    <w:rsid w:val="006602BA"/>
    <w:rsid w:val="00660ED2"/>
    <w:rsid w:val="00662BEC"/>
    <w:rsid w:val="006632E4"/>
    <w:rsid w:val="00664E58"/>
    <w:rsid w:val="00664F29"/>
    <w:rsid w:val="0066553D"/>
    <w:rsid w:val="006655AC"/>
    <w:rsid w:val="00665987"/>
    <w:rsid w:val="00665C52"/>
    <w:rsid w:val="00665C99"/>
    <w:rsid w:val="006664F2"/>
    <w:rsid w:val="00666684"/>
    <w:rsid w:val="0066690B"/>
    <w:rsid w:val="00666BF0"/>
    <w:rsid w:val="006702B1"/>
    <w:rsid w:val="00670534"/>
    <w:rsid w:val="00670568"/>
    <w:rsid w:val="0067111B"/>
    <w:rsid w:val="00671613"/>
    <w:rsid w:val="006716FF"/>
    <w:rsid w:val="006719CE"/>
    <w:rsid w:val="00671FD4"/>
    <w:rsid w:val="00672134"/>
    <w:rsid w:val="006721FA"/>
    <w:rsid w:val="00672244"/>
    <w:rsid w:val="00672D4E"/>
    <w:rsid w:val="006737B9"/>
    <w:rsid w:val="006739CC"/>
    <w:rsid w:val="00675419"/>
    <w:rsid w:val="00676CCE"/>
    <w:rsid w:val="00676F19"/>
    <w:rsid w:val="00677863"/>
    <w:rsid w:val="00677936"/>
    <w:rsid w:val="00677C3F"/>
    <w:rsid w:val="00677DF4"/>
    <w:rsid w:val="0068016F"/>
    <w:rsid w:val="006807A8"/>
    <w:rsid w:val="006808B1"/>
    <w:rsid w:val="0068178E"/>
    <w:rsid w:val="00681AD6"/>
    <w:rsid w:val="00681DA1"/>
    <w:rsid w:val="00682D53"/>
    <w:rsid w:val="00683616"/>
    <w:rsid w:val="00684376"/>
    <w:rsid w:val="006843EF"/>
    <w:rsid w:val="006857EE"/>
    <w:rsid w:val="00685B10"/>
    <w:rsid w:val="00685E37"/>
    <w:rsid w:val="006860AC"/>
    <w:rsid w:val="0068641C"/>
    <w:rsid w:val="00686FE4"/>
    <w:rsid w:val="00687E77"/>
    <w:rsid w:val="0069006A"/>
    <w:rsid w:val="00690666"/>
    <w:rsid w:val="00690A92"/>
    <w:rsid w:val="00690B85"/>
    <w:rsid w:val="00692147"/>
    <w:rsid w:val="00692148"/>
    <w:rsid w:val="0069270B"/>
    <w:rsid w:val="00692BCD"/>
    <w:rsid w:val="00692F5F"/>
    <w:rsid w:val="0069436E"/>
    <w:rsid w:val="00694694"/>
    <w:rsid w:val="00694C74"/>
    <w:rsid w:val="006955B0"/>
    <w:rsid w:val="006955B1"/>
    <w:rsid w:val="006965DA"/>
    <w:rsid w:val="0069687C"/>
    <w:rsid w:val="00696DD3"/>
    <w:rsid w:val="00697C92"/>
    <w:rsid w:val="006A0C5E"/>
    <w:rsid w:val="006A20FA"/>
    <w:rsid w:val="006A2685"/>
    <w:rsid w:val="006A2FFF"/>
    <w:rsid w:val="006A3260"/>
    <w:rsid w:val="006A3782"/>
    <w:rsid w:val="006A3970"/>
    <w:rsid w:val="006A5307"/>
    <w:rsid w:val="006A5835"/>
    <w:rsid w:val="006A5A11"/>
    <w:rsid w:val="006A6624"/>
    <w:rsid w:val="006A7081"/>
    <w:rsid w:val="006A793F"/>
    <w:rsid w:val="006B0BF4"/>
    <w:rsid w:val="006B19C4"/>
    <w:rsid w:val="006B1AA3"/>
    <w:rsid w:val="006B1D59"/>
    <w:rsid w:val="006B20C1"/>
    <w:rsid w:val="006B25A2"/>
    <w:rsid w:val="006B3660"/>
    <w:rsid w:val="006B3A2A"/>
    <w:rsid w:val="006B3BBE"/>
    <w:rsid w:val="006B40F1"/>
    <w:rsid w:val="006B4134"/>
    <w:rsid w:val="006B4B1C"/>
    <w:rsid w:val="006B4CC9"/>
    <w:rsid w:val="006B5220"/>
    <w:rsid w:val="006B566F"/>
    <w:rsid w:val="006B571E"/>
    <w:rsid w:val="006B606C"/>
    <w:rsid w:val="006B61D7"/>
    <w:rsid w:val="006B6CEC"/>
    <w:rsid w:val="006B6F82"/>
    <w:rsid w:val="006B742A"/>
    <w:rsid w:val="006B788A"/>
    <w:rsid w:val="006B7B83"/>
    <w:rsid w:val="006C0D38"/>
    <w:rsid w:val="006C0DFF"/>
    <w:rsid w:val="006C1CC4"/>
    <w:rsid w:val="006C1F12"/>
    <w:rsid w:val="006C2133"/>
    <w:rsid w:val="006C267C"/>
    <w:rsid w:val="006C284B"/>
    <w:rsid w:val="006C285B"/>
    <w:rsid w:val="006C2D88"/>
    <w:rsid w:val="006C317E"/>
    <w:rsid w:val="006C33FD"/>
    <w:rsid w:val="006C3E0B"/>
    <w:rsid w:val="006C4BBF"/>
    <w:rsid w:val="006C4EDA"/>
    <w:rsid w:val="006C4F19"/>
    <w:rsid w:val="006C515A"/>
    <w:rsid w:val="006C5244"/>
    <w:rsid w:val="006C574A"/>
    <w:rsid w:val="006C57CE"/>
    <w:rsid w:val="006C5D8C"/>
    <w:rsid w:val="006C626A"/>
    <w:rsid w:val="006C6D53"/>
    <w:rsid w:val="006C7468"/>
    <w:rsid w:val="006C7DDF"/>
    <w:rsid w:val="006C7F12"/>
    <w:rsid w:val="006D01A2"/>
    <w:rsid w:val="006D01FE"/>
    <w:rsid w:val="006D034C"/>
    <w:rsid w:val="006D08C4"/>
    <w:rsid w:val="006D097D"/>
    <w:rsid w:val="006D0AB8"/>
    <w:rsid w:val="006D15B1"/>
    <w:rsid w:val="006D1DAD"/>
    <w:rsid w:val="006D2334"/>
    <w:rsid w:val="006D2393"/>
    <w:rsid w:val="006D247D"/>
    <w:rsid w:val="006D25BE"/>
    <w:rsid w:val="006D26F9"/>
    <w:rsid w:val="006D2BEC"/>
    <w:rsid w:val="006D349E"/>
    <w:rsid w:val="006D3B57"/>
    <w:rsid w:val="006D3B79"/>
    <w:rsid w:val="006D403B"/>
    <w:rsid w:val="006D4783"/>
    <w:rsid w:val="006D4A54"/>
    <w:rsid w:val="006D4F1D"/>
    <w:rsid w:val="006D4F2E"/>
    <w:rsid w:val="006D5F09"/>
    <w:rsid w:val="006D5FB9"/>
    <w:rsid w:val="006D611C"/>
    <w:rsid w:val="006D63A1"/>
    <w:rsid w:val="006D64E8"/>
    <w:rsid w:val="006D6870"/>
    <w:rsid w:val="006D6EB9"/>
    <w:rsid w:val="006D7091"/>
    <w:rsid w:val="006D73ED"/>
    <w:rsid w:val="006D7F2A"/>
    <w:rsid w:val="006E02DB"/>
    <w:rsid w:val="006E08FC"/>
    <w:rsid w:val="006E0BC9"/>
    <w:rsid w:val="006E2819"/>
    <w:rsid w:val="006E2998"/>
    <w:rsid w:val="006E2BC1"/>
    <w:rsid w:val="006E3904"/>
    <w:rsid w:val="006E450A"/>
    <w:rsid w:val="006E49B0"/>
    <w:rsid w:val="006E5338"/>
    <w:rsid w:val="006E5C52"/>
    <w:rsid w:val="006E5CE8"/>
    <w:rsid w:val="006E5DD3"/>
    <w:rsid w:val="006E66B5"/>
    <w:rsid w:val="006E6940"/>
    <w:rsid w:val="006E6982"/>
    <w:rsid w:val="006E6AB7"/>
    <w:rsid w:val="006E6C26"/>
    <w:rsid w:val="006E6D62"/>
    <w:rsid w:val="006E6E40"/>
    <w:rsid w:val="006E74CD"/>
    <w:rsid w:val="006E799A"/>
    <w:rsid w:val="006E79C3"/>
    <w:rsid w:val="006E79D0"/>
    <w:rsid w:val="006F07B9"/>
    <w:rsid w:val="006F0E78"/>
    <w:rsid w:val="006F0FFB"/>
    <w:rsid w:val="006F19D8"/>
    <w:rsid w:val="006F28E4"/>
    <w:rsid w:val="006F3CEB"/>
    <w:rsid w:val="006F409E"/>
    <w:rsid w:val="006F423F"/>
    <w:rsid w:val="006F452C"/>
    <w:rsid w:val="006F4762"/>
    <w:rsid w:val="006F49DB"/>
    <w:rsid w:val="006F4BF0"/>
    <w:rsid w:val="006F533B"/>
    <w:rsid w:val="006F5805"/>
    <w:rsid w:val="006F6BA7"/>
    <w:rsid w:val="006F6C54"/>
    <w:rsid w:val="006F6CF0"/>
    <w:rsid w:val="006F7100"/>
    <w:rsid w:val="006F7E78"/>
    <w:rsid w:val="006F7FA7"/>
    <w:rsid w:val="0070017A"/>
    <w:rsid w:val="00701D53"/>
    <w:rsid w:val="007020A4"/>
    <w:rsid w:val="007020C7"/>
    <w:rsid w:val="00702337"/>
    <w:rsid w:val="00702551"/>
    <w:rsid w:val="00702769"/>
    <w:rsid w:val="00702C4D"/>
    <w:rsid w:val="00702F74"/>
    <w:rsid w:val="00703E1C"/>
    <w:rsid w:val="007045CF"/>
    <w:rsid w:val="007049D3"/>
    <w:rsid w:val="00704C71"/>
    <w:rsid w:val="00704F47"/>
    <w:rsid w:val="0070593D"/>
    <w:rsid w:val="007059AF"/>
    <w:rsid w:val="00705C6B"/>
    <w:rsid w:val="00705CFB"/>
    <w:rsid w:val="00705EF2"/>
    <w:rsid w:val="007063D8"/>
    <w:rsid w:val="0070676C"/>
    <w:rsid w:val="00706DE1"/>
    <w:rsid w:val="00706F41"/>
    <w:rsid w:val="00707393"/>
    <w:rsid w:val="0070769A"/>
    <w:rsid w:val="00707DAB"/>
    <w:rsid w:val="00707FD2"/>
    <w:rsid w:val="0071013B"/>
    <w:rsid w:val="007103CC"/>
    <w:rsid w:val="00710CB7"/>
    <w:rsid w:val="00711DE1"/>
    <w:rsid w:val="00712897"/>
    <w:rsid w:val="00712DF2"/>
    <w:rsid w:val="00712E31"/>
    <w:rsid w:val="00712E5D"/>
    <w:rsid w:val="00713485"/>
    <w:rsid w:val="00713FD3"/>
    <w:rsid w:val="0071423E"/>
    <w:rsid w:val="007145BF"/>
    <w:rsid w:val="00714E18"/>
    <w:rsid w:val="00714EB5"/>
    <w:rsid w:val="007152D8"/>
    <w:rsid w:val="00715342"/>
    <w:rsid w:val="00715EAC"/>
    <w:rsid w:val="00716A1D"/>
    <w:rsid w:val="00716D37"/>
    <w:rsid w:val="00717090"/>
    <w:rsid w:val="00717128"/>
    <w:rsid w:val="007171EA"/>
    <w:rsid w:val="007176B0"/>
    <w:rsid w:val="00717C94"/>
    <w:rsid w:val="00717DDA"/>
    <w:rsid w:val="00717F1D"/>
    <w:rsid w:val="00717F76"/>
    <w:rsid w:val="00720095"/>
    <w:rsid w:val="00721559"/>
    <w:rsid w:val="00721CC9"/>
    <w:rsid w:val="00721E2E"/>
    <w:rsid w:val="00721F37"/>
    <w:rsid w:val="00722274"/>
    <w:rsid w:val="00722301"/>
    <w:rsid w:val="00722B6E"/>
    <w:rsid w:val="00722EF0"/>
    <w:rsid w:val="00722F73"/>
    <w:rsid w:val="00723B84"/>
    <w:rsid w:val="00723C08"/>
    <w:rsid w:val="00725550"/>
    <w:rsid w:val="007260A3"/>
    <w:rsid w:val="00726ACD"/>
    <w:rsid w:val="00730162"/>
    <w:rsid w:val="00730C7B"/>
    <w:rsid w:val="00730DEB"/>
    <w:rsid w:val="00731182"/>
    <w:rsid w:val="00731BD8"/>
    <w:rsid w:val="00731BDE"/>
    <w:rsid w:val="00731D30"/>
    <w:rsid w:val="00731EC6"/>
    <w:rsid w:val="007325CE"/>
    <w:rsid w:val="007325D6"/>
    <w:rsid w:val="007329DA"/>
    <w:rsid w:val="007332FA"/>
    <w:rsid w:val="00733309"/>
    <w:rsid w:val="007343A9"/>
    <w:rsid w:val="007348D8"/>
    <w:rsid w:val="00734A8B"/>
    <w:rsid w:val="00735829"/>
    <w:rsid w:val="00735A5A"/>
    <w:rsid w:val="00735C1D"/>
    <w:rsid w:val="00735E73"/>
    <w:rsid w:val="007361BE"/>
    <w:rsid w:val="00736571"/>
    <w:rsid w:val="00736646"/>
    <w:rsid w:val="007366CF"/>
    <w:rsid w:val="00736B48"/>
    <w:rsid w:val="00736BC0"/>
    <w:rsid w:val="007370EF"/>
    <w:rsid w:val="00737528"/>
    <w:rsid w:val="00737577"/>
    <w:rsid w:val="007379F9"/>
    <w:rsid w:val="00737AB1"/>
    <w:rsid w:val="0074019A"/>
    <w:rsid w:val="0074036E"/>
    <w:rsid w:val="00740854"/>
    <w:rsid w:val="00740A4B"/>
    <w:rsid w:val="00741262"/>
    <w:rsid w:val="00741F4C"/>
    <w:rsid w:val="0074242A"/>
    <w:rsid w:val="007426BF"/>
    <w:rsid w:val="0074282E"/>
    <w:rsid w:val="00743E60"/>
    <w:rsid w:val="00744006"/>
    <w:rsid w:val="00744477"/>
    <w:rsid w:val="00744C12"/>
    <w:rsid w:val="00744D4F"/>
    <w:rsid w:val="00744FF9"/>
    <w:rsid w:val="007452DC"/>
    <w:rsid w:val="007458B3"/>
    <w:rsid w:val="00746136"/>
    <w:rsid w:val="00746245"/>
    <w:rsid w:val="007466FB"/>
    <w:rsid w:val="00747097"/>
    <w:rsid w:val="007470FE"/>
    <w:rsid w:val="00747A74"/>
    <w:rsid w:val="007502C7"/>
    <w:rsid w:val="00750475"/>
    <w:rsid w:val="00750CAD"/>
    <w:rsid w:val="00751222"/>
    <w:rsid w:val="00751516"/>
    <w:rsid w:val="00751673"/>
    <w:rsid w:val="0075309E"/>
    <w:rsid w:val="00753146"/>
    <w:rsid w:val="00753DB8"/>
    <w:rsid w:val="007541B2"/>
    <w:rsid w:val="007553C3"/>
    <w:rsid w:val="00755555"/>
    <w:rsid w:val="00756535"/>
    <w:rsid w:val="00756D41"/>
    <w:rsid w:val="00756F9A"/>
    <w:rsid w:val="00757297"/>
    <w:rsid w:val="00757947"/>
    <w:rsid w:val="00757AD4"/>
    <w:rsid w:val="00760757"/>
    <w:rsid w:val="00760DAD"/>
    <w:rsid w:val="00761244"/>
    <w:rsid w:val="00761984"/>
    <w:rsid w:val="00762F41"/>
    <w:rsid w:val="00763EAE"/>
    <w:rsid w:val="00764387"/>
    <w:rsid w:val="00765680"/>
    <w:rsid w:val="00765EA9"/>
    <w:rsid w:val="00766008"/>
    <w:rsid w:val="007664B6"/>
    <w:rsid w:val="0076659B"/>
    <w:rsid w:val="00766666"/>
    <w:rsid w:val="00766C7F"/>
    <w:rsid w:val="00767774"/>
    <w:rsid w:val="00767F38"/>
    <w:rsid w:val="0077008A"/>
    <w:rsid w:val="007701BE"/>
    <w:rsid w:val="00770811"/>
    <w:rsid w:val="00770874"/>
    <w:rsid w:val="00770B8E"/>
    <w:rsid w:val="00770D67"/>
    <w:rsid w:val="007710D6"/>
    <w:rsid w:val="007713C7"/>
    <w:rsid w:val="0077165F"/>
    <w:rsid w:val="007734C3"/>
    <w:rsid w:val="00773523"/>
    <w:rsid w:val="00773868"/>
    <w:rsid w:val="007738E1"/>
    <w:rsid w:val="00774017"/>
    <w:rsid w:val="0077456B"/>
    <w:rsid w:val="0077460E"/>
    <w:rsid w:val="00774AC5"/>
    <w:rsid w:val="00774B67"/>
    <w:rsid w:val="00774C67"/>
    <w:rsid w:val="00774E1A"/>
    <w:rsid w:val="00774F5E"/>
    <w:rsid w:val="0077519C"/>
    <w:rsid w:val="00775A92"/>
    <w:rsid w:val="00775E40"/>
    <w:rsid w:val="00775FC5"/>
    <w:rsid w:val="0077688A"/>
    <w:rsid w:val="0077694F"/>
    <w:rsid w:val="0077699E"/>
    <w:rsid w:val="00776FD2"/>
    <w:rsid w:val="00776FDB"/>
    <w:rsid w:val="007800CA"/>
    <w:rsid w:val="0078066F"/>
    <w:rsid w:val="0078079F"/>
    <w:rsid w:val="00780BCF"/>
    <w:rsid w:val="007811EE"/>
    <w:rsid w:val="007820B0"/>
    <w:rsid w:val="007827FF"/>
    <w:rsid w:val="00782806"/>
    <w:rsid w:val="00783491"/>
    <w:rsid w:val="00783C43"/>
    <w:rsid w:val="00785525"/>
    <w:rsid w:val="0078592E"/>
    <w:rsid w:val="00786ABB"/>
    <w:rsid w:val="00787252"/>
    <w:rsid w:val="00787B3C"/>
    <w:rsid w:val="00787D0C"/>
    <w:rsid w:val="00790C7C"/>
    <w:rsid w:val="0079154D"/>
    <w:rsid w:val="0079210A"/>
    <w:rsid w:val="007923EA"/>
    <w:rsid w:val="007927DD"/>
    <w:rsid w:val="00792C10"/>
    <w:rsid w:val="00792DE0"/>
    <w:rsid w:val="00793CAA"/>
    <w:rsid w:val="007940E3"/>
    <w:rsid w:val="007940E5"/>
    <w:rsid w:val="007943B0"/>
    <w:rsid w:val="007946BC"/>
    <w:rsid w:val="00794D5D"/>
    <w:rsid w:val="00795B95"/>
    <w:rsid w:val="00795BF6"/>
    <w:rsid w:val="00795F97"/>
    <w:rsid w:val="007964A6"/>
    <w:rsid w:val="00796B08"/>
    <w:rsid w:val="00797A0C"/>
    <w:rsid w:val="00797F78"/>
    <w:rsid w:val="007A0181"/>
    <w:rsid w:val="007A0B59"/>
    <w:rsid w:val="007A0EA7"/>
    <w:rsid w:val="007A1178"/>
    <w:rsid w:val="007A1231"/>
    <w:rsid w:val="007A1767"/>
    <w:rsid w:val="007A1B3E"/>
    <w:rsid w:val="007A1BBA"/>
    <w:rsid w:val="007A21E4"/>
    <w:rsid w:val="007A21EE"/>
    <w:rsid w:val="007A2522"/>
    <w:rsid w:val="007A25E0"/>
    <w:rsid w:val="007A2832"/>
    <w:rsid w:val="007A2B31"/>
    <w:rsid w:val="007A2F9A"/>
    <w:rsid w:val="007A3449"/>
    <w:rsid w:val="007A403F"/>
    <w:rsid w:val="007A43D3"/>
    <w:rsid w:val="007A4400"/>
    <w:rsid w:val="007A4565"/>
    <w:rsid w:val="007A49AC"/>
    <w:rsid w:val="007A5A31"/>
    <w:rsid w:val="007A5A66"/>
    <w:rsid w:val="007A6BEE"/>
    <w:rsid w:val="007A7088"/>
    <w:rsid w:val="007A750A"/>
    <w:rsid w:val="007B0052"/>
    <w:rsid w:val="007B0281"/>
    <w:rsid w:val="007B0C1C"/>
    <w:rsid w:val="007B12A6"/>
    <w:rsid w:val="007B1365"/>
    <w:rsid w:val="007B1A20"/>
    <w:rsid w:val="007B2F37"/>
    <w:rsid w:val="007B30DA"/>
    <w:rsid w:val="007B32D8"/>
    <w:rsid w:val="007B3729"/>
    <w:rsid w:val="007B3C78"/>
    <w:rsid w:val="007B3DDE"/>
    <w:rsid w:val="007B4238"/>
    <w:rsid w:val="007B4292"/>
    <w:rsid w:val="007B42D6"/>
    <w:rsid w:val="007B5324"/>
    <w:rsid w:val="007B5645"/>
    <w:rsid w:val="007B6E30"/>
    <w:rsid w:val="007B7338"/>
    <w:rsid w:val="007B7958"/>
    <w:rsid w:val="007B7EC2"/>
    <w:rsid w:val="007C056B"/>
    <w:rsid w:val="007C0F40"/>
    <w:rsid w:val="007C28D0"/>
    <w:rsid w:val="007C3076"/>
    <w:rsid w:val="007C37F8"/>
    <w:rsid w:val="007C393A"/>
    <w:rsid w:val="007C4CAC"/>
    <w:rsid w:val="007C51A6"/>
    <w:rsid w:val="007C51B8"/>
    <w:rsid w:val="007C5B75"/>
    <w:rsid w:val="007C5E97"/>
    <w:rsid w:val="007C605D"/>
    <w:rsid w:val="007C76A1"/>
    <w:rsid w:val="007D008A"/>
    <w:rsid w:val="007D044F"/>
    <w:rsid w:val="007D04C1"/>
    <w:rsid w:val="007D182A"/>
    <w:rsid w:val="007D19A5"/>
    <w:rsid w:val="007D2A25"/>
    <w:rsid w:val="007D303C"/>
    <w:rsid w:val="007D309F"/>
    <w:rsid w:val="007D3123"/>
    <w:rsid w:val="007D3699"/>
    <w:rsid w:val="007D37FB"/>
    <w:rsid w:val="007D3FB4"/>
    <w:rsid w:val="007D4546"/>
    <w:rsid w:val="007D4A9C"/>
    <w:rsid w:val="007D5168"/>
    <w:rsid w:val="007D557A"/>
    <w:rsid w:val="007D5B56"/>
    <w:rsid w:val="007D5F54"/>
    <w:rsid w:val="007D7645"/>
    <w:rsid w:val="007D7A46"/>
    <w:rsid w:val="007E0067"/>
    <w:rsid w:val="007E0257"/>
    <w:rsid w:val="007E0B50"/>
    <w:rsid w:val="007E101F"/>
    <w:rsid w:val="007E1886"/>
    <w:rsid w:val="007E2027"/>
    <w:rsid w:val="007E2064"/>
    <w:rsid w:val="007E3827"/>
    <w:rsid w:val="007E3F59"/>
    <w:rsid w:val="007E435A"/>
    <w:rsid w:val="007E4493"/>
    <w:rsid w:val="007E492C"/>
    <w:rsid w:val="007E51D5"/>
    <w:rsid w:val="007E537B"/>
    <w:rsid w:val="007E5CB4"/>
    <w:rsid w:val="007E6571"/>
    <w:rsid w:val="007E6B3D"/>
    <w:rsid w:val="007E6E6C"/>
    <w:rsid w:val="007E7D4A"/>
    <w:rsid w:val="007F01D3"/>
    <w:rsid w:val="007F0FFC"/>
    <w:rsid w:val="007F12CC"/>
    <w:rsid w:val="007F138D"/>
    <w:rsid w:val="007F1845"/>
    <w:rsid w:val="007F222B"/>
    <w:rsid w:val="007F2338"/>
    <w:rsid w:val="007F2748"/>
    <w:rsid w:val="007F4290"/>
    <w:rsid w:val="007F45FE"/>
    <w:rsid w:val="007F535F"/>
    <w:rsid w:val="007F5BA9"/>
    <w:rsid w:val="007F5E6C"/>
    <w:rsid w:val="007F6015"/>
    <w:rsid w:val="007F60E4"/>
    <w:rsid w:val="007F61B9"/>
    <w:rsid w:val="007F6E86"/>
    <w:rsid w:val="00800220"/>
    <w:rsid w:val="00800978"/>
    <w:rsid w:val="0080102F"/>
    <w:rsid w:val="00801CB3"/>
    <w:rsid w:val="00802145"/>
    <w:rsid w:val="0080220B"/>
    <w:rsid w:val="0080258A"/>
    <w:rsid w:val="008036AE"/>
    <w:rsid w:val="00803951"/>
    <w:rsid w:val="00803F24"/>
    <w:rsid w:val="008048BB"/>
    <w:rsid w:val="00804BF5"/>
    <w:rsid w:val="00804DB1"/>
    <w:rsid w:val="008051CD"/>
    <w:rsid w:val="00805418"/>
    <w:rsid w:val="00805550"/>
    <w:rsid w:val="008056F0"/>
    <w:rsid w:val="00805A72"/>
    <w:rsid w:val="00805AAF"/>
    <w:rsid w:val="00805AE4"/>
    <w:rsid w:val="00805D3D"/>
    <w:rsid w:val="00806361"/>
    <w:rsid w:val="00806AD0"/>
    <w:rsid w:val="008073C8"/>
    <w:rsid w:val="008077F8"/>
    <w:rsid w:val="00807C15"/>
    <w:rsid w:val="00810A2B"/>
    <w:rsid w:val="0081135E"/>
    <w:rsid w:val="00811825"/>
    <w:rsid w:val="00811AE7"/>
    <w:rsid w:val="00811F9B"/>
    <w:rsid w:val="00812225"/>
    <w:rsid w:val="00813301"/>
    <w:rsid w:val="00813840"/>
    <w:rsid w:val="00813EBA"/>
    <w:rsid w:val="008141DF"/>
    <w:rsid w:val="00814532"/>
    <w:rsid w:val="00814ED1"/>
    <w:rsid w:val="00815056"/>
    <w:rsid w:val="00815A54"/>
    <w:rsid w:val="00815F22"/>
    <w:rsid w:val="00816738"/>
    <w:rsid w:val="008169BD"/>
    <w:rsid w:val="00816DCC"/>
    <w:rsid w:val="008174D6"/>
    <w:rsid w:val="008176FC"/>
    <w:rsid w:val="00817B48"/>
    <w:rsid w:val="008200E9"/>
    <w:rsid w:val="008213F0"/>
    <w:rsid w:val="008218E9"/>
    <w:rsid w:val="0082192C"/>
    <w:rsid w:val="008219A8"/>
    <w:rsid w:val="00821E30"/>
    <w:rsid w:val="008224AB"/>
    <w:rsid w:val="00822633"/>
    <w:rsid w:val="0082353F"/>
    <w:rsid w:val="0082397F"/>
    <w:rsid w:val="008239E4"/>
    <w:rsid w:val="0082536C"/>
    <w:rsid w:val="008254E2"/>
    <w:rsid w:val="00825BD3"/>
    <w:rsid w:val="00826382"/>
    <w:rsid w:val="008263BE"/>
    <w:rsid w:val="00826508"/>
    <w:rsid w:val="00826D08"/>
    <w:rsid w:val="0082734F"/>
    <w:rsid w:val="00827AE1"/>
    <w:rsid w:val="00827B56"/>
    <w:rsid w:val="0083051A"/>
    <w:rsid w:val="00830573"/>
    <w:rsid w:val="00830F7B"/>
    <w:rsid w:val="008318CB"/>
    <w:rsid w:val="00831B63"/>
    <w:rsid w:val="0083247F"/>
    <w:rsid w:val="00832FBA"/>
    <w:rsid w:val="00833130"/>
    <w:rsid w:val="00833BEE"/>
    <w:rsid w:val="00834B01"/>
    <w:rsid w:val="00835D6E"/>
    <w:rsid w:val="00835F3B"/>
    <w:rsid w:val="00837091"/>
    <w:rsid w:val="008373E0"/>
    <w:rsid w:val="0083785D"/>
    <w:rsid w:val="008378D5"/>
    <w:rsid w:val="00840472"/>
    <w:rsid w:val="00840509"/>
    <w:rsid w:val="00840640"/>
    <w:rsid w:val="00840788"/>
    <w:rsid w:val="00840E5C"/>
    <w:rsid w:val="00842062"/>
    <w:rsid w:val="00842456"/>
    <w:rsid w:val="0084276F"/>
    <w:rsid w:val="00843112"/>
    <w:rsid w:val="00843A0C"/>
    <w:rsid w:val="008442C3"/>
    <w:rsid w:val="008444E6"/>
    <w:rsid w:val="00844662"/>
    <w:rsid w:val="00844718"/>
    <w:rsid w:val="008447FC"/>
    <w:rsid w:val="0084514A"/>
    <w:rsid w:val="00845CD3"/>
    <w:rsid w:val="008465D7"/>
    <w:rsid w:val="00847798"/>
    <w:rsid w:val="00851559"/>
    <w:rsid w:val="008519F9"/>
    <w:rsid w:val="0085248F"/>
    <w:rsid w:val="0085291A"/>
    <w:rsid w:val="00852DD0"/>
    <w:rsid w:val="008531FB"/>
    <w:rsid w:val="00853304"/>
    <w:rsid w:val="00853455"/>
    <w:rsid w:val="00853B22"/>
    <w:rsid w:val="00853B32"/>
    <w:rsid w:val="00853F7E"/>
    <w:rsid w:val="00854170"/>
    <w:rsid w:val="0085487B"/>
    <w:rsid w:val="00854FFE"/>
    <w:rsid w:val="0085566C"/>
    <w:rsid w:val="00855D72"/>
    <w:rsid w:val="00856640"/>
    <w:rsid w:val="0085674E"/>
    <w:rsid w:val="00856A66"/>
    <w:rsid w:val="00856C06"/>
    <w:rsid w:val="00856DEB"/>
    <w:rsid w:val="008604FB"/>
    <w:rsid w:val="00860A45"/>
    <w:rsid w:val="0086197A"/>
    <w:rsid w:val="00861F2B"/>
    <w:rsid w:val="0086288A"/>
    <w:rsid w:val="008631A5"/>
    <w:rsid w:val="008632A6"/>
    <w:rsid w:val="00864042"/>
    <w:rsid w:val="00865165"/>
    <w:rsid w:val="00865770"/>
    <w:rsid w:val="00865B82"/>
    <w:rsid w:val="00866031"/>
    <w:rsid w:val="00866692"/>
    <w:rsid w:val="00866784"/>
    <w:rsid w:val="0086698A"/>
    <w:rsid w:val="00866B9E"/>
    <w:rsid w:val="0086712A"/>
    <w:rsid w:val="008671A3"/>
    <w:rsid w:val="00867978"/>
    <w:rsid w:val="00867FB7"/>
    <w:rsid w:val="00870216"/>
    <w:rsid w:val="008705B5"/>
    <w:rsid w:val="008708D5"/>
    <w:rsid w:val="00870910"/>
    <w:rsid w:val="00870B58"/>
    <w:rsid w:val="00870C34"/>
    <w:rsid w:val="008714B9"/>
    <w:rsid w:val="008718B2"/>
    <w:rsid w:val="00871AC6"/>
    <w:rsid w:val="00871E4E"/>
    <w:rsid w:val="00873DA9"/>
    <w:rsid w:val="0087455D"/>
    <w:rsid w:val="00874960"/>
    <w:rsid w:val="00875274"/>
    <w:rsid w:val="008757D1"/>
    <w:rsid w:val="0087676E"/>
    <w:rsid w:val="00876A29"/>
    <w:rsid w:val="00876D70"/>
    <w:rsid w:val="00876FD7"/>
    <w:rsid w:val="00877413"/>
    <w:rsid w:val="00877D61"/>
    <w:rsid w:val="00880438"/>
    <w:rsid w:val="0088047E"/>
    <w:rsid w:val="00880B0C"/>
    <w:rsid w:val="00881651"/>
    <w:rsid w:val="008817E8"/>
    <w:rsid w:val="008821F2"/>
    <w:rsid w:val="00882D5F"/>
    <w:rsid w:val="0088347C"/>
    <w:rsid w:val="008834BB"/>
    <w:rsid w:val="00883BC7"/>
    <w:rsid w:val="00883F04"/>
    <w:rsid w:val="008842D4"/>
    <w:rsid w:val="00884373"/>
    <w:rsid w:val="00884719"/>
    <w:rsid w:val="008847A1"/>
    <w:rsid w:val="0088511E"/>
    <w:rsid w:val="008856BA"/>
    <w:rsid w:val="0088589E"/>
    <w:rsid w:val="00886211"/>
    <w:rsid w:val="0088631D"/>
    <w:rsid w:val="00886473"/>
    <w:rsid w:val="008865A5"/>
    <w:rsid w:val="00887533"/>
    <w:rsid w:val="00887D35"/>
    <w:rsid w:val="00887D5B"/>
    <w:rsid w:val="00887D6A"/>
    <w:rsid w:val="00887E95"/>
    <w:rsid w:val="00887FF4"/>
    <w:rsid w:val="00890302"/>
    <w:rsid w:val="00890B9A"/>
    <w:rsid w:val="0089117F"/>
    <w:rsid w:val="0089210E"/>
    <w:rsid w:val="00892255"/>
    <w:rsid w:val="00892E28"/>
    <w:rsid w:val="008930D2"/>
    <w:rsid w:val="0089313F"/>
    <w:rsid w:val="00893558"/>
    <w:rsid w:val="008937EF"/>
    <w:rsid w:val="00893808"/>
    <w:rsid w:val="0089383C"/>
    <w:rsid w:val="00894748"/>
    <w:rsid w:val="00895B73"/>
    <w:rsid w:val="008962E1"/>
    <w:rsid w:val="0089711C"/>
    <w:rsid w:val="0089771C"/>
    <w:rsid w:val="00897AFD"/>
    <w:rsid w:val="008A07EC"/>
    <w:rsid w:val="008A08AB"/>
    <w:rsid w:val="008A0CF6"/>
    <w:rsid w:val="008A0E30"/>
    <w:rsid w:val="008A0ED1"/>
    <w:rsid w:val="008A11EE"/>
    <w:rsid w:val="008A1A14"/>
    <w:rsid w:val="008A2BEB"/>
    <w:rsid w:val="008A2C72"/>
    <w:rsid w:val="008A2DFD"/>
    <w:rsid w:val="008A3A61"/>
    <w:rsid w:val="008A4312"/>
    <w:rsid w:val="008A4377"/>
    <w:rsid w:val="008A4C76"/>
    <w:rsid w:val="008A4CCE"/>
    <w:rsid w:val="008A5A66"/>
    <w:rsid w:val="008A5C80"/>
    <w:rsid w:val="008A61E1"/>
    <w:rsid w:val="008A6E40"/>
    <w:rsid w:val="008A7683"/>
    <w:rsid w:val="008A7B03"/>
    <w:rsid w:val="008B047B"/>
    <w:rsid w:val="008B1146"/>
    <w:rsid w:val="008B14FE"/>
    <w:rsid w:val="008B1648"/>
    <w:rsid w:val="008B18B5"/>
    <w:rsid w:val="008B2290"/>
    <w:rsid w:val="008B29A1"/>
    <w:rsid w:val="008B34AC"/>
    <w:rsid w:val="008B3615"/>
    <w:rsid w:val="008B3DFB"/>
    <w:rsid w:val="008B5115"/>
    <w:rsid w:val="008B556F"/>
    <w:rsid w:val="008B5F1C"/>
    <w:rsid w:val="008B6393"/>
    <w:rsid w:val="008B6491"/>
    <w:rsid w:val="008B6590"/>
    <w:rsid w:val="008B6682"/>
    <w:rsid w:val="008B70EF"/>
    <w:rsid w:val="008B7281"/>
    <w:rsid w:val="008B7545"/>
    <w:rsid w:val="008B7679"/>
    <w:rsid w:val="008B7B02"/>
    <w:rsid w:val="008C016F"/>
    <w:rsid w:val="008C0942"/>
    <w:rsid w:val="008C1E15"/>
    <w:rsid w:val="008C1FFE"/>
    <w:rsid w:val="008C31EC"/>
    <w:rsid w:val="008C3CF3"/>
    <w:rsid w:val="008C4BD1"/>
    <w:rsid w:val="008C4DF6"/>
    <w:rsid w:val="008C52CD"/>
    <w:rsid w:val="008C57D2"/>
    <w:rsid w:val="008C6323"/>
    <w:rsid w:val="008C63ED"/>
    <w:rsid w:val="008C6AA6"/>
    <w:rsid w:val="008C7008"/>
    <w:rsid w:val="008C75F2"/>
    <w:rsid w:val="008C7DC8"/>
    <w:rsid w:val="008C7FDB"/>
    <w:rsid w:val="008D068A"/>
    <w:rsid w:val="008D0A48"/>
    <w:rsid w:val="008D18D7"/>
    <w:rsid w:val="008D20F2"/>
    <w:rsid w:val="008D2105"/>
    <w:rsid w:val="008D2184"/>
    <w:rsid w:val="008D2281"/>
    <w:rsid w:val="008D352F"/>
    <w:rsid w:val="008D383E"/>
    <w:rsid w:val="008D4B86"/>
    <w:rsid w:val="008D4D3E"/>
    <w:rsid w:val="008D504E"/>
    <w:rsid w:val="008D5433"/>
    <w:rsid w:val="008D587A"/>
    <w:rsid w:val="008D5BBF"/>
    <w:rsid w:val="008D60CD"/>
    <w:rsid w:val="008D6161"/>
    <w:rsid w:val="008D652C"/>
    <w:rsid w:val="008D6EDF"/>
    <w:rsid w:val="008D7022"/>
    <w:rsid w:val="008D7507"/>
    <w:rsid w:val="008D7A1B"/>
    <w:rsid w:val="008D7F3B"/>
    <w:rsid w:val="008E0701"/>
    <w:rsid w:val="008E07D1"/>
    <w:rsid w:val="008E112C"/>
    <w:rsid w:val="008E12BF"/>
    <w:rsid w:val="008E1475"/>
    <w:rsid w:val="008E15FA"/>
    <w:rsid w:val="008E1759"/>
    <w:rsid w:val="008E193C"/>
    <w:rsid w:val="008E1F9E"/>
    <w:rsid w:val="008E2581"/>
    <w:rsid w:val="008E3483"/>
    <w:rsid w:val="008E3995"/>
    <w:rsid w:val="008E41FF"/>
    <w:rsid w:val="008E4874"/>
    <w:rsid w:val="008E4EAE"/>
    <w:rsid w:val="008E5069"/>
    <w:rsid w:val="008E534B"/>
    <w:rsid w:val="008E5B71"/>
    <w:rsid w:val="008E6CAF"/>
    <w:rsid w:val="008E6DE9"/>
    <w:rsid w:val="008E6FF5"/>
    <w:rsid w:val="008E70FE"/>
    <w:rsid w:val="008E7905"/>
    <w:rsid w:val="008E7BC0"/>
    <w:rsid w:val="008E7DB9"/>
    <w:rsid w:val="008F0387"/>
    <w:rsid w:val="008F0C28"/>
    <w:rsid w:val="008F0D01"/>
    <w:rsid w:val="008F0F09"/>
    <w:rsid w:val="008F1192"/>
    <w:rsid w:val="008F13F0"/>
    <w:rsid w:val="008F1642"/>
    <w:rsid w:val="008F18C0"/>
    <w:rsid w:val="008F1917"/>
    <w:rsid w:val="008F1C6B"/>
    <w:rsid w:val="008F1FDE"/>
    <w:rsid w:val="008F22A8"/>
    <w:rsid w:val="008F24D6"/>
    <w:rsid w:val="008F2C24"/>
    <w:rsid w:val="008F308B"/>
    <w:rsid w:val="008F388E"/>
    <w:rsid w:val="008F5EAF"/>
    <w:rsid w:val="008F6898"/>
    <w:rsid w:val="008F7246"/>
    <w:rsid w:val="00900093"/>
    <w:rsid w:val="00900156"/>
    <w:rsid w:val="00900443"/>
    <w:rsid w:val="00900453"/>
    <w:rsid w:val="00900579"/>
    <w:rsid w:val="00900E1D"/>
    <w:rsid w:val="009015B0"/>
    <w:rsid w:val="00902425"/>
    <w:rsid w:val="009024ED"/>
    <w:rsid w:val="00903282"/>
    <w:rsid w:val="009038BD"/>
    <w:rsid w:val="00903AC1"/>
    <w:rsid w:val="00903C64"/>
    <w:rsid w:val="00903FE2"/>
    <w:rsid w:val="00904502"/>
    <w:rsid w:val="00904C2F"/>
    <w:rsid w:val="00904CF2"/>
    <w:rsid w:val="00905285"/>
    <w:rsid w:val="00905E95"/>
    <w:rsid w:val="0090666A"/>
    <w:rsid w:val="00906711"/>
    <w:rsid w:val="00906C42"/>
    <w:rsid w:val="00906D17"/>
    <w:rsid w:val="00907080"/>
    <w:rsid w:val="0090726E"/>
    <w:rsid w:val="00907301"/>
    <w:rsid w:val="00907E45"/>
    <w:rsid w:val="00910955"/>
    <w:rsid w:val="00910F29"/>
    <w:rsid w:val="0091120F"/>
    <w:rsid w:val="0091169E"/>
    <w:rsid w:val="00911780"/>
    <w:rsid w:val="00911B5C"/>
    <w:rsid w:val="00911B6A"/>
    <w:rsid w:val="00912401"/>
    <w:rsid w:val="00912847"/>
    <w:rsid w:val="00912ACC"/>
    <w:rsid w:val="00912BF7"/>
    <w:rsid w:val="00912BF8"/>
    <w:rsid w:val="0091301A"/>
    <w:rsid w:val="009130F5"/>
    <w:rsid w:val="0091377A"/>
    <w:rsid w:val="00914E1E"/>
    <w:rsid w:val="0091557D"/>
    <w:rsid w:val="00915755"/>
    <w:rsid w:val="009158F0"/>
    <w:rsid w:val="00916435"/>
    <w:rsid w:val="0091662B"/>
    <w:rsid w:val="009169F3"/>
    <w:rsid w:val="00916F40"/>
    <w:rsid w:val="00917BA3"/>
    <w:rsid w:val="00917C39"/>
    <w:rsid w:val="00917DA1"/>
    <w:rsid w:val="00917F89"/>
    <w:rsid w:val="009207BB"/>
    <w:rsid w:val="009207C9"/>
    <w:rsid w:val="00920B9A"/>
    <w:rsid w:val="00920C09"/>
    <w:rsid w:val="00921E5C"/>
    <w:rsid w:val="00922388"/>
    <w:rsid w:val="009230C0"/>
    <w:rsid w:val="00923862"/>
    <w:rsid w:val="00923B2D"/>
    <w:rsid w:val="00923D6D"/>
    <w:rsid w:val="00924730"/>
    <w:rsid w:val="0092618D"/>
    <w:rsid w:val="00926318"/>
    <w:rsid w:val="00926CD5"/>
    <w:rsid w:val="00927E55"/>
    <w:rsid w:val="00930729"/>
    <w:rsid w:val="009310A2"/>
    <w:rsid w:val="009321C8"/>
    <w:rsid w:val="00932A68"/>
    <w:rsid w:val="00932C17"/>
    <w:rsid w:val="009341EF"/>
    <w:rsid w:val="00934821"/>
    <w:rsid w:val="0093504C"/>
    <w:rsid w:val="00935E47"/>
    <w:rsid w:val="00937DC7"/>
    <w:rsid w:val="009400A0"/>
    <w:rsid w:val="00940605"/>
    <w:rsid w:val="009408FB"/>
    <w:rsid w:val="00940907"/>
    <w:rsid w:val="00940930"/>
    <w:rsid w:val="00940BE0"/>
    <w:rsid w:val="00940D89"/>
    <w:rsid w:val="00941D7A"/>
    <w:rsid w:val="00941F0C"/>
    <w:rsid w:val="00941FBF"/>
    <w:rsid w:val="00942B5B"/>
    <w:rsid w:val="00942D44"/>
    <w:rsid w:val="0094369B"/>
    <w:rsid w:val="00943726"/>
    <w:rsid w:val="009440D9"/>
    <w:rsid w:val="0094422A"/>
    <w:rsid w:val="009443E1"/>
    <w:rsid w:val="00944557"/>
    <w:rsid w:val="0094473C"/>
    <w:rsid w:val="00944881"/>
    <w:rsid w:val="00944BDD"/>
    <w:rsid w:val="0094573E"/>
    <w:rsid w:val="00945755"/>
    <w:rsid w:val="0094600E"/>
    <w:rsid w:val="009465D0"/>
    <w:rsid w:val="00946790"/>
    <w:rsid w:val="00946AEC"/>
    <w:rsid w:val="00946F1C"/>
    <w:rsid w:val="00947A14"/>
    <w:rsid w:val="00947A3C"/>
    <w:rsid w:val="00950C7E"/>
    <w:rsid w:val="00950EFD"/>
    <w:rsid w:val="00951319"/>
    <w:rsid w:val="009519E8"/>
    <w:rsid w:val="009528E6"/>
    <w:rsid w:val="00952AE4"/>
    <w:rsid w:val="00952D7E"/>
    <w:rsid w:val="00952F10"/>
    <w:rsid w:val="0095324A"/>
    <w:rsid w:val="009535D2"/>
    <w:rsid w:val="0095369E"/>
    <w:rsid w:val="0095389B"/>
    <w:rsid w:val="00953ECA"/>
    <w:rsid w:val="00953FFD"/>
    <w:rsid w:val="009541DA"/>
    <w:rsid w:val="009542DE"/>
    <w:rsid w:val="0095430E"/>
    <w:rsid w:val="009544DA"/>
    <w:rsid w:val="0095499A"/>
    <w:rsid w:val="00954DB9"/>
    <w:rsid w:val="00954E94"/>
    <w:rsid w:val="009564A4"/>
    <w:rsid w:val="00956C64"/>
    <w:rsid w:val="00957072"/>
    <w:rsid w:val="009574EC"/>
    <w:rsid w:val="009576F1"/>
    <w:rsid w:val="00957875"/>
    <w:rsid w:val="00960074"/>
    <w:rsid w:val="00960686"/>
    <w:rsid w:val="00961614"/>
    <w:rsid w:val="00961691"/>
    <w:rsid w:val="00961BCB"/>
    <w:rsid w:val="00961EB8"/>
    <w:rsid w:val="0096231D"/>
    <w:rsid w:val="00962DAF"/>
    <w:rsid w:val="009638BC"/>
    <w:rsid w:val="00963A5F"/>
    <w:rsid w:val="00963ADB"/>
    <w:rsid w:val="00963F77"/>
    <w:rsid w:val="00964C6C"/>
    <w:rsid w:val="00965508"/>
    <w:rsid w:val="00965983"/>
    <w:rsid w:val="00966089"/>
    <w:rsid w:val="009662EB"/>
    <w:rsid w:val="00966714"/>
    <w:rsid w:val="00966D18"/>
    <w:rsid w:val="009674AC"/>
    <w:rsid w:val="00970DC3"/>
    <w:rsid w:val="00971263"/>
    <w:rsid w:val="0097133F"/>
    <w:rsid w:val="0097146C"/>
    <w:rsid w:val="0097165B"/>
    <w:rsid w:val="00971C81"/>
    <w:rsid w:val="00971FE5"/>
    <w:rsid w:val="009729E2"/>
    <w:rsid w:val="00972A38"/>
    <w:rsid w:val="00972D5F"/>
    <w:rsid w:val="00972DCB"/>
    <w:rsid w:val="009732DC"/>
    <w:rsid w:val="00973B13"/>
    <w:rsid w:val="0097415D"/>
    <w:rsid w:val="009741C1"/>
    <w:rsid w:val="0097474C"/>
    <w:rsid w:val="00974B80"/>
    <w:rsid w:val="009754D3"/>
    <w:rsid w:val="00975618"/>
    <w:rsid w:val="009759B6"/>
    <w:rsid w:val="00975C2A"/>
    <w:rsid w:val="0097650C"/>
    <w:rsid w:val="00976E0E"/>
    <w:rsid w:val="0097722D"/>
    <w:rsid w:val="0098030C"/>
    <w:rsid w:val="00980451"/>
    <w:rsid w:val="0098079D"/>
    <w:rsid w:val="00980A8C"/>
    <w:rsid w:val="00980D33"/>
    <w:rsid w:val="009816F3"/>
    <w:rsid w:val="00981925"/>
    <w:rsid w:val="00981B6E"/>
    <w:rsid w:val="00981FA7"/>
    <w:rsid w:val="00982339"/>
    <w:rsid w:val="00982963"/>
    <w:rsid w:val="00982D52"/>
    <w:rsid w:val="00982DE9"/>
    <w:rsid w:val="0098336C"/>
    <w:rsid w:val="00983522"/>
    <w:rsid w:val="00983AAE"/>
    <w:rsid w:val="00983BEC"/>
    <w:rsid w:val="00983EFA"/>
    <w:rsid w:val="00984C42"/>
    <w:rsid w:val="009851E5"/>
    <w:rsid w:val="00985E6F"/>
    <w:rsid w:val="0098672A"/>
    <w:rsid w:val="009867FF"/>
    <w:rsid w:val="00987123"/>
    <w:rsid w:val="009872C4"/>
    <w:rsid w:val="0098774C"/>
    <w:rsid w:val="00987AB2"/>
    <w:rsid w:val="00987CFC"/>
    <w:rsid w:val="0099093A"/>
    <w:rsid w:val="00990AF4"/>
    <w:rsid w:val="00991524"/>
    <w:rsid w:val="00991BDC"/>
    <w:rsid w:val="00991F4C"/>
    <w:rsid w:val="009920F9"/>
    <w:rsid w:val="009923B7"/>
    <w:rsid w:val="00992525"/>
    <w:rsid w:val="00992FBE"/>
    <w:rsid w:val="00992FEC"/>
    <w:rsid w:val="0099345C"/>
    <w:rsid w:val="00993AEC"/>
    <w:rsid w:val="00993C8D"/>
    <w:rsid w:val="009956DE"/>
    <w:rsid w:val="0099674D"/>
    <w:rsid w:val="0099693B"/>
    <w:rsid w:val="009971AD"/>
    <w:rsid w:val="0099753B"/>
    <w:rsid w:val="00997852"/>
    <w:rsid w:val="00997CB2"/>
    <w:rsid w:val="00997EC2"/>
    <w:rsid w:val="009A0613"/>
    <w:rsid w:val="009A16E5"/>
    <w:rsid w:val="009A1CDA"/>
    <w:rsid w:val="009A21DB"/>
    <w:rsid w:val="009A2657"/>
    <w:rsid w:val="009A2B19"/>
    <w:rsid w:val="009A3375"/>
    <w:rsid w:val="009A386A"/>
    <w:rsid w:val="009A3BF7"/>
    <w:rsid w:val="009A3E90"/>
    <w:rsid w:val="009A4369"/>
    <w:rsid w:val="009A47B0"/>
    <w:rsid w:val="009A4F12"/>
    <w:rsid w:val="009A4FD5"/>
    <w:rsid w:val="009A5390"/>
    <w:rsid w:val="009A56B0"/>
    <w:rsid w:val="009A5771"/>
    <w:rsid w:val="009A5DBA"/>
    <w:rsid w:val="009A69A8"/>
    <w:rsid w:val="009A6B47"/>
    <w:rsid w:val="009A6D29"/>
    <w:rsid w:val="009A6D47"/>
    <w:rsid w:val="009A6EDA"/>
    <w:rsid w:val="009A7338"/>
    <w:rsid w:val="009A78F5"/>
    <w:rsid w:val="009A7C86"/>
    <w:rsid w:val="009B00AF"/>
    <w:rsid w:val="009B1446"/>
    <w:rsid w:val="009B1679"/>
    <w:rsid w:val="009B1906"/>
    <w:rsid w:val="009B1CD4"/>
    <w:rsid w:val="009B223A"/>
    <w:rsid w:val="009B25E6"/>
    <w:rsid w:val="009B28C0"/>
    <w:rsid w:val="009B29B0"/>
    <w:rsid w:val="009B2B6E"/>
    <w:rsid w:val="009B305A"/>
    <w:rsid w:val="009B55CA"/>
    <w:rsid w:val="009B5BAC"/>
    <w:rsid w:val="009B648B"/>
    <w:rsid w:val="009B6DE8"/>
    <w:rsid w:val="009B73CB"/>
    <w:rsid w:val="009B75AF"/>
    <w:rsid w:val="009C011F"/>
    <w:rsid w:val="009C0202"/>
    <w:rsid w:val="009C03D1"/>
    <w:rsid w:val="009C064A"/>
    <w:rsid w:val="009C1243"/>
    <w:rsid w:val="009C17B7"/>
    <w:rsid w:val="009C17E3"/>
    <w:rsid w:val="009C2278"/>
    <w:rsid w:val="009C23D7"/>
    <w:rsid w:val="009C4223"/>
    <w:rsid w:val="009C44F3"/>
    <w:rsid w:val="009C4807"/>
    <w:rsid w:val="009C51AF"/>
    <w:rsid w:val="009C58DF"/>
    <w:rsid w:val="009C6A2C"/>
    <w:rsid w:val="009C6CED"/>
    <w:rsid w:val="009C7168"/>
    <w:rsid w:val="009C7F39"/>
    <w:rsid w:val="009D0473"/>
    <w:rsid w:val="009D063A"/>
    <w:rsid w:val="009D1633"/>
    <w:rsid w:val="009D1CC1"/>
    <w:rsid w:val="009D1FE4"/>
    <w:rsid w:val="009D201D"/>
    <w:rsid w:val="009D2F4A"/>
    <w:rsid w:val="009D2FF6"/>
    <w:rsid w:val="009D33B0"/>
    <w:rsid w:val="009D3573"/>
    <w:rsid w:val="009D3C41"/>
    <w:rsid w:val="009D44E6"/>
    <w:rsid w:val="009D482B"/>
    <w:rsid w:val="009D50B5"/>
    <w:rsid w:val="009D5280"/>
    <w:rsid w:val="009D565F"/>
    <w:rsid w:val="009D5B04"/>
    <w:rsid w:val="009D6007"/>
    <w:rsid w:val="009D63E3"/>
    <w:rsid w:val="009D6730"/>
    <w:rsid w:val="009D6A0C"/>
    <w:rsid w:val="009D722D"/>
    <w:rsid w:val="009D73CA"/>
    <w:rsid w:val="009D7DCD"/>
    <w:rsid w:val="009D7E27"/>
    <w:rsid w:val="009E104D"/>
    <w:rsid w:val="009E13DC"/>
    <w:rsid w:val="009E1D97"/>
    <w:rsid w:val="009E24AE"/>
    <w:rsid w:val="009E330E"/>
    <w:rsid w:val="009E38D5"/>
    <w:rsid w:val="009E3AC9"/>
    <w:rsid w:val="009E43D5"/>
    <w:rsid w:val="009E4D85"/>
    <w:rsid w:val="009E4FEF"/>
    <w:rsid w:val="009E501C"/>
    <w:rsid w:val="009E54D2"/>
    <w:rsid w:val="009E583A"/>
    <w:rsid w:val="009E59CE"/>
    <w:rsid w:val="009E5A67"/>
    <w:rsid w:val="009E5F25"/>
    <w:rsid w:val="009E6B24"/>
    <w:rsid w:val="009E6C83"/>
    <w:rsid w:val="009E73FF"/>
    <w:rsid w:val="009E74E1"/>
    <w:rsid w:val="009E799C"/>
    <w:rsid w:val="009E7E38"/>
    <w:rsid w:val="009E7EA6"/>
    <w:rsid w:val="009F054A"/>
    <w:rsid w:val="009F0E4D"/>
    <w:rsid w:val="009F11A9"/>
    <w:rsid w:val="009F1D45"/>
    <w:rsid w:val="009F25B4"/>
    <w:rsid w:val="009F3115"/>
    <w:rsid w:val="009F47A6"/>
    <w:rsid w:val="009F62DD"/>
    <w:rsid w:val="009F6FBA"/>
    <w:rsid w:val="009F73D2"/>
    <w:rsid w:val="009F74C3"/>
    <w:rsid w:val="009F7821"/>
    <w:rsid w:val="009F7A08"/>
    <w:rsid w:val="00A00725"/>
    <w:rsid w:val="00A00BA5"/>
    <w:rsid w:val="00A016E0"/>
    <w:rsid w:val="00A01EA5"/>
    <w:rsid w:val="00A0214B"/>
    <w:rsid w:val="00A0220D"/>
    <w:rsid w:val="00A0237F"/>
    <w:rsid w:val="00A029B3"/>
    <w:rsid w:val="00A02D50"/>
    <w:rsid w:val="00A03527"/>
    <w:rsid w:val="00A0445E"/>
    <w:rsid w:val="00A046DE"/>
    <w:rsid w:val="00A04839"/>
    <w:rsid w:val="00A050A3"/>
    <w:rsid w:val="00A05301"/>
    <w:rsid w:val="00A05769"/>
    <w:rsid w:val="00A057FD"/>
    <w:rsid w:val="00A05D8A"/>
    <w:rsid w:val="00A060D7"/>
    <w:rsid w:val="00A06630"/>
    <w:rsid w:val="00A06B41"/>
    <w:rsid w:val="00A0794A"/>
    <w:rsid w:val="00A07AE1"/>
    <w:rsid w:val="00A07ECC"/>
    <w:rsid w:val="00A10631"/>
    <w:rsid w:val="00A108E2"/>
    <w:rsid w:val="00A10F12"/>
    <w:rsid w:val="00A110C5"/>
    <w:rsid w:val="00A111D1"/>
    <w:rsid w:val="00A114F3"/>
    <w:rsid w:val="00A11544"/>
    <w:rsid w:val="00A118AC"/>
    <w:rsid w:val="00A123DF"/>
    <w:rsid w:val="00A12409"/>
    <w:rsid w:val="00A12616"/>
    <w:rsid w:val="00A12629"/>
    <w:rsid w:val="00A12692"/>
    <w:rsid w:val="00A13052"/>
    <w:rsid w:val="00A1376A"/>
    <w:rsid w:val="00A14024"/>
    <w:rsid w:val="00A14129"/>
    <w:rsid w:val="00A143F4"/>
    <w:rsid w:val="00A147C7"/>
    <w:rsid w:val="00A14B20"/>
    <w:rsid w:val="00A14C1E"/>
    <w:rsid w:val="00A15511"/>
    <w:rsid w:val="00A15520"/>
    <w:rsid w:val="00A16591"/>
    <w:rsid w:val="00A1686D"/>
    <w:rsid w:val="00A16C07"/>
    <w:rsid w:val="00A21D80"/>
    <w:rsid w:val="00A224DA"/>
    <w:rsid w:val="00A2250B"/>
    <w:rsid w:val="00A229A5"/>
    <w:rsid w:val="00A24837"/>
    <w:rsid w:val="00A24A7D"/>
    <w:rsid w:val="00A25A8F"/>
    <w:rsid w:val="00A2632D"/>
    <w:rsid w:val="00A266DE"/>
    <w:rsid w:val="00A26B18"/>
    <w:rsid w:val="00A26C61"/>
    <w:rsid w:val="00A26DD4"/>
    <w:rsid w:val="00A2747A"/>
    <w:rsid w:val="00A279C8"/>
    <w:rsid w:val="00A307CC"/>
    <w:rsid w:val="00A311D5"/>
    <w:rsid w:val="00A311F0"/>
    <w:rsid w:val="00A317EC"/>
    <w:rsid w:val="00A3206C"/>
    <w:rsid w:val="00A32BD1"/>
    <w:rsid w:val="00A32D52"/>
    <w:rsid w:val="00A333C3"/>
    <w:rsid w:val="00A338DC"/>
    <w:rsid w:val="00A33A88"/>
    <w:rsid w:val="00A33C8A"/>
    <w:rsid w:val="00A33F60"/>
    <w:rsid w:val="00A34985"/>
    <w:rsid w:val="00A359DE"/>
    <w:rsid w:val="00A3644A"/>
    <w:rsid w:val="00A36535"/>
    <w:rsid w:val="00A36A7D"/>
    <w:rsid w:val="00A36F87"/>
    <w:rsid w:val="00A373DC"/>
    <w:rsid w:val="00A37A5D"/>
    <w:rsid w:val="00A37B21"/>
    <w:rsid w:val="00A403F5"/>
    <w:rsid w:val="00A40EE8"/>
    <w:rsid w:val="00A41603"/>
    <w:rsid w:val="00A419F2"/>
    <w:rsid w:val="00A423DE"/>
    <w:rsid w:val="00A42407"/>
    <w:rsid w:val="00A425C2"/>
    <w:rsid w:val="00A42834"/>
    <w:rsid w:val="00A429B4"/>
    <w:rsid w:val="00A4332E"/>
    <w:rsid w:val="00A43701"/>
    <w:rsid w:val="00A440CE"/>
    <w:rsid w:val="00A44113"/>
    <w:rsid w:val="00A441D1"/>
    <w:rsid w:val="00A446C1"/>
    <w:rsid w:val="00A44D97"/>
    <w:rsid w:val="00A45086"/>
    <w:rsid w:val="00A4538E"/>
    <w:rsid w:val="00A459FF"/>
    <w:rsid w:val="00A467A5"/>
    <w:rsid w:val="00A46E70"/>
    <w:rsid w:val="00A47151"/>
    <w:rsid w:val="00A4795B"/>
    <w:rsid w:val="00A47AFB"/>
    <w:rsid w:val="00A47E4D"/>
    <w:rsid w:val="00A502ED"/>
    <w:rsid w:val="00A51E6C"/>
    <w:rsid w:val="00A5236A"/>
    <w:rsid w:val="00A530E5"/>
    <w:rsid w:val="00A531FE"/>
    <w:rsid w:val="00A53A49"/>
    <w:rsid w:val="00A5445E"/>
    <w:rsid w:val="00A559CC"/>
    <w:rsid w:val="00A55C8E"/>
    <w:rsid w:val="00A55DEB"/>
    <w:rsid w:val="00A5609F"/>
    <w:rsid w:val="00A5638B"/>
    <w:rsid w:val="00A563B3"/>
    <w:rsid w:val="00A566E4"/>
    <w:rsid w:val="00A568EA"/>
    <w:rsid w:val="00A568FF"/>
    <w:rsid w:val="00A57E06"/>
    <w:rsid w:val="00A57F57"/>
    <w:rsid w:val="00A6032C"/>
    <w:rsid w:val="00A60583"/>
    <w:rsid w:val="00A60CE3"/>
    <w:rsid w:val="00A61346"/>
    <w:rsid w:val="00A615E8"/>
    <w:rsid w:val="00A6179B"/>
    <w:rsid w:val="00A61D1C"/>
    <w:rsid w:val="00A62A05"/>
    <w:rsid w:val="00A62CCF"/>
    <w:rsid w:val="00A6335A"/>
    <w:rsid w:val="00A63F07"/>
    <w:rsid w:val="00A64365"/>
    <w:rsid w:val="00A644B0"/>
    <w:rsid w:val="00A64F69"/>
    <w:rsid w:val="00A6536E"/>
    <w:rsid w:val="00A6562D"/>
    <w:rsid w:val="00A659D5"/>
    <w:rsid w:val="00A65ED2"/>
    <w:rsid w:val="00A661D1"/>
    <w:rsid w:val="00A668C0"/>
    <w:rsid w:val="00A67295"/>
    <w:rsid w:val="00A675D1"/>
    <w:rsid w:val="00A67A9D"/>
    <w:rsid w:val="00A67F1E"/>
    <w:rsid w:val="00A67FDD"/>
    <w:rsid w:val="00A70986"/>
    <w:rsid w:val="00A711E2"/>
    <w:rsid w:val="00A71277"/>
    <w:rsid w:val="00A71E1E"/>
    <w:rsid w:val="00A728AA"/>
    <w:rsid w:val="00A731F1"/>
    <w:rsid w:val="00A7379D"/>
    <w:rsid w:val="00A74299"/>
    <w:rsid w:val="00A74455"/>
    <w:rsid w:val="00A74467"/>
    <w:rsid w:val="00A74E84"/>
    <w:rsid w:val="00A7553A"/>
    <w:rsid w:val="00A755C7"/>
    <w:rsid w:val="00A76085"/>
    <w:rsid w:val="00A76C70"/>
    <w:rsid w:val="00A76EB3"/>
    <w:rsid w:val="00A77872"/>
    <w:rsid w:val="00A77A14"/>
    <w:rsid w:val="00A8095E"/>
    <w:rsid w:val="00A815CC"/>
    <w:rsid w:val="00A815FA"/>
    <w:rsid w:val="00A81BA5"/>
    <w:rsid w:val="00A82513"/>
    <w:rsid w:val="00A83554"/>
    <w:rsid w:val="00A83590"/>
    <w:rsid w:val="00A83CF0"/>
    <w:rsid w:val="00A84387"/>
    <w:rsid w:val="00A84C08"/>
    <w:rsid w:val="00A84C74"/>
    <w:rsid w:val="00A84CEA"/>
    <w:rsid w:val="00A85234"/>
    <w:rsid w:val="00A8560D"/>
    <w:rsid w:val="00A856BE"/>
    <w:rsid w:val="00A86747"/>
    <w:rsid w:val="00A8798F"/>
    <w:rsid w:val="00A87AA8"/>
    <w:rsid w:val="00A9001D"/>
    <w:rsid w:val="00A902B2"/>
    <w:rsid w:val="00A90809"/>
    <w:rsid w:val="00A91C11"/>
    <w:rsid w:val="00A9348F"/>
    <w:rsid w:val="00A93992"/>
    <w:rsid w:val="00A93A9F"/>
    <w:rsid w:val="00A93CE7"/>
    <w:rsid w:val="00A93D1D"/>
    <w:rsid w:val="00A941A3"/>
    <w:rsid w:val="00A94226"/>
    <w:rsid w:val="00A943FA"/>
    <w:rsid w:val="00A946B2"/>
    <w:rsid w:val="00A9490F"/>
    <w:rsid w:val="00A951E9"/>
    <w:rsid w:val="00A953A3"/>
    <w:rsid w:val="00A95CFE"/>
    <w:rsid w:val="00A96A1B"/>
    <w:rsid w:val="00A96B2A"/>
    <w:rsid w:val="00A96BD7"/>
    <w:rsid w:val="00A97246"/>
    <w:rsid w:val="00A976D0"/>
    <w:rsid w:val="00A97BAD"/>
    <w:rsid w:val="00AA184C"/>
    <w:rsid w:val="00AA29F8"/>
    <w:rsid w:val="00AA2D0B"/>
    <w:rsid w:val="00AA2D35"/>
    <w:rsid w:val="00AA3311"/>
    <w:rsid w:val="00AA3E95"/>
    <w:rsid w:val="00AA4063"/>
    <w:rsid w:val="00AA4C31"/>
    <w:rsid w:val="00AA4E95"/>
    <w:rsid w:val="00AA517D"/>
    <w:rsid w:val="00AA5255"/>
    <w:rsid w:val="00AA6970"/>
    <w:rsid w:val="00AA6FBB"/>
    <w:rsid w:val="00AA7162"/>
    <w:rsid w:val="00AA74A9"/>
    <w:rsid w:val="00AA755A"/>
    <w:rsid w:val="00AA7679"/>
    <w:rsid w:val="00AA771B"/>
    <w:rsid w:val="00AA7BB3"/>
    <w:rsid w:val="00AA7C26"/>
    <w:rsid w:val="00AA7D6A"/>
    <w:rsid w:val="00AA7E32"/>
    <w:rsid w:val="00AA7E8D"/>
    <w:rsid w:val="00AB0163"/>
    <w:rsid w:val="00AB0B79"/>
    <w:rsid w:val="00AB103E"/>
    <w:rsid w:val="00AB12E8"/>
    <w:rsid w:val="00AB1D87"/>
    <w:rsid w:val="00AB2C3C"/>
    <w:rsid w:val="00AB2DD9"/>
    <w:rsid w:val="00AB37C9"/>
    <w:rsid w:val="00AB3FDE"/>
    <w:rsid w:val="00AB4792"/>
    <w:rsid w:val="00AB4858"/>
    <w:rsid w:val="00AB4889"/>
    <w:rsid w:val="00AB5281"/>
    <w:rsid w:val="00AB56D9"/>
    <w:rsid w:val="00AB59F4"/>
    <w:rsid w:val="00AB64B6"/>
    <w:rsid w:val="00AB660D"/>
    <w:rsid w:val="00AB6748"/>
    <w:rsid w:val="00AB67C2"/>
    <w:rsid w:val="00AB68C4"/>
    <w:rsid w:val="00AB796F"/>
    <w:rsid w:val="00AB7A0D"/>
    <w:rsid w:val="00AB7B07"/>
    <w:rsid w:val="00AC09AE"/>
    <w:rsid w:val="00AC0E8A"/>
    <w:rsid w:val="00AC131A"/>
    <w:rsid w:val="00AC1E53"/>
    <w:rsid w:val="00AC2065"/>
    <w:rsid w:val="00AC2C16"/>
    <w:rsid w:val="00AC3F3D"/>
    <w:rsid w:val="00AC443C"/>
    <w:rsid w:val="00AC4AE8"/>
    <w:rsid w:val="00AC4BF3"/>
    <w:rsid w:val="00AC4E49"/>
    <w:rsid w:val="00AC52E9"/>
    <w:rsid w:val="00AC5812"/>
    <w:rsid w:val="00AC593E"/>
    <w:rsid w:val="00AC5E34"/>
    <w:rsid w:val="00AC5FF9"/>
    <w:rsid w:val="00AC61CD"/>
    <w:rsid w:val="00AC6498"/>
    <w:rsid w:val="00AC67A9"/>
    <w:rsid w:val="00AC6880"/>
    <w:rsid w:val="00AC7609"/>
    <w:rsid w:val="00AC777C"/>
    <w:rsid w:val="00AC77EF"/>
    <w:rsid w:val="00AC79FF"/>
    <w:rsid w:val="00AC7CFD"/>
    <w:rsid w:val="00AD03C0"/>
    <w:rsid w:val="00AD113F"/>
    <w:rsid w:val="00AD14D1"/>
    <w:rsid w:val="00AD15C6"/>
    <w:rsid w:val="00AD1840"/>
    <w:rsid w:val="00AD1A62"/>
    <w:rsid w:val="00AD29BF"/>
    <w:rsid w:val="00AD29E1"/>
    <w:rsid w:val="00AD2F05"/>
    <w:rsid w:val="00AD3148"/>
    <w:rsid w:val="00AD3704"/>
    <w:rsid w:val="00AD37B6"/>
    <w:rsid w:val="00AD4888"/>
    <w:rsid w:val="00AD4C93"/>
    <w:rsid w:val="00AD51B0"/>
    <w:rsid w:val="00AD57BF"/>
    <w:rsid w:val="00AD5AA9"/>
    <w:rsid w:val="00AD62F5"/>
    <w:rsid w:val="00AD62F6"/>
    <w:rsid w:val="00AD64B7"/>
    <w:rsid w:val="00AD6AA6"/>
    <w:rsid w:val="00AD7557"/>
    <w:rsid w:val="00AD7A49"/>
    <w:rsid w:val="00AE07C0"/>
    <w:rsid w:val="00AE0973"/>
    <w:rsid w:val="00AE0983"/>
    <w:rsid w:val="00AE0FC5"/>
    <w:rsid w:val="00AE1C95"/>
    <w:rsid w:val="00AE1ECD"/>
    <w:rsid w:val="00AE2695"/>
    <w:rsid w:val="00AE397F"/>
    <w:rsid w:val="00AE4344"/>
    <w:rsid w:val="00AE4388"/>
    <w:rsid w:val="00AE45C9"/>
    <w:rsid w:val="00AE4C2D"/>
    <w:rsid w:val="00AE4C6A"/>
    <w:rsid w:val="00AE5079"/>
    <w:rsid w:val="00AE58E8"/>
    <w:rsid w:val="00AE5982"/>
    <w:rsid w:val="00AE5D93"/>
    <w:rsid w:val="00AE651D"/>
    <w:rsid w:val="00AE6DD5"/>
    <w:rsid w:val="00AE798A"/>
    <w:rsid w:val="00AE7A65"/>
    <w:rsid w:val="00AF00AF"/>
    <w:rsid w:val="00AF087E"/>
    <w:rsid w:val="00AF0C1E"/>
    <w:rsid w:val="00AF15BD"/>
    <w:rsid w:val="00AF176E"/>
    <w:rsid w:val="00AF1E5F"/>
    <w:rsid w:val="00AF2155"/>
    <w:rsid w:val="00AF22F8"/>
    <w:rsid w:val="00AF39ED"/>
    <w:rsid w:val="00AF4859"/>
    <w:rsid w:val="00AF4B3E"/>
    <w:rsid w:val="00AF5110"/>
    <w:rsid w:val="00AF5595"/>
    <w:rsid w:val="00AF5D96"/>
    <w:rsid w:val="00AF6A0B"/>
    <w:rsid w:val="00B006EE"/>
    <w:rsid w:val="00B01721"/>
    <w:rsid w:val="00B01724"/>
    <w:rsid w:val="00B01B79"/>
    <w:rsid w:val="00B024DD"/>
    <w:rsid w:val="00B03298"/>
    <w:rsid w:val="00B03AAD"/>
    <w:rsid w:val="00B03AD2"/>
    <w:rsid w:val="00B0411E"/>
    <w:rsid w:val="00B0464D"/>
    <w:rsid w:val="00B04B4C"/>
    <w:rsid w:val="00B06D71"/>
    <w:rsid w:val="00B06E22"/>
    <w:rsid w:val="00B0751F"/>
    <w:rsid w:val="00B076A9"/>
    <w:rsid w:val="00B10136"/>
    <w:rsid w:val="00B1087F"/>
    <w:rsid w:val="00B11A70"/>
    <w:rsid w:val="00B129E1"/>
    <w:rsid w:val="00B141BC"/>
    <w:rsid w:val="00B15520"/>
    <w:rsid w:val="00B15A0C"/>
    <w:rsid w:val="00B16202"/>
    <w:rsid w:val="00B164F7"/>
    <w:rsid w:val="00B16A3E"/>
    <w:rsid w:val="00B16ADE"/>
    <w:rsid w:val="00B17C6C"/>
    <w:rsid w:val="00B20019"/>
    <w:rsid w:val="00B21080"/>
    <w:rsid w:val="00B21ABD"/>
    <w:rsid w:val="00B21CA2"/>
    <w:rsid w:val="00B22859"/>
    <w:rsid w:val="00B22BD3"/>
    <w:rsid w:val="00B23376"/>
    <w:rsid w:val="00B23381"/>
    <w:rsid w:val="00B233BF"/>
    <w:rsid w:val="00B23F2C"/>
    <w:rsid w:val="00B24630"/>
    <w:rsid w:val="00B24ACE"/>
    <w:rsid w:val="00B25764"/>
    <w:rsid w:val="00B25C24"/>
    <w:rsid w:val="00B26303"/>
    <w:rsid w:val="00B26347"/>
    <w:rsid w:val="00B27C21"/>
    <w:rsid w:val="00B300BD"/>
    <w:rsid w:val="00B3134B"/>
    <w:rsid w:val="00B31439"/>
    <w:rsid w:val="00B317C4"/>
    <w:rsid w:val="00B3254D"/>
    <w:rsid w:val="00B32583"/>
    <w:rsid w:val="00B327B1"/>
    <w:rsid w:val="00B32A05"/>
    <w:rsid w:val="00B32D5A"/>
    <w:rsid w:val="00B33859"/>
    <w:rsid w:val="00B341ED"/>
    <w:rsid w:val="00B34A56"/>
    <w:rsid w:val="00B34E6B"/>
    <w:rsid w:val="00B351DF"/>
    <w:rsid w:val="00B35573"/>
    <w:rsid w:val="00B36435"/>
    <w:rsid w:val="00B365EE"/>
    <w:rsid w:val="00B3683B"/>
    <w:rsid w:val="00B3694D"/>
    <w:rsid w:val="00B36C10"/>
    <w:rsid w:val="00B374C7"/>
    <w:rsid w:val="00B37AEF"/>
    <w:rsid w:val="00B37DFB"/>
    <w:rsid w:val="00B40007"/>
    <w:rsid w:val="00B408E1"/>
    <w:rsid w:val="00B40F29"/>
    <w:rsid w:val="00B4103E"/>
    <w:rsid w:val="00B4109D"/>
    <w:rsid w:val="00B4144A"/>
    <w:rsid w:val="00B419D9"/>
    <w:rsid w:val="00B41F61"/>
    <w:rsid w:val="00B422F7"/>
    <w:rsid w:val="00B425F8"/>
    <w:rsid w:val="00B42622"/>
    <w:rsid w:val="00B427B0"/>
    <w:rsid w:val="00B4359D"/>
    <w:rsid w:val="00B439AF"/>
    <w:rsid w:val="00B4431A"/>
    <w:rsid w:val="00B448E2"/>
    <w:rsid w:val="00B44929"/>
    <w:rsid w:val="00B44CA6"/>
    <w:rsid w:val="00B45512"/>
    <w:rsid w:val="00B4580B"/>
    <w:rsid w:val="00B46201"/>
    <w:rsid w:val="00B46A7B"/>
    <w:rsid w:val="00B4747D"/>
    <w:rsid w:val="00B47ECF"/>
    <w:rsid w:val="00B505B3"/>
    <w:rsid w:val="00B51043"/>
    <w:rsid w:val="00B51221"/>
    <w:rsid w:val="00B512F9"/>
    <w:rsid w:val="00B51600"/>
    <w:rsid w:val="00B5191E"/>
    <w:rsid w:val="00B51D31"/>
    <w:rsid w:val="00B5219D"/>
    <w:rsid w:val="00B5220F"/>
    <w:rsid w:val="00B5223F"/>
    <w:rsid w:val="00B52B4F"/>
    <w:rsid w:val="00B53923"/>
    <w:rsid w:val="00B53A56"/>
    <w:rsid w:val="00B54649"/>
    <w:rsid w:val="00B54B76"/>
    <w:rsid w:val="00B54E4F"/>
    <w:rsid w:val="00B56680"/>
    <w:rsid w:val="00B567C0"/>
    <w:rsid w:val="00B56875"/>
    <w:rsid w:val="00B568E9"/>
    <w:rsid w:val="00B56D61"/>
    <w:rsid w:val="00B56E0A"/>
    <w:rsid w:val="00B5726F"/>
    <w:rsid w:val="00B57391"/>
    <w:rsid w:val="00B57582"/>
    <w:rsid w:val="00B579A5"/>
    <w:rsid w:val="00B602EE"/>
    <w:rsid w:val="00B61015"/>
    <w:rsid w:val="00B61282"/>
    <w:rsid w:val="00B6176E"/>
    <w:rsid w:val="00B626AE"/>
    <w:rsid w:val="00B633A9"/>
    <w:rsid w:val="00B63F2E"/>
    <w:rsid w:val="00B63F55"/>
    <w:rsid w:val="00B64050"/>
    <w:rsid w:val="00B64517"/>
    <w:rsid w:val="00B64A2E"/>
    <w:rsid w:val="00B64AF1"/>
    <w:rsid w:val="00B64DC2"/>
    <w:rsid w:val="00B65313"/>
    <w:rsid w:val="00B656E6"/>
    <w:rsid w:val="00B65D1C"/>
    <w:rsid w:val="00B65D91"/>
    <w:rsid w:val="00B666E0"/>
    <w:rsid w:val="00B67241"/>
    <w:rsid w:val="00B672D9"/>
    <w:rsid w:val="00B70648"/>
    <w:rsid w:val="00B7065C"/>
    <w:rsid w:val="00B71FCB"/>
    <w:rsid w:val="00B720FD"/>
    <w:rsid w:val="00B72323"/>
    <w:rsid w:val="00B73381"/>
    <w:rsid w:val="00B73C18"/>
    <w:rsid w:val="00B743D1"/>
    <w:rsid w:val="00B7545B"/>
    <w:rsid w:val="00B75B02"/>
    <w:rsid w:val="00B7631B"/>
    <w:rsid w:val="00B763AE"/>
    <w:rsid w:val="00B76FBA"/>
    <w:rsid w:val="00B77296"/>
    <w:rsid w:val="00B77D32"/>
    <w:rsid w:val="00B80485"/>
    <w:rsid w:val="00B80DF9"/>
    <w:rsid w:val="00B811AD"/>
    <w:rsid w:val="00B812DA"/>
    <w:rsid w:val="00B819A7"/>
    <w:rsid w:val="00B81F33"/>
    <w:rsid w:val="00B82097"/>
    <w:rsid w:val="00B82BAD"/>
    <w:rsid w:val="00B838CD"/>
    <w:rsid w:val="00B83ACD"/>
    <w:rsid w:val="00B83B5D"/>
    <w:rsid w:val="00B83C3B"/>
    <w:rsid w:val="00B849D8"/>
    <w:rsid w:val="00B84B89"/>
    <w:rsid w:val="00B85052"/>
    <w:rsid w:val="00B85D83"/>
    <w:rsid w:val="00B86186"/>
    <w:rsid w:val="00B866BC"/>
    <w:rsid w:val="00B86BBB"/>
    <w:rsid w:val="00B87CD7"/>
    <w:rsid w:val="00B87FBB"/>
    <w:rsid w:val="00B911D8"/>
    <w:rsid w:val="00B91AA7"/>
    <w:rsid w:val="00B91D7B"/>
    <w:rsid w:val="00B93414"/>
    <w:rsid w:val="00B93858"/>
    <w:rsid w:val="00B94E78"/>
    <w:rsid w:val="00B951C8"/>
    <w:rsid w:val="00B952F5"/>
    <w:rsid w:val="00B9560B"/>
    <w:rsid w:val="00B96545"/>
    <w:rsid w:val="00B965C8"/>
    <w:rsid w:val="00B96E90"/>
    <w:rsid w:val="00B96F51"/>
    <w:rsid w:val="00B9737A"/>
    <w:rsid w:val="00B97708"/>
    <w:rsid w:val="00BA0033"/>
    <w:rsid w:val="00BA092A"/>
    <w:rsid w:val="00BA0D73"/>
    <w:rsid w:val="00BA157A"/>
    <w:rsid w:val="00BA2721"/>
    <w:rsid w:val="00BA2FA1"/>
    <w:rsid w:val="00BA3302"/>
    <w:rsid w:val="00BA392E"/>
    <w:rsid w:val="00BA3CD1"/>
    <w:rsid w:val="00BA3D7D"/>
    <w:rsid w:val="00BA48CF"/>
    <w:rsid w:val="00BA54F1"/>
    <w:rsid w:val="00BA67E0"/>
    <w:rsid w:val="00BA6909"/>
    <w:rsid w:val="00BA6DA4"/>
    <w:rsid w:val="00BA7988"/>
    <w:rsid w:val="00BA7C61"/>
    <w:rsid w:val="00BA7CF5"/>
    <w:rsid w:val="00BB0A91"/>
    <w:rsid w:val="00BB0F94"/>
    <w:rsid w:val="00BB1DE0"/>
    <w:rsid w:val="00BB225F"/>
    <w:rsid w:val="00BB2267"/>
    <w:rsid w:val="00BB2F6C"/>
    <w:rsid w:val="00BB3CB6"/>
    <w:rsid w:val="00BB417C"/>
    <w:rsid w:val="00BB46F5"/>
    <w:rsid w:val="00BB4DE7"/>
    <w:rsid w:val="00BB4E36"/>
    <w:rsid w:val="00BB6488"/>
    <w:rsid w:val="00BB6492"/>
    <w:rsid w:val="00BB64B0"/>
    <w:rsid w:val="00BB6561"/>
    <w:rsid w:val="00BB661A"/>
    <w:rsid w:val="00BB6A7C"/>
    <w:rsid w:val="00BB7165"/>
    <w:rsid w:val="00BB7664"/>
    <w:rsid w:val="00BB7665"/>
    <w:rsid w:val="00BB77C7"/>
    <w:rsid w:val="00BB7803"/>
    <w:rsid w:val="00BB7C28"/>
    <w:rsid w:val="00BB7D3E"/>
    <w:rsid w:val="00BC04A8"/>
    <w:rsid w:val="00BC05A1"/>
    <w:rsid w:val="00BC0914"/>
    <w:rsid w:val="00BC0CEC"/>
    <w:rsid w:val="00BC0EBA"/>
    <w:rsid w:val="00BC1B88"/>
    <w:rsid w:val="00BC288E"/>
    <w:rsid w:val="00BC3A1D"/>
    <w:rsid w:val="00BC54EA"/>
    <w:rsid w:val="00BC56CB"/>
    <w:rsid w:val="00BC5B61"/>
    <w:rsid w:val="00BC5CB9"/>
    <w:rsid w:val="00BC60E4"/>
    <w:rsid w:val="00BC61DA"/>
    <w:rsid w:val="00BC641F"/>
    <w:rsid w:val="00BC6C4D"/>
    <w:rsid w:val="00BD0A7F"/>
    <w:rsid w:val="00BD107A"/>
    <w:rsid w:val="00BD1144"/>
    <w:rsid w:val="00BD1D27"/>
    <w:rsid w:val="00BD2773"/>
    <w:rsid w:val="00BD2CBF"/>
    <w:rsid w:val="00BD2CE7"/>
    <w:rsid w:val="00BD2ED2"/>
    <w:rsid w:val="00BD2F7B"/>
    <w:rsid w:val="00BD3199"/>
    <w:rsid w:val="00BD34F5"/>
    <w:rsid w:val="00BD3F49"/>
    <w:rsid w:val="00BD3F64"/>
    <w:rsid w:val="00BD4030"/>
    <w:rsid w:val="00BD41AE"/>
    <w:rsid w:val="00BD426A"/>
    <w:rsid w:val="00BD4C03"/>
    <w:rsid w:val="00BD4CED"/>
    <w:rsid w:val="00BD5570"/>
    <w:rsid w:val="00BD55EF"/>
    <w:rsid w:val="00BD574D"/>
    <w:rsid w:val="00BD5D36"/>
    <w:rsid w:val="00BD60E8"/>
    <w:rsid w:val="00BD7ACC"/>
    <w:rsid w:val="00BD7D81"/>
    <w:rsid w:val="00BE08D0"/>
    <w:rsid w:val="00BE0EE8"/>
    <w:rsid w:val="00BE0F00"/>
    <w:rsid w:val="00BE1443"/>
    <w:rsid w:val="00BE16E3"/>
    <w:rsid w:val="00BE1715"/>
    <w:rsid w:val="00BE1A0F"/>
    <w:rsid w:val="00BE28BF"/>
    <w:rsid w:val="00BE29F5"/>
    <w:rsid w:val="00BE2ACB"/>
    <w:rsid w:val="00BE2B4D"/>
    <w:rsid w:val="00BE2BEF"/>
    <w:rsid w:val="00BE350B"/>
    <w:rsid w:val="00BE3CB1"/>
    <w:rsid w:val="00BE3E2C"/>
    <w:rsid w:val="00BE4050"/>
    <w:rsid w:val="00BE4BC9"/>
    <w:rsid w:val="00BE5769"/>
    <w:rsid w:val="00BE5CC3"/>
    <w:rsid w:val="00BE5F35"/>
    <w:rsid w:val="00BE66AB"/>
    <w:rsid w:val="00BE6B57"/>
    <w:rsid w:val="00BE6CEB"/>
    <w:rsid w:val="00BE6F08"/>
    <w:rsid w:val="00BE6FE2"/>
    <w:rsid w:val="00BE70D8"/>
    <w:rsid w:val="00BE73FF"/>
    <w:rsid w:val="00BF0A68"/>
    <w:rsid w:val="00BF18F9"/>
    <w:rsid w:val="00BF1CD7"/>
    <w:rsid w:val="00BF1E27"/>
    <w:rsid w:val="00BF277F"/>
    <w:rsid w:val="00BF2E2A"/>
    <w:rsid w:val="00BF334E"/>
    <w:rsid w:val="00BF37A3"/>
    <w:rsid w:val="00BF3E17"/>
    <w:rsid w:val="00BF4482"/>
    <w:rsid w:val="00BF46DB"/>
    <w:rsid w:val="00BF4B98"/>
    <w:rsid w:val="00BF4D6C"/>
    <w:rsid w:val="00BF5189"/>
    <w:rsid w:val="00BF5469"/>
    <w:rsid w:val="00BF559F"/>
    <w:rsid w:val="00BF5875"/>
    <w:rsid w:val="00BF5ED8"/>
    <w:rsid w:val="00BF61FB"/>
    <w:rsid w:val="00BF6AC5"/>
    <w:rsid w:val="00BF753D"/>
    <w:rsid w:val="00BF7A28"/>
    <w:rsid w:val="00BF7EDE"/>
    <w:rsid w:val="00C0049F"/>
    <w:rsid w:val="00C00C0E"/>
    <w:rsid w:val="00C01382"/>
    <w:rsid w:val="00C01FBF"/>
    <w:rsid w:val="00C028BE"/>
    <w:rsid w:val="00C02C98"/>
    <w:rsid w:val="00C03023"/>
    <w:rsid w:val="00C030AD"/>
    <w:rsid w:val="00C0325C"/>
    <w:rsid w:val="00C0327B"/>
    <w:rsid w:val="00C0375E"/>
    <w:rsid w:val="00C03B43"/>
    <w:rsid w:val="00C05A57"/>
    <w:rsid w:val="00C05B29"/>
    <w:rsid w:val="00C05CBD"/>
    <w:rsid w:val="00C06163"/>
    <w:rsid w:val="00C06650"/>
    <w:rsid w:val="00C06F3D"/>
    <w:rsid w:val="00C0726D"/>
    <w:rsid w:val="00C077C5"/>
    <w:rsid w:val="00C07C2B"/>
    <w:rsid w:val="00C07C65"/>
    <w:rsid w:val="00C07CCC"/>
    <w:rsid w:val="00C07F43"/>
    <w:rsid w:val="00C10A0B"/>
    <w:rsid w:val="00C112D7"/>
    <w:rsid w:val="00C11ED6"/>
    <w:rsid w:val="00C12198"/>
    <w:rsid w:val="00C121FB"/>
    <w:rsid w:val="00C128DD"/>
    <w:rsid w:val="00C12AD6"/>
    <w:rsid w:val="00C13060"/>
    <w:rsid w:val="00C1418C"/>
    <w:rsid w:val="00C144E6"/>
    <w:rsid w:val="00C1506A"/>
    <w:rsid w:val="00C15ABD"/>
    <w:rsid w:val="00C15AF9"/>
    <w:rsid w:val="00C15B51"/>
    <w:rsid w:val="00C16232"/>
    <w:rsid w:val="00C16451"/>
    <w:rsid w:val="00C16994"/>
    <w:rsid w:val="00C16996"/>
    <w:rsid w:val="00C16A9B"/>
    <w:rsid w:val="00C173A6"/>
    <w:rsid w:val="00C173BE"/>
    <w:rsid w:val="00C17B24"/>
    <w:rsid w:val="00C20504"/>
    <w:rsid w:val="00C2087F"/>
    <w:rsid w:val="00C21EDC"/>
    <w:rsid w:val="00C22061"/>
    <w:rsid w:val="00C2212C"/>
    <w:rsid w:val="00C22B5E"/>
    <w:rsid w:val="00C24916"/>
    <w:rsid w:val="00C24EE5"/>
    <w:rsid w:val="00C26495"/>
    <w:rsid w:val="00C268AD"/>
    <w:rsid w:val="00C26C17"/>
    <w:rsid w:val="00C26EFE"/>
    <w:rsid w:val="00C3099B"/>
    <w:rsid w:val="00C30A3D"/>
    <w:rsid w:val="00C30B42"/>
    <w:rsid w:val="00C30E1E"/>
    <w:rsid w:val="00C31915"/>
    <w:rsid w:val="00C31EA3"/>
    <w:rsid w:val="00C320A1"/>
    <w:rsid w:val="00C32788"/>
    <w:rsid w:val="00C32E2F"/>
    <w:rsid w:val="00C331E8"/>
    <w:rsid w:val="00C3387D"/>
    <w:rsid w:val="00C3392C"/>
    <w:rsid w:val="00C340D5"/>
    <w:rsid w:val="00C34607"/>
    <w:rsid w:val="00C3498A"/>
    <w:rsid w:val="00C34BD0"/>
    <w:rsid w:val="00C34C28"/>
    <w:rsid w:val="00C36227"/>
    <w:rsid w:val="00C362D6"/>
    <w:rsid w:val="00C368EA"/>
    <w:rsid w:val="00C369D2"/>
    <w:rsid w:val="00C3757D"/>
    <w:rsid w:val="00C37E91"/>
    <w:rsid w:val="00C401E2"/>
    <w:rsid w:val="00C404C3"/>
    <w:rsid w:val="00C4210A"/>
    <w:rsid w:val="00C42867"/>
    <w:rsid w:val="00C430F7"/>
    <w:rsid w:val="00C4371D"/>
    <w:rsid w:val="00C4450F"/>
    <w:rsid w:val="00C44806"/>
    <w:rsid w:val="00C45529"/>
    <w:rsid w:val="00C4590B"/>
    <w:rsid w:val="00C45A0D"/>
    <w:rsid w:val="00C45FA5"/>
    <w:rsid w:val="00C45FD1"/>
    <w:rsid w:val="00C461AE"/>
    <w:rsid w:val="00C46ACD"/>
    <w:rsid w:val="00C46EFC"/>
    <w:rsid w:val="00C47B5B"/>
    <w:rsid w:val="00C47D91"/>
    <w:rsid w:val="00C47EC8"/>
    <w:rsid w:val="00C509EB"/>
    <w:rsid w:val="00C50D1D"/>
    <w:rsid w:val="00C50F0D"/>
    <w:rsid w:val="00C51B4C"/>
    <w:rsid w:val="00C51F06"/>
    <w:rsid w:val="00C521B6"/>
    <w:rsid w:val="00C52869"/>
    <w:rsid w:val="00C52EA0"/>
    <w:rsid w:val="00C52EC5"/>
    <w:rsid w:val="00C53063"/>
    <w:rsid w:val="00C53088"/>
    <w:rsid w:val="00C533C0"/>
    <w:rsid w:val="00C53577"/>
    <w:rsid w:val="00C53F6D"/>
    <w:rsid w:val="00C541D4"/>
    <w:rsid w:val="00C544C5"/>
    <w:rsid w:val="00C54C75"/>
    <w:rsid w:val="00C553AC"/>
    <w:rsid w:val="00C555B9"/>
    <w:rsid w:val="00C557D3"/>
    <w:rsid w:val="00C561F8"/>
    <w:rsid w:val="00C565A0"/>
    <w:rsid w:val="00C56F84"/>
    <w:rsid w:val="00C57004"/>
    <w:rsid w:val="00C57260"/>
    <w:rsid w:val="00C57DE4"/>
    <w:rsid w:val="00C60CF4"/>
    <w:rsid w:val="00C61398"/>
    <w:rsid w:val="00C61E7C"/>
    <w:rsid w:val="00C63D82"/>
    <w:rsid w:val="00C64249"/>
    <w:rsid w:val="00C64454"/>
    <w:rsid w:val="00C648EB"/>
    <w:rsid w:val="00C64936"/>
    <w:rsid w:val="00C6588C"/>
    <w:rsid w:val="00C65C96"/>
    <w:rsid w:val="00C662C0"/>
    <w:rsid w:val="00C66CD6"/>
    <w:rsid w:val="00C66EDE"/>
    <w:rsid w:val="00C706D0"/>
    <w:rsid w:val="00C72A58"/>
    <w:rsid w:val="00C72F69"/>
    <w:rsid w:val="00C73285"/>
    <w:rsid w:val="00C73734"/>
    <w:rsid w:val="00C7376D"/>
    <w:rsid w:val="00C7416B"/>
    <w:rsid w:val="00C741EC"/>
    <w:rsid w:val="00C74B50"/>
    <w:rsid w:val="00C74B9A"/>
    <w:rsid w:val="00C75510"/>
    <w:rsid w:val="00C75C61"/>
    <w:rsid w:val="00C75DED"/>
    <w:rsid w:val="00C772C9"/>
    <w:rsid w:val="00C77D22"/>
    <w:rsid w:val="00C8088F"/>
    <w:rsid w:val="00C80C93"/>
    <w:rsid w:val="00C8112A"/>
    <w:rsid w:val="00C813A7"/>
    <w:rsid w:val="00C8165C"/>
    <w:rsid w:val="00C81E3B"/>
    <w:rsid w:val="00C81F48"/>
    <w:rsid w:val="00C82341"/>
    <w:rsid w:val="00C8242C"/>
    <w:rsid w:val="00C826BA"/>
    <w:rsid w:val="00C82859"/>
    <w:rsid w:val="00C82F7B"/>
    <w:rsid w:val="00C83596"/>
    <w:rsid w:val="00C83880"/>
    <w:rsid w:val="00C838CF"/>
    <w:rsid w:val="00C83E53"/>
    <w:rsid w:val="00C83FAF"/>
    <w:rsid w:val="00C841A2"/>
    <w:rsid w:val="00C843C6"/>
    <w:rsid w:val="00C85ED3"/>
    <w:rsid w:val="00C8602D"/>
    <w:rsid w:val="00C86318"/>
    <w:rsid w:val="00C86594"/>
    <w:rsid w:val="00C8675F"/>
    <w:rsid w:val="00C868E6"/>
    <w:rsid w:val="00C86939"/>
    <w:rsid w:val="00C870E4"/>
    <w:rsid w:val="00C87235"/>
    <w:rsid w:val="00C87DAC"/>
    <w:rsid w:val="00C90CBA"/>
    <w:rsid w:val="00C90E22"/>
    <w:rsid w:val="00C911C2"/>
    <w:rsid w:val="00C913B9"/>
    <w:rsid w:val="00C922FE"/>
    <w:rsid w:val="00C93265"/>
    <w:rsid w:val="00C93589"/>
    <w:rsid w:val="00C93A9A"/>
    <w:rsid w:val="00C93CAD"/>
    <w:rsid w:val="00C93E60"/>
    <w:rsid w:val="00C9431D"/>
    <w:rsid w:val="00C945FF"/>
    <w:rsid w:val="00C9516E"/>
    <w:rsid w:val="00C957CB"/>
    <w:rsid w:val="00C958BC"/>
    <w:rsid w:val="00C96747"/>
    <w:rsid w:val="00C96998"/>
    <w:rsid w:val="00C97381"/>
    <w:rsid w:val="00C977FF"/>
    <w:rsid w:val="00C97EEE"/>
    <w:rsid w:val="00C97FAC"/>
    <w:rsid w:val="00CA0CE1"/>
    <w:rsid w:val="00CA109D"/>
    <w:rsid w:val="00CA1396"/>
    <w:rsid w:val="00CA1E33"/>
    <w:rsid w:val="00CA1F68"/>
    <w:rsid w:val="00CA2127"/>
    <w:rsid w:val="00CA22E9"/>
    <w:rsid w:val="00CA2BF2"/>
    <w:rsid w:val="00CA2F1F"/>
    <w:rsid w:val="00CA3223"/>
    <w:rsid w:val="00CA36C6"/>
    <w:rsid w:val="00CA3910"/>
    <w:rsid w:val="00CA3B3E"/>
    <w:rsid w:val="00CA3DCC"/>
    <w:rsid w:val="00CA3F78"/>
    <w:rsid w:val="00CA4CB7"/>
    <w:rsid w:val="00CA4DD7"/>
    <w:rsid w:val="00CA58D2"/>
    <w:rsid w:val="00CA59A2"/>
    <w:rsid w:val="00CA59D0"/>
    <w:rsid w:val="00CA5D36"/>
    <w:rsid w:val="00CA6CBA"/>
    <w:rsid w:val="00CA72E5"/>
    <w:rsid w:val="00CA7A29"/>
    <w:rsid w:val="00CB14F2"/>
    <w:rsid w:val="00CB1F77"/>
    <w:rsid w:val="00CB21F5"/>
    <w:rsid w:val="00CB3E5C"/>
    <w:rsid w:val="00CB4B65"/>
    <w:rsid w:val="00CB4F50"/>
    <w:rsid w:val="00CB4FDE"/>
    <w:rsid w:val="00CB5938"/>
    <w:rsid w:val="00CB5F17"/>
    <w:rsid w:val="00CB62C3"/>
    <w:rsid w:val="00CB692B"/>
    <w:rsid w:val="00CB6C83"/>
    <w:rsid w:val="00CB6CD9"/>
    <w:rsid w:val="00CB6F1B"/>
    <w:rsid w:val="00CB7610"/>
    <w:rsid w:val="00CC016F"/>
    <w:rsid w:val="00CC056F"/>
    <w:rsid w:val="00CC084E"/>
    <w:rsid w:val="00CC0FD4"/>
    <w:rsid w:val="00CC14BA"/>
    <w:rsid w:val="00CC16CC"/>
    <w:rsid w:val="00CC17CE"/>
    <w:rsid w:val="00CC1A07"/>
    <w:rsid w:val="00CC1C8B"/>
    <w:rsid w:val="00CC2054"/>
    <w:rsid w:val="00CC2385"/>
    <w:rsid w:val="00CC2409"/>
    <w:rsid w:val="00CC284B"/>
    <w:rsid w:val="00CC29B7"/>
    <w:rsid w:val="00CC30B2"/>
    <w:rsid w:val="00CC424F"/>
    <w:rsid w:val="00CC4682"/>
    <w:rsid w:val="00CC4684"/>
    <w:rsid w:val="00CC4C44"/>
    <w:rsid w:val="00CC55E6"/>
    <w:rsid w:val="00CC5E5D"/>
    <w:rsid w:val="00CC5EF6"/>
    <w:rsid w:val="00CC622D"/>
    <w:rsid w:val="00CC6C4F"/>
    <w:rsid w:val="00CC704C"/>
    <w:rsid w:val="00CD0073"/>
    <w:rsid w:val="00CD0581"/>
    <w:rsid w:val="00CD08F9"/>
    <w:rsid w:val="00CD0B32"/>
    <w:rsid w:val="00CD0BD2"/>
    <w:rsid w:val="00CD1030"/>
    <w:rsid w:val="00CD177B"/>
    <w:rsid w:val="00CD21ED"/>
    <w:rsid w:val="00CD2379"/>
    <w:rsid w:val="00CD255B"/>
    <w:rsid w:val="00CD2948"/>
    <w:rsid w:val="00CD2A7D"/>
    <w:rsid w:val="00CD34DA"/>
    <w:rsid w:val="00CD5169"/>
    <w:rsid w:val="00CD5563"/>
    <w:rsid w:val="00CD6D9A"/>
    <w:rsid w:val="00CD7179"/>
    <w:rsid w:val="00CD74F3"/>
    <w:rsid w:val="00CD7E61"/>
    <w:rsid w:val="00CE03EC"/>
    <w:rsid w:val="00CE069F"/>
    <w:rsid w:val="00CE09B2"/>
    <w:rsid w:val="00CE0CE5"/>
    <w:rsid w:val="00CE0EA7"/>
    <w:rsid w:val="00CE10C3"/>
    <w:rsid w:val="00CE1294"/>
    <w:rsid w:val="00CE13DE"/>
    <w:rsid w:val="00CE167D"/>
    <w:rsid w:val="00CE21A6"/>
    <w:rsid w:val="00CE3035"/>
    <w:rsid w:val="00CE343C"/>
    <w:rsid w:val="00CE3DF3"/>
    <w:rsid w:val="00CE4260"/>
    <w:rsid w:val="00CE456B"/>
    <w:rsid w:val="00CE4AA2"/>
    <w:rsid w:val="00CE567E"/>
    <w:rsid w:val="00CE646A"/>
    <w:rsid w:val="00CE6C9D"/>
    <w:rsid w:val="00CE7279"/>
    <w:rsid w:val="00CE7DB8"/>
    <w:rsid w:val="00CF016B"/>
    <w:rsid w:val="00CF0B0F"/>
    <w:rsid w:val="00CF12D9"/>
    <w:rsid w:val="00CF1418"/>
    <w:rsid w:val="00CF1919"/>
    <w:rsid w:val="00CF1CB1"/>
    <w:rsid w:val="00CF392F"/>
    <w:rsid w:val="00CF415C"/>
    <w:rsid w:val="00CF48D1"/>
    <w:rsid w:val="00CF4A31"/>
    <w:rsid w:val="00CF4EB1"/>
    <w:rsid w:val="00CF59FD"/>
    <w:rsid w:val="00CF5CCC"/>
    <w:rsid w:val="00CF5E7C"/>
    <w:rsid w:val="00CF66A0"/>
    <w:rsid w:val="00CF71AE"/>
    <w:rsid w:val="00CF74EC"/>
    <w:rsid w:val="00CF753A"/>
    <w:rsid w:val="00D01044"/>
    <w:rsid w:val="00D0111C"/>
    <w:rsid w:val="00D0174B"/>
    <w:rsid w:val="00D01E46"/>
    <w:rsid w:val="00D02183"/>
    <w:rsid w:val="00D02570"/>
    <w:rsid w:val="00D026AD"/>
    <w:rsid w:val="00D030B1"/>
    <w:rsid w:val="00D03581"/>
    <w:rsid w:val="00D03ADE"/>
    <w:rsid w:val="00D04786"/>
    <w:rsid w:val="00D04CD4"/>
    <w:rsid w:val="00D04D59"/>
    <w:rsid w:val="00D04F6E"/>
    <w:rsid w:val="00D05994"/>
    <w:rsid w:val="00D05C85"/>
    <w:rsid w:val="00D05EA7"/>
    <w:rsid w:val="00D06B59"/>
    <w:rsid w:val="00D06B71"/>
    <w:rsid w:val="00D06C0A"/>
    <w:rsid w:val="00D06CCF"/>
    <w:rsid w:val="00D07836"/>
    <w:rsid w:val="00D10157"/>
    <w:rsid w:val="00D10292"/>
    <w:rsid w:val="00D106B4"/>
    <w:rsid w:val="00D10CEF"/>
    <w:rsid w:val="00D10DB3"/>
    <w:rsid w:val="00D1119C"/>
    <w:rsid w:val="00D1199F"/>
    <w:rsid w:val="00D11DD2"/>
    <w:rsid w:val="00D124F1"/>
    <w:rsid w:val="00D12753"/>
    <w:rsid w:val="00D12D3A"/>
    <w:rsid w:val="00D13303"/>
    <w:rsid w:val="00D13CB4"/>
    <w:rsid w:val="00D13FC8"/>
    <w:rsid w:val="00D14143"/>
    <w:rsid w:val="00D1422B"/>
    <w:rsid w:val="00D1451A"/>
    <w:rsid w:val="00D14D21"/>
    <w:rsid w:val="00D15100"/>
    <w:rsid w:val="00D1522B"/>
    <w:rsid w:val="00D1541B"/>
    <w:rsid w:val="00D15560"/>
    <w:rsid w:val="00D15AF7"/>
    <w:rsid w:val="00D160A5"/>
    <w:rsid w:val="00D169A6"/>
    <w:rsid w:val="00D16AF4"/>
    <w:rsid w:val="00D17B0B"/>
    <w:rsid w:val="00D20465"/>
    <w:rsid w:val="00D20ABC"/>
    <w:rsid w:val="00D20D86"/>
    <w:rsid w:val="00D21379"/>
    <w:rsid w:val="00D2141B"/>
    <w:rsid w:val="00D21472"/>
    <w:rsid w:val="00D21B44"/>
    <w:rsid w:val="00D21F12"/>
    <w:rsid w:val="00D23AF6"/>
    <w:rsid w:val="00D24020"/>
    <w:rsid w:val="00D24DD0"/>
    <w:rsid w:val="00D24EBF"/>
    <w:rsid w:val="00D2524C"/>
    <w:rsid w:val="00D2625A"/>
    <w:rsid w:val="00D26780"/>
    <w:rsid w:val="00D268D2"/>
    <w:rsid w:val="00D26B03"/>
    <w:rsid w:val="00D26B75"/>
    <w:rsid w:val="00D27D5C"/>
    <w:rsid w:val="00D30668"/>
    <w:rsid w:val="00D307AE"/>
    <w:rsid w:val="00D30AF7"/>
    <w:rsid w:val="00D30E65"/>
    <w:rsid w:val="00D30FF5"/>
    <w:rsid w:val="00D313F0"/>
    <w:rsid w:val="00D3188C"/>
    <w:rsid w:val="00D31E05"/>
    <w:rsid w:val="00D31F52"/>
    <w:rsid w:val="00D3258C"/>
    <w:rsid w:val="00D3288F"/>
    <w:rsid w:val="00D32C98"/>
    <w:rsid w:val="00D33171"/>
    <w:rsid w:val="00D33583"/>
    <w:rsid w:val="00D335AD"/>
    <w:rsid w:val="00D339BD"/>
    <w:rsid w:val="00D34AFD"/>
    <w:rsid w:val="00D34B14"/>
    <w:rsid w:val="00D3500C"/>
    <w:rsid w:val="00D35049"/>
    <w:rsid w:val="00D3584B"/>
    <w:rsid w:val="00D361F4"/>
    <w:rsid w:val="00D36F52"/>
    <w:rsid w:val="00D36F7A"/>
    <w:rsid w:val="00D37840"/>
    <w:rsid w:val="00D40078"/>
    <w:rsid w:val="00D40746"/>
    <w:rsid w:val="00D42516"/>
    <w:rsid w:val="00D43726"/>
    <w:rsid w:val="00D43AC4"/>
    <w:rsid w:val="00D43C3A"/>
    <w:rsid w:val="00D4432B"/>
    <w:rsid w:val="00D443DA"/>
    <w:rsid w:val="00D444CE"/>
    <w:rsid w:val="00D44732"/>
    <w:rsid w:val="00D44E2B"/>
    <w:rsid w:val="00D453AF"/>
    <w:rsid w:val="00D45861"/>
    <w:rsid w:val="00D462AF"/>
    <w:rsid w:val="00D463C3"/>
    <w:rsid w:val="00D46F82"/>
    <w:rsid w:val="00D477EF"/>
    <w:rsid w:val="00D50405"/>
    <w:rsid w:val="00D50A72"/>
    <w:rsid w:val="00D50BDA"/>
    <w:rsid w:val="00D50E6F"/>
    <w:rsid w:val="00D50FED"/>
    <w:rsid w:val="00D519AB"/>
    <w:rsid w:val="00D51DC7"/>
    <w:rsid w:val="00D5260C"/>
    <w:rsid w:val="00D52835"/>
    <w:rsid w:val="00D52DB1"/>
    <w:rsid w:val="00D52E6D"/>
    <w:rsid w:val="00D53237"/>
    <w:rsid w:val="00D54E53"/>
    <w:rsid w:val="00D54E80"/>
    <w:rsid w:val="00D55A6E"/>
    <w:rsid w:val="00D55ED2"/>
    <w:rsid w:val="00D560D9"/>
    <w:rsid w:val="00D56256"/>
    <w:rsid w:val="00D56AD9"/>
    <w:rsid w:val="00D5729A"/>
    <w:rsid w:val="00D57436"/>
    <w:rsid w:val="00D575BC"/>
    <w:rsid w:val="00D57895"/>
    <w:rsid w:val="00D57BB5"/>
    <w:rsid w:val="00D609D0"/>
    <w:rsid w:val="00D60C63"/>
    <w:rsid w:val="00D6179E"/>
    <w:rsid w:val="00D62873"/>
    <w:rsid w:val="00D62BF6"/>
    <w:rsid w:val="00D63642"/>
    <w:rsid w:val="00D63FAB"/>
    <w:rsid w:val="00D64281"/>
    <w:rsid w:val="00D64BCD"/>
    <w:rsid w:val="00D6557C"/>
    <w:rsid w:val="00D6650E"/>
    <w:rsid w:val="00D665CD"/>
    <w:rsid w:val="00D66B1A"/>
    <w:rsid w:val="00D66EA6"/>
    <w:rsid w:val="00D67042"/>
    <w:rsid w:val="00D67279"/>
    <w:rsid w:val="00D67853"/>
    <w:rsid w:val="00D70BE2"/>
    <w:rsid w:val="00D710D7"/>
    <w:rsid w:val="00D71333"/>
    <w:rsid w:val="00D71F6C"/>
    <w:rsid w:val="00D7287C"/>
    <w:rsid w:val="00D72C26"/>
    <w:rsid w:val="00D731C7"/>
    <w:rsid w:val="00D73274"/>
    <w:rsid w:val="00D73CC9"/>
    <w:rsid w:val="00D73EE0"/>
    <w:rsid w:val="00D746F4"/>
    <w:rsid w:val="00D75730"/>
    <w:rsid w:val="00D75AA9"/>
    <w:rsid w:val="00D75B4F"/>
    <w:rsid w:val="00D75BB2"/>
    <w:rsid w:val="00D75CE0"/>
    <w:rsid w:val="00D75D01"/>
    <w:rsid w:val="00D76564"/>
    <w:rsid w:val="00D76DB9"/>
    <w:rsid w:val="00D778A3"/>
    <w:rsid w:val="00D80B40"/>
    <w:rsid w:val="00D80B83"/>
    <w:rsid w:val="00D80CAF"/>
    <w:rsid w:val="00D814AE"/>
    <w:rsid w:val="00D81548"/>
    <w:rsid w:val="00D81FA5"/>
    <w:rsid w:val="00D82B1B"/>
    <w:rsid w:val="00D82F42"/>
    <w:rsid w:val="00D833D8"/>
    <w:rsid w:val="00D847AE"/>
    <w:rsid w:val="00D84C8E"/>
    <w:rsid w:val="00D861EE"/>
    <w:rsid w:val="00D8625D"/>
    <w:rsid w:val="00D8643F"/>
    <w:rsid w:val="00D8687A"/>
    <w:rsid w:val="00D870D0"/>
    <w:rsid w:val="00D87E5B"/>
    <w:rsid w:val="00D87F18"/>
    <w:rsid w:val="00D9075F"/>
    <w:rsid w:val="00D91338"/>
    <w:rsid w:val="00D91CC5"/>
    <w:rsid w:val="00D91D97"/>
    <w:rsid w:val="00D92320"/>
    <w:rsid w:val="00D924F2"/>
    <w:rsid w:val="00D929B0"/>
    <w:rsid w:val="00D92C7E"/>
    <w:rsid w:val="00D92F46"/>
    <w:rsid w:val="00D93426"/>
    <w:rsid w:val="00D935BB"/>
    <w:rsid w:val="00D93BE4"/>
    <w:rsid w:val="00D940F6"/>
    <w:rsid w:val="00D94D02"/>
    <w:rsid w:val="00D9515B"/>
    <w:rsid w:val="00D957D5"/>
    <w:rsid w:val="00D959DF"/>
    <w:rsid w:val="00D9607F"/>
    <w:rsid w:val="00D96248"/>
    <w:rsid w:val="00D96530"/>
    <w:rsid w:val="00D97CD7"/>
    <w:rsid w:val="00D97FD7"/>
    <w:rsid w:val="00DA0441"/>
    <w:rsid w:val="00DA06C7"/>
    <w:rsid w:val="00DA0920"/>
    <w:rsid w:val="00DA139B"/>
    <w:rsid w:val="00DA1605"/>
    <w:rsid w:val="00DA1B1B"/>
    <w:rsid w:val="00DA2174"/>
    <w:rsid w:val="00DA27E2"/>
    <w:rsid w:val="00DA3242"/>
    <w:rsid w:val="00DA3368"/>
    <w:rsid w:val="00DA350E"/>
    <w:rsid w:val="00DA358C"/>
    <w:rsid w:val="00DA35E1"/>
    <w:rsid w:val="00DA37A7"/>
    <w:rsid w:val="00DA431B"/>
    <w:rsid w:val="00DA4708"/>
    <w:rsid w:val="00DA4AC9"/>
    <w:rsid w:val="00DA4D82"/>
    <w:rsid w:val="00DA4DC9"/>
    <w:rsid w:val="00DA4F05"/>
    <w:rsid w:val="00DA54D4"/>
    <w:rsid w:val="00DA5B5F"/>
    <w:rsid w:val="00DA62FC"/>
    <w:rsid w:val="00DA646A"/>
    <w:rsid w:val="00DA681F"/>
    <w:rsid w:val="00DA6A50"/>
    <w:rsid w:val="00DA6BC1"/>
    <w:rsid w:val="00DA6E44"/>
    <w:rsid w:val="00DA71B0"/>
    <w:rsid w:val="00DA74EB"/>
    <w:rsid w:val="00DA7CEA"/>
    <w:rsid w:val="00DB0805"/>
    <w:rsid w:val="00DB092E"/>
    <w:rsid w:val="00DB0CD8"/>
    <w:rsid w:val="00DB12AC"/>
    <w:rsid w:val="00DB2144"/>
    <w:rsid w:val="00DB271D"/>
    <w:rsid w:val="00DB2725"/>
    <w:rsid w:val="00DB2854"/>
    <w:rsid w:val="00DB2E66"/>
    <w:rsid w:val="00DB3140"/>
    <w:rsid w:val="00DB3204"/>
    <w:rsid w:val="00DB36BE"/>
    <w:rsid w:val="00DB4748"/>
    <w:rsid w:val="00DB4E5A"/>
    <w:rsid w:val="00DB5AED"/>
    <w:rsid w:val="00DB5E87"/>
    <w:rsid w:val="00DB61E4"/>
    <w:rsid w:val="00DB6EF6"/>
    <w:rsid w:val="00DB7E07"/>
    <w:rsid w:val="00DB7F75"/>
    <w:rsid w:val="00DC058A"/>
    <w:rsid w:val="00DC0C3D"/>
    <w:rsid w:val="00DC0D44"/>
    <w:rsid w:val="00DC1064"/>
    <w:rsid w:val="00DC250A"/>
    <w:rsid w:val="00DC2BFB"/>
    <w:rsid w:val="00DC3002"/>
    <w:rsid w:val="00DC3267"/>
    <w:rsid w:val="00DC37BA"/>
    <w:rsid w:val="00DC3DD6"/>
    <w:rsid w:val="00DC4530"/>
    <w:rsid w:val="00DC5766"/>
    <w:rsid w:val="00DC6318"/>
    <w:rsid w:val="00DC65F5"/>
    <w:rsid w:val="00DC68BF"/>
    <w:rsid w:val="00DC6BF7"/>
    <w:rsid w:val="00DC7BA4"/>
    <w:rsid w:val="00DC7CB5"/>
    <w:rsid w:val="00DC7D17"/>
    <w:rsid w:val="00DD0C6F"/>
    <w:rsid w:val="00DD0FA9"/>
    <w:rsid w:val="00DD1399"/>
    <w:rsid w:val="00DD1E46"/>
    <w:rsid w:val="00DD277A"/>
    <w:rsid w:val="00DD2B1C"/>
    <w:rsid w:val="00DD2C98"/>
    <w:rsid w:val="00DD3368"/>
    <w:rsid w:val="00DD3E9B"/>
    <w:rsid w:val="00DD461B"/>
    <w:rsid w:val="00DD53CB"/>
    <w:rsid w:val="00DD60F1"/>
    <w:rsid w:val="00DD66C1"/>
    <w:rsid w:val="00DD6F7C"/>
    <w:rsid w:val="00DD71BA"/>
    <w:rsid w:val="00DE0DEF"/>
    <w:rsid w:val="00DE11A5"/>
    <w:rsid w:val="00DE1629"/>
    <w:rsid w:val="00DE1D26"/>
    <w:rsid w:val="00DE1D60"/>
    <w:rsid w:val="00DE281B"/>
    <w:rsid w:val="00DE2EF5"/>
    <w:rsid w:val="00DE3433"/>
    <w:rsid w:val="00DE3491"/>
    <w:rsid w:val="00DE3B42"/>
    <w:rsid w:val="00DE466E"/>
    <w:rsid w:val="00DE49E6"/>
    <w:rsid w:val="00DE6053"/>
    <w:rsid w:val="00DE6513"/>
    <w:rsid w:val="00DE6C6A"/>
    <w:rsid w:val="00DE6E09"/>
    <w:rsid w:val="00DE7BAE"/>
    <w:rsid w:val="00DF03E9"/>
    <w:rsid w:val="00DF1231"/>
    <w:rsid w:val="00DF14A7"/>
    <w:rsid w:val="00DF1BFD"/>
    <w:rsid w:val="00DF26A0"/>
    <w:rsid w:val="00DF2B47"/>
    <w:rsid w:val="00DF34A0"/>
    <w:rsid w:val="00DF355E"/>
    <w:rsid w:val="00DF3582"/>
    <w:rsid w:val="00DF375C"/>
    <w:rsid w:val="00DF3A62"/>
    <w:rsid w:val="00DF3AD0"/>
    <w:rsid w:val="00DF4A23"/>
    <w:rsid w:val="00DF4F95"/>
    <w:rsid w:val="00DF568E"/>
    <w:rsid w:val="00DF634D"/>
    <w:rsid w:val="00DF6408"/>
    <w:rsid w:val="00DF6B25"/>
    <w:rsid w:val="00DF7389"/>
    <w:rsid w:val="00DF7CA5"/>
    <w:rsid w:val="00E0032F"/>
    <w:rsid w:val="00E003B6"/>
    <w:rsid w:val="00E007C2"/>
    <w:rsid w:val="00E00C1D"/>
    <w:rsid w:val="00E020E3"/>
    <w:rsid w:val="00E03580"/>
    <w:rsid w:val="00E041DA"/>
    <w:rsid w:val="00E0455E"/>
    <w:rsid w:val="00E04612"/>
    <w:rsid w:val="00E04978"/>
    <w:rsid w:val="00E054FF"/>
    <w:rsid w:val="00E055B8"/>
    <w:rsid w:val="00E05C49"/>
    <w:rsid w:val="00E06099"/>
    <w:rsid w:val="00E061EB"/>
    <w:rsid w:val="00E064C2"/>
    <w:rsid w:val="00E0659A"/>
    <w:rsid w:val="00E06706"/>
    <w:rsid w:val="00E06795"/>
    <w:rsid w:val="00E06C1F"/>
    <w:rsid w:val="00E06C74"/>
    <w:rsid w:val="00E0725D"/>
    <w:rsid w:val="00E077FA"/>
    <w:rsid w:val="00E0782B"/>
    <w:rsid w:val="00E101CE"/>
    <w:rsid w:val="00E10A50"/>
    <w:rsid w:val="00E10D5E"/>
    <w:rsid w:val="00E11100"/>
    <w:rsid w:val="00E111C5"/>
    <w:rsid w:val="00E11273"/>
    <w:rsid w:val="00E114F5"/>
    <w:rsid w:val="00E122DF"/>
    <w:rsid w:val="00E1357C"/>
    <w:rsid w:val="00E142B1"/>
    <w:rsid w:val="00E1433C"/>
    <w:rsid w:val="00E1434A"/>
    <w:rsid w:val="00E144F3"/>
    <w:rsid w:val="00E147F8"/>
    <w:rsid w:val="00E150DE"/>
    <w:rsid w:val="00E15FFB"/>
    <w:rsid w:val="00E162CA"/>
    <w:rsid w:val="00E17073"/>
    <w:rsid w:val="00E17401"/>
    <w:rsid w:val="00E177E5"/>
    <w:rsid w:val="00E17C01"/>
    <w:rsid w:val="00E17DDB"/>
    <w:rsid w:val="00E17FEC"/>
    <w:rsid w:val="00E20825"/>
    <w:rsid w:val="00E211E3"/>
    <w:rsid w:val="00E213CA"/>
    <w:rsid w:val="00E217F8"/>
    <w:rsid w:val="00E226A6"/>
    <w:rsid w:val="00E22742"/>
    <w:rsid w:val="00E2290A"/>
    <w:rsid w:val="00E231DB"/>
    <w:rsid w:val="00E234DB"/>
    <w:rsid w:val="00E2410B"/>
    <w:rsid w:val="00E250FA"/>
    <w:rsid w:val="00E254CA"/>
    <w:rsid w:val="00E2560C"/>
    <w:rsid w:val="00E25D66"/>
    <w:rsid w:val="00E25FA2"/>
    <w:rsid w:val="00E263F1"/>
    <w:rsid w:val="00E269A2"/>
    <w:rsid w:val="00E26C7A"/>
    <w:rsid w:val="00E270AD"/>
    <w:rsid w:val="00E2748F"/>
    <w:rsid w:val="00E2760F"/>
    <w:rsid w:val="00E279A0"/>
    <w:rsid w:val="00E27AA0"/>
    <w:rsid w:val="00E27B1B"/>
    <w:rsid w:val="00E304C0"/>
    <w:rsid w:val="00E31126"/>
    <w:rsid w:val="00E311D9"/>
    <w:rsid w:val="00E316DF"/>
    <w:rsid w:val="00E31743"/>
    <w:rsid w:val="00E317C7"/>
    <w:rsid w:val="00E31959"/>
    <w:rsid w:val="00E31AEB"/>
    <w:rsid w:val="00E32409"/>
    <w:rsid w:val="00E32C2A"/>
    <w:rsid w:val="00E32FD8"/>
    <w:rsid w:val="00E332F8"/>
    <w:rsid w:val="00E354CD"/>
    <w:rsid w:val="00E359C3"/>
    <w:rsid w:val="00E359C9"/>
    <w:rsid w:val="00E35E14"/>
    <w:rsid w:val="00E363A4"/>
    <w:rsid w:val="00E364BF"/>
    <w:rsid w:val="00E365D8"/>
    <w:rsid w:val="00E36EE6"/>
    <w:rsid w:val="00E406C1"/>
    <w:rsid w:val="00E40D04"/>
    <w:rsid w:val="00E40F0B"/>
    <w:rsid w:val="00E41507"/>
    <w:rsid w:val="00E418F7"/>
    <w:rsid w:val="00E41D94"/>
    <w:rsid w:val="00E42A6D"/>
    <w:rsid w:val="00E43393"/>
    <w:rsid w:val="00E43CF7"/>
    <w:rsid w:val="00E44020"/>
    <w:rsid w:val="00E44290"/>
    <w:rsid w:val="00E44295"/>
    <w:rsid w:val="00E44A4C"/>
    <w:rsid w:val="00E45A49"/>
    <w:rsid w:val="00E45DF0"/>
    <w:rsid w:val="00E45F26"/>
    <w:rsid w:val="00E46231"/>
    <w:rsid w:val="00E464A8"/>
    <w:rsid w:val="00E46536"/>
    <w:rsid w:val="00E46743"/>
    <w:rsid w:val="00E469B7"/>
    <w:rsid w:val="00E46C41"/>
    <w:rsid w:val="00E46C73"/>
    <w:rsid w:val="00E4743C"/>
    <w:rsid w:val="00E47D8F"/>
    <w:rsid w:val="00E505A4"/>
    <w:rsid w:val="00E51031"/>
    <w:rsid w:val="00E51195"/>
    <w:rsid w:val="00E511D1"/>
    <w:rsid w:val="00E51289"/>
    <w:rsid w:val="00E51BEB"/>
    <w:rsid w:val="00E52810"/>
    <w:rsid w:val="00E52C2A"/>
    <w:rsid w:val="00E52F0F"/>
    <w:rsid w:val="00E53753"/>
    <w:rsid w:val="00E543C9"/>
    <w:rsid w:val="00E54480"/>
    <w:rsid w:val="00E54706"/>
    <w:rsid w:val="00E549B9"/>
    <w:rsid w:val="00E54A3B"/>
    <w:rsid w:val="00E54B6B"/>
    <w:rsid w:val="00E54BD0"/>
    <w:rsid w:val="00E551DA"/>
    <w:rsid w:val="00E552A4"/>
    <w:rsid w:val="00E552C6"/>
    <w:rsid w:val="00E552E9"/>
    <w:rsid w:val="00E5565D"/>
    <w:rsid w:val="00E55D38"/>
    <w:rsid w:val="00E55EF8"/>
    <w:rsid w:val="00E56648"/>
    <w:rsid w:val="00E568F1"/>
    <w:rsid w:val="00E56AC3"/>
    <w:rsid w:val="00E5709B"/>
    <w:rsid w:val="00E571BA"/>
    <w:rsid w:val="00E57894"/>
    <w:rsid w:val="00E57BD4"/>
    <w:rsid w:val="00E6013D"/>
    <w:rsid w:val="00E60D7E"/>
    <w:rsid w:val="00E610E7"/>
    <w:rsid w:val="00E610EB"/>
    <w:rsid w:val="00E6188B"/>
    <w:rsid w:val="00E6252F"/>
    <w:rsid w:val="00E6268B"/>
    <w:rsid w:val="00E62895"/>
    <w:rsid w:val="00E62C2F"/>
    <w:rsid w:val="00E63CC2"/>
    <w:rsid w:val="00E6451A"/>
    <w:rsid w:val="00E65369"/>
    <w:rsid w:val="00E653D3"/>
    <w:rsid w:val="00E658F4"/>
    <w:rsid w:val="00E65C81"/>
    <w:rsid w:val="00E66219"/>
    <w:rsid w:val="00E669A3"/>
    <w:rsid w:val="00E66D1B"/>
    <w:rsid w:val="00E66D2D"/>
    <w:rsid w:val="00E67DA1"/>
    <w:rsid w:val="00E702F8"/>
    <w:rsid w:val="00E71ABC"/>
    <w:rsid w:val="00E7310F"/>
    <w:rsid w:val="00E7370C"/>
    <w:rsid w:val="00E73F2B"/>
    <w:rsid w:val="00E747EE"/>
    <w:rsid w:val="00E7531D"/>
    <w:rsid w:val="00E75943"/>
    <w:rsid w:val="00E7595B"/>
    <w:rsid w:val="00E75960"/>
    <w:rsid w:val="00E75AF3"/>
    <w:rsid w:val="00E76911"/>
    <w:rsid w:val="00E77289"/>
    <w:rsid w:val="00E77C87"/>
    <w:rsid w:val="00E80B07"/>
    <w:rsid w:val="00E80EFC"/>
    <w:rsid w:val="00E815FE"/>
    <w:rsid w:val="00E8194B"/>
    <w:rsid w:val="00E81975"/>
    <w:rsid w:val="00E81B18"/>
    <w:rsid w:val="00E81BEB"/>
    <w:rsid w:val="00E81C58"/>
    <w:rsid w:val="00E822E9"/>
    <w:rsid w:val="00E8230E"/>
    <w:rsid w:val="00E825AE"/>
    <w:rsid w:val="00E82B86"/>
    <w:rsid w:val="00E83415"/>
    <w:rsid w:val="00E83536"/>
    <w:rsid w:val="00E83959"/>
    <w:rsid w:val="00E83BCF"/>
    <w:rsid w:val="00E83D3C"/>
    <w:rsid w:val="00E841C7"/>
    <w:rsid w:val="00E84343"/>
    <w:rsid w:val="00E84692"/>
    <w:rsid w:val="00E850D9"/>
    <w:rsid w:val="00E8537E"/>
    <w:rsid w:val="00E853EF"/>
    <w:rsid w:val="00E854B9"/>
    <w:rsid w:val="00E85632"/>
    <w:rsid w:val="00E85CFB"/>
    <w:rsid w:val="00E86BC4"/>
    <w:rsid w:val="00E86E00"/>
    <w:rsid w:val="00E878DF"/>
    <w:rsid w:val="00E87D83"/>
    <w:rsid w:val="00E906DF"/>
    <w:rsid w:val="00E90E3B"/>
    <w:rsid w:val="00E9115C"/>
    <w:rsid w:val="00E9168F"/>
    <w:rsid w:val="00E9198F"/>
    <w:rsid w:val="00E91F15"/>
    <w:rsid w:val="00E91F24"/>
    <w:rsid w:val="00E92518"/>
    <w:rsid w:val="00E927FC"/>
    <w:rsid w:val="00E942D7"/>
    <w:rsid w:val="00E94414"/>
    <w:rsid w:val="00E9486A"/>
    <w:rsid w:val="00E94BF9"/>
    <w:rsid w:val="00E95662"/>
    <w:rsid w:val="00E95B30"/>
    <w:rsid w:val="00E96274"/>
    <w:rsid w:val="00E968FA"/>
    <w:rsid w:val="00E97906"/>
    <w:rsid w:val="00E97B78"/>
    <w:rsid w:val="00EA0AB1"/>
    <w:rsid w:val="00EA0C1D"/>
    <w:rsid w:val="00EA0FAA"/>
    <w:rsid w:val="00EA10B5"/>
    <w:rsid w:val="00EA15B6"/>
    <w:rsid w:val="00EA175D"/>
    <w:rsid w:val="00EA1D15"/>
    <w:rsid w:val="00EA23B3"/>
    <w:rsid w:val="00EA3753"/>
    <w:rsid w:val="00EA3BB3"/>
    <w:rsid w:val="00EA401E"/>
    <w:rsid w:val="00EA4696"/>
    <w:rsid w:val="00EA5E9D"/>
    <w:rsid w:val="00EA6A5B"/>
    <w:rsid w:val="00EA6F39"/>
    <w:rsid w:val="00EA76E5"/>
    <w:rsid w:val="00EA7A0E"/>
    <w:rsid w:val="00EB04D2"/>
    <w:rsid w:val="00EB0613"/>
    <w:rsid w:val="00EB1C5A"/>
    <w:rsid w:val="00EB1DD2"/>
    <w:rsid w:val="00EB447E"/>
    <w:rsid w:val="00EB49F6"/>
    <w:rsid w:val="00EB4A8F"/>
    <w:rsid w:val="00EB4B2D"/>
    <w:rsid w:val="00EB4E94"/>
    <w:rsid w:val="00EB529B"/>
    <w:rsid w:val="00EB541A"/>
    <w:rsid w:val="00EB5B49"/>
    <w:rsid w:val="00EB6217"/>
    <w:rsid w:val="00EB62C5"/>
    <w:rsid w:val="00EB7740"/>
    <w:rsid w:val="00EB7D05"/>
    <w:rsid w:val="00EC108B"/>
    <w:rsid w:val="00EC152F"/>
    <w:rsid w:val="00EC1805"/>
    <w:rsid w:val="00EC2168"/>
    <w:rsid w:val="00EC2E10"/>
    <w:rsid w:val="00EC2EF7"/>
    <w:rsid w:val="00EC3CC6"/>
    <w:rsid w:val="00EC3E5B"/>
    <w:rsid w:val="00EC4485"/>
    <w:rsid w:val="00EC569E"/>
    <w:rsid w:val="00EC5A78"/>
    <w:rsid w:val="00EC6046"/>
    <w:rsid w:val="00EC73C8"/>
    <w:rsid w:val="00EC73F5"/>
    <w:rsid w:val="00EC7A81"/>
    <w:rsid w:val="00EC7A9B"/>
    <w:rsid w:val="00EC7BA5"/>
    <w:rsid w:val="00EC7EA7"/>
    <w:rsid w:val="00ED0624"/>
    <w:rsid w:val="00ED08A8"/>
    <w:rsid w:val="00ED0E66"/>
    <w:rsid w:val="00ED100D"/>
    <w:rsid w:val="00ED13B6"/>
    <w:rsid w:val="00ED161C"/>
    <w:rsid w:val="00ED179B"/>
    <w:rsid w:val="00ED18B0"/>
    <w:rsid w:val="00ED20ED"/>
    <w:rsid w:val="00ED31B8"/>
    <w:rsid w:val="00ED3547"/>
    <w:rsid w:val="00ED376F"/>
    <w:rsid w:val="00ED37B6"/>
    <w:rsid w:val="00ED4862"/>
    <w:rsid w:val="00ED6787"/>
    <w:rsid w:val="00ED68BF"/>
    <w:rsid w:val="00ED6C25"/>
    <w:rsid w:val="00ED742F"/>
    <w:rsid w:val="00ED77FB"/>
    <w:rsid w:val="00EE0341"/>
    <w:rsid w:val="00EE0711"/>
    <w:rsid w:val="00EE1C59"/>
    <w:rsid w:val="00EE1D14"/>
    <w:rsid w:val="00EE2405"/>
    <w:rsid w:val="00EE2426"/>
    <w:rsid w:val="00EE25F3"/>
    <w:rsid w:val="00EE25FA"/>
    <w:rsid w:val="00EE335A"/>
    <w:rsid w:val="00EE3EBF"/>
    <w:rsid w:val="00EE4646"/>
    <w:rsid w:val="00EE4749"/>
    <w:rsid w:val="00EE4CE9"/>
    <w:rsid w:val="00EE4D3B"/>
    <w:rsid w:val="00EE4F6D"/>
    <w:rsid w:val="00EE5643"/>
    <w:rsid w:val="00EE5766"/>
    <w:rsid w:val="00EE5A12"/>
    <w:rsid w:val="00EE5B58"/>
    <w:rsid w:val="00EE6899"/>
    <w:rsid w:val="00EE717E"/>
    <w:rsid w:val="00EE75B2"/>
    <w:rsid w:val="00EF0374"/>
    <w:rsid w:val="00EF08AF"/>
    <w:rsid w:val="00EF09B9"/>
    <w:rsid w:val="00EF17FE"/>
    <w:rsid w:val="00EF1E18"/>
    <w:rsid w:val="00EF233D"/>
    <w:rsid w:val="00EF2DB4"/>
    <w:rsid w:val="00EF2EF1"/>
    <w:rsid w:val="00EF33D8"/>
    <w:rsid w:val="00EF392E"/>
    <w:rsid w:val="00EF4246"/>
    <w:rsid w:val="00EF438B"/>
    <w:rsid w:val="00EF4483"/>
    <w:rsid w:val="00EF4866"/>
    <w:rsid w:val="00EF59F2"/>
    <w:rsid w:val="00EF5ECF"/>
    <w:rsid w:val="00EF6683"/>
    <w:rsid w:val="00EF6E46"/>
    <w:rsid w:val="00EF7265"/>
    <w:rsid w:val="00EF7653"/>
    <w:rsid w:val="00EF7684"/>
    <w:rsid w:val="00EF7AE6"/>
    <w:rsid w:val="00EF7DCB"/>
    <w:rsid w:val="00EF7EA8"/>
    <w:rsid w:val="00F00361"/>
    <w:rsid w:val="00F003E2"/>
    <w:rsid w:val="00F0180F"/>
    <w:rsid w:val="00F01D68"/>
    <w:rsid w:val="00F0313D"/>
    <w:rsid w:val="00F03539"/>
    <w:rsid w:val="00F03748"/>
    <w:rsid w:val="00F03978"/>
    <w:rsid w:val="00F0444F"/>
    <w:rsid w:val="00F0507B"/>
    <w:rsid w:val="00F057D6"/>
    <w:rsid w:val="00F0580B"/>
    <w:rsid w:val="00F072DF"/>
    <w:rsid w:val="00F075D2"/>
    <w:rsid w:val="00F07855"/>
    <w:rsid w:val="00F07861"/>
    <w:rsid w:val="00F07976"/>
    <w:rsid w:val="00F07A9A"/>
    <w:rsid w:val="00F10049"/>
    <w:rsid w:val="00F1054F"/>
    <w:rsid w:val="00F10866"/>
    <w:rsid w:val="00F10DAE"/>
    <w:rsid w:val="00F10E52"/>
    <w:rsid w:val="00F10FB8"/>
    <w:rsid w:val="00F110CB"/>
    <w:rsid w:val="00F11638"/>
    <w:rsid w:val="00F120A6"/>
    <w:rsid w:val="00F134D8"/>
    <w:rsid w:val="00F142ED"/>
    <w:rsid w:val="00F146BA"/>
    <w:rsid w:val="00F148F5"/>
    <w:rsid w:val="00F153CD"/>
    <w:rsid w:val="00F156A0"/>
    <w:rsid w:val="00F15D05"/>
    <w:rsid w:val="00F15ECC"/>
    <w:rsid w:val="00F16236"/>
    <w:rsid w:val="00F1634F"/>
    <w:rsid w:val="00F167F7"/>
    <w:rsid w:val="00F16C15"/>
    <w:rsid w:val="00F16CD2"/>
    <w:rsid w:val="00F17497"/>
    <w:rsid w:val="00F17D5A"/>
    <w:rsid w:val="00F20664"/>
    <w:rsid w:val="00F208C8"/>
    <w:rsid w:val="00F20E94"/>
    <w:rsid w:val="00F210F9"/>
    <w:rsid w:val="00F216CA"/>
    <w:rsid w:val="00F21AB5"/>
    <w:rsid w:val="00F22120"/>
    <w:rsid w:val="00F223E9"/>
    <w:rsid w:val="00F2296D"/>
    <w:rsid w:val="00F22B1B"/>
    <w:rsid w:val="00F23643"/>
    <w:rsid w:val="00F23AC0"/>
    <w:rsid w:val="00F24788"/>
    <w:rsid w:val="00F2479C"/>
    <w:rsid w:val="00F249AF"/>
    <w:rsid w:val="00F24AA0"/>
    <w:rsid w:val="00F2523D"/>
    <w:rsid w:val="00F254C3"/>
    <w:rsid w:val="00F2564E"/>
    <w:rsid w:val="00F25793"/>
    <w:rsid w:val="00F26089"/>
    <w:rsid w:val="00F264F1"/>
    <w:rsid w:val="00F26BF8"/>
    <w:rsid w:val="00F300E1"/>
    <w:rsid w:val="00F30615"/>
    <w:rsid w:val="00F30828"/>
    <w:rsid w:val="00F33B24"/>
    <w:rsid w:val="00F33D8A"/>
    <w:rsid w:val="00F33F45"/>
    <w:rsid w:val="00F3539A"/>
    <w:rsid w:val="00F358E3"/>
    <w:rsid w:val="00F36593"/>
    <w:rsid w:val="00F36A51"/>
    <w:rsid w:val="00F372A3"/>
    <w:rsid w:val="00F37393"/>
    <w:rsid w:val="00F37395"/>
    <w:rsid w:val="00F37458"/>
    <w:rsid w:val="00F376A6"/>
    <w:rsid w:val="00F378FB"/>
    <w:rsid w:val="00F37B33"/>
    <w:rsid w:val="00F37BF8"/>
    <w:rsid w:val="00F37FFB"/>
    <w:rsid w:val="00F408C8"/>
    <w:rsid w:val="00F40D6B"/>
    <w:rsid w:val="00F40E17"/>
    <w:rsid w:val="00F40F09"/>
    <w:rsid w:val="00F41807"/>
    <w:rsid w:val="00F41BDE"/>
    <w:rsid w:val="00F420FA"/>
    <w:rsid w:val="00F42E4D"/>
    <w:rsid w:val="00F43308"/>
    <w:rsid w:val="00F437FB"/>
    <w:rsid w:val="00F4409F"/>
    <w:rsid w:val="00F440F2"/>
    <w:rsid w:val="00F441EB"/>
    <w:rsid w:val="00F44C67"/>
    <w:rsid w:val="00F45028"/>
    <w:rsid w:val="00F451B3"/>
    <w:rsid w:val="00F45314"/>
    <w:rsid w:val="00F4551B"/>
    <w:rsid w:val="00F45563"/>
    <w:rsid w:val="00F45FCC"/>
    <w:rsid w:val="00F46340"/>
    <w:rsid w:val="00F46BF0"/>
    <w:rsid w:val="00F479ED"/>
    <w:rsid w:val="00F50615"/>
    <w:rsid w:val="00F506C5"/>
    <w:rsid w:val="00F5167A"/>
    <w:rsid w:val="00F52299"/>
    <w:rsid w:val="00F5325D"/>
    <w:rsid w:val="00F5371F"/>
    <w:rsid w:val="00F53889"/>
    <w:rsid w:val="00F53A86"/>
    <w:rsid w:val="00F53E18"/>
    <w:rsid w:val="00F54183"/>
    <w:rsid w:val="00F54257"/>
    <w:rsid w:val="00F54B9E"/>
    <w:rsid w:val="00F54DC4"/>
    <w:rsid w:val="00F56193"/>
    <w:rsid w:val="00F5638F"/>
    <w:rsid w:val="00F573DC"/>
    <w:rsid w:val="00F57544"/>
    <w:rsid w:val="00F5778D"/>
    <w:rsid w:val="00F57A27"/>
    <w:rsid w:val="00F57F00"/>
    <w:rsid w:val="00F60288"/>
    <w:rsid w:val="00F6056D"/>
    <w:rsid w:val="00F607B8"/>
    <w:rsid w:val="00F60AF4"/>
    <w:rsid w:val="00F60BA4"/>
    <w:rsid w:val="00F6153E"/>
    <w:rsid w:val="00F615F0"/>
    <w:rsid w:val="00F616B9"/>
    <w:rsid w:val="00F61A57"/>
    <w:rsid w:val="00F627F6"/>
    <w:rsid w:val="00F62DB3"/>
    <w:rsid w:val="00F62FF7"/>
    <w:rsid w:val="00F632AB"/>
    <w:rsid w:val="00F63369"/>
    <w:rsid w:val="00F63580"/>
    <w:rsid w:val="00F635B7"/>
    <w:rsid w:val="00F63CAF"/>
    <w:rsid w:val="00F64E36"/>
    <w:rsid w:val="00F65743"/>
    <w:rsid w:val="00F65DB0"/>
    <w:rsid w:val="00F65ED5"/>
    <w:rsid w:val="00F660B6"/>
    <w:rsid w:val="00F66182"/>
    <w:rsid w:val="00F66705"/>
    <w:rsid w:val="00F66A51"/>
    <w:rsid w:val="00F66A73"/>
    <w:rsid w:val="00F66C50"/>
    <w:rsid w:val="00F66E04"/>
    <w:rsid w:val="00F67608"/>
    <w:rsid w:val="00F6794B"/>
    <w:rsid w:val="00F67BDF"/>
    <w:rsid w:val="00F67FA6"/>
    <w:rsid w:val="00F70033"/>
    <w:rsid w:val="00F7022B"/>
    <w:rsid w:val="00F70B6A"/>
    <w:rsid w:val="00F70CCB"/>
    <w:rsid w:val="00F711D1"/>
    <w:rsid w:val="00F712A3"/>
    <w:rsid w:val="00F71609"/>
    <w:rsid w:val="00F71E05"/>
    <w:rsid w:val="00F72829"/>
    <w:rsid w:val="00F72D7E"/>
    <w:rsid w:val="00F72FA4"/>
    <w:rsid w:val="00F73AAF"/>
    <w:rsid w:val="00F73F3B"/>
    <w:rsid w:val="00F7401F"/>
    <w:rsid w:val="00F74580"/>
    <w:rsid w:val="00F747BA"/>
    <w:rsid w:val="00F747F5"/>
    <w:rsid w:val="00F74F3D"/>
    <w:rsid w:val="00F7554E"/>
    <w:rsid w:val="00F756E8"/>
    <w:rsid w:val="00F761AC"/>
    <w:rsid w:val="00F762B2"/>
    <w:rsid w:val="00F76CD6"/>
    <w:rsid w:val="00F773F5"/>
    <w:rsid w:val="00F77DA3"/>
    <w:rsid w:val="00F803DA"/>
    <w:rsid w:val="00F80CFB"/>
    <w:rsid w:val="00F81089"/>
    <w:rsid w:val="00F81337"/>
    <w:rsid w:val="00F81419"/>
    <w:rsid w:val="00F81CA9"/>
    <w:rsid w:val="00F82024"/>
    <w:rsid w:val="00F82278"/>
    <w:rsid w:val="00F8262D"/>
    <w:rsid w:val="00F82F4B"/>
    <w:rsid w:val="00F83208"/>
    <w:rsid w:val="00F83812"/>
    <w:rsid w:val="00F83AAE"/>
    <w:rsid w:val="00F8428E"/>
    <w:rsid w:val="00F8473C"/>
    <w:rsid w:val="00F847AD"/>
    <w:rsid w:val="00F853D5"/>
    <w:rsid w:val="00F86556"/>
    <w:rsid w:val="00F86D41"/>
    <w:rsid w:val="00F86D45"/>
    <w:rsid w:val="00F90148"/>
    <w:rsid w:val="00F904ED"/>
    <w:rsid w:val="00F90560"/>
    <w:rsid w:val="00F90633"/>
    <w:rsid w:val="00F90BF9"/>
    <w:rsid w:val="00F91333"/>
    <w:rsid w:val="00F9136A"/>
    <w:rsid w:val="00F91971"/>
    <w:rsid w:val="00F91BC0"/>
    <w:rsid w:val="00F91D3D"/>
    <w:rsid w:val="00F9209A"/>
    <w:rsid w:val="00F924E3"/>
    <w:rsid w:val="00F928ED"/>
    <w:rsid w:val="00F92F41"/>
    <w:rsid w:val="00F9302B"/>
    <w:rsid w:val="00F93664"/>
    <w:rsid w:val="00F94350"/>
    <w:rsid w:val="00F95A85"/>
    <w:rsid w:val="00F95E0F"/>
    <w:rsid w:val="00F9675A"/>
    <w:rsid w:val="00F96922"/>
    <w:rsid w:val="00F96A48"/>
    <w:rsid w:val="00F97017"/>
    <w:rsid w:val="00F97D70"/>
    <w:rsid w:val="00FA0133"/>
    <w:rsid w:val="00FA06DB"/>
    <w:rsid w:val="00FA0881"/>
    <w:rsid w:val="00FA09CA"/>
    <w:rsid w:val="00FA0C24"/>
    <w:rsid w:val="00FA0C7A"/>
    <w:rsid w:val="00FA0CAA"/>
    <w:rsid w:val="00FA0E31"/>
    <w:rsid w:val="00FA134D"/>
    <w:rsid w:val="00FA1E6E"/>
    <w:rsid w:val="00FA1F4F"/>
    <w:rsid w:val="00FA21AF"/>
    <w:rsid w:val="00FA2A12"/>
    <w:rsid w:val="00FA43D3"/>
    <w:rsid w:val="00FA524A"/>
    <w:rsid w:val="00FA536E"/>
    <w:rsid w:val="00FA5B6C"/>
    <w:rsid w:val="00FA6F71"/>
    <w:rsid w:val="00FA746B"/>
    <w:rsid w:val="00FA79D2"/>
    <w:rsid w:val="00FA7F6A"/>
    <w:rsid w:val="00FB0236"/>
    <w:rsid w:val="00FB090C"/>
    <w:rsid w:val="00FB0A6E"/>
    <w:rsid w:val="00FB2517"/>
    <w:rsid w:val="00FB2F2D"/>
    <w:rsid w:val="00FB367C"/>
    <w:rsid w:val="00FB3792"/>
    <w:rsid w:val="00FB4148"/>
    <w:rsid w:val="00FB42C1"/>
    <w:rsid w:val="00FB44D0"/>
    <w:rsid w:val="00FB4C2F"/>
    <w:rsid w:val="00FB5015"/>
    <w:rsid w:val="00FB60CB"/>
    <w:rsid w:val="00FB790C"/>
    <w:rsid w:val="00FB7C95"/>
    <w:rsid w:val="00FC0AA9"/>
    <w:rsid w:val="00FC0CBD"/>
    <w:rsid w:val="00FC13C4"/>
    <w:rsid w:val="00FC1714"/>
    <w:rsid w:val="00FC1E22"/>
    <w:rsid w:val="00FC2619"/>
    <w:rsid w:val="00FC2A04"/>
    <w:rsid w:val="00FC2A99"/>
    <w:rsid w:val="00FC306D"/>
    <w:rsid w:val="00FC3AC2"/>
    <w:rsid w:val="00FC42CA"/>
    <w:rsid w:val="00FC4A92"/>
    <w:rsid w:val="00FC4F9C"/>
    <w:rsid w:val="00FC5A36"/>
    <w:rsid w:val="00FC5BE0"/>
    <w:rsid w:val="00FC7C91"/>
    <w:rsid w:val="00FD142C"/>
    <w:rsid w:val="00FD1ED8"/>
    <w:rsid w:val="00FD293D"/>
    <w:rsid w:val="00FD2F77"/>
    <w:rsid w:val="00FD3033"/>
    <w:rsid w:val="00FD3204"/>
    <w:rsid w:val="00FD36F7"/>
    <w:rsid w:val="00FD3981"/>
    <w:rsid w:val="00FD3E76"/>
    <w:rsid w:val="00FD4195"/>
    <w:rsid w:val="00FD4521"/>
    <w:rsid w:val="00FD4542"/>
    <w:rsid w:val="00FD459F"/>
    <w:rsid w:val="00FD4C18"/>
    <w:rsid w:val="00FD4F16"/>
    <w:rsid w:val="00FD4F49"/>
    <w:rsid w:val="00FD5057"/>
    <w:rsid w:val="00FD5076"/>
    <w:rsid w:val="00FD52DE"/>
    <w:rsid w:val="00FD5AFD"/>
    <w:rsid w:val="00FD6339"/>
    <w:rsid w:val="00FD7DE1"/>
    <w:rsid w:val="00FE31D0"/>
    <w:rsid w:val="00FE33C6"/>
    <w:rsid w:val="00FE5141"/>
    <w:rsid w:val="00FE51BE"/>
    <w:rsid w:val="00FE5407"/>
    <w:rsid w:val="00FE5DAF"/>
    <w:rsid w:val="00FE6B83"/>
    <w:rsid w:val="00FE6BB5"/>
    <w:rsid w:val="00FE7E32"/>
    <w:rsid w:val="00FF0594"/>
    <w:rsid w:val="00FF098E"/>
    <w:rsid w:val="00FF111D"/>
    <w:rsid w:val="00FF12E5"/>
    <w:rsid w:val="00FF2178"/>
    <w:rsid w:val="00FF22D1"/>
    <w:rsid w:val="00FF2B29"/>
    <w:rsid w:val="00FF2F31"/>
    <w:rsid w:val="00FF37B4"/>
    <w:rsid w:val="00FF3B76"/>
    <w:rsid w:val="00FF4239"/>
    <w:rsid w:val="00FF4ACD"/>
    <w:rsid w:val="00FF53BC"/>
    <w:rsid w:val="00FF557F"/>
    <w:rsid w:val="00FF56CD"/>
    <w:rsid w:val="00FF5892"/>
    <w:rsid w:val="00FF5B60"/>
    <w:rsid w:val="00FF609D"/>
    <w:rsid w:val="00FF60AA"/>
    <w:rsid w:val="00FF6400"/>
    <w:rsid w:val="00FF71F1"/>
    <w:rsid w:val="00FF79E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BD38C"/>
  <w15:docId w15:val="{F86FB4B0-0486-4D86-80D1-EC66569C3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67E1"/>
    <w:pPr>
      <w:jc w:val="both"/>
    </w:pPr>
    <w:rPr>
      <w:sz w:val="24"/>
    </w:rPr>
  </w:style>
  <w:style w:type="paragraph" w:styleId="1">
    <w:name w:val="heading 1"/>
    <w:basedOn w:val="a"/>
    <w:next w:val="a"/>
    <w:link w:val="1Char"/>
    <w:qFormat/>
    <w:rsid w:val="00897AFD"/>
    <w:pPr>
      <w:keepNext/>
      <w:jc w:val="left"/>
      <w:outlineLvl w:val="0"/>
    </w:pPr>
    <w:rPr>
      <w:rFonts w:ascii="Arial" w:hAnsi="Arial"/>
      <w:b/>
    </w:rPr>
  </w:style>
  <w:style w:type="paragraph" w:styleId="3">
    <w:name w:val="heading 3"/>
    <w:basedOn w:val="a"/>
    <w:next w:val="a"/>
    <w:link w:val="3Char"/>
    <w:uiPriority w:val="9"/>
    <w:unhideWhenUsed/>
    <w:qFormat/>
    <w:rsid w:val="007C3076"/>
    <w:pPr>
      <w:keepNext/>
      <w:spacing w:before="240" w:after="60"/>
      <w:outlineLvl w:val="2"/>
    </w:pPr>
    <w:rPr>
      <w:rFonts w:ascii="Cambria" w:hAnsi="Cambria"/>
      <w:b/>
      <w:bCs/>
      <w:sz w:val="26"/>
      <w:szCs w:val="26"/>
    </w:rPr>
  </w:style>
  <w:style w:type="paragraph" w:styleId="7">
    <w:name w:val="heading 7"/>
    <w:basedOn w:val="a"/>
    <w:next w:val="a"/>
    <w:qFormat/>
    <w:rsid w:val="00B23381"/>
    <w:pPr>
      <w:spacing w:before="240" w:after="60"/>
      <w:outlineLvl w:val="6"/>
    </w:pPr>
    <w:rPr>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A0133"/>
    <w:rPr>
      <w:rFonts w:ascii="Tahoma" w:hAnsi="Tahoma" w:cs="Tahoma"/>
      <w:sz w:val="16"/>
      <w:szCs w:val="16"/>
    </w:rPr>
  </w:style>
  <w:style w:type="paragraph" w:styleId="a4">
    <w:name w:val="List Paragraph"/>
    <w:aliases w:val="Itemize"/>
    <w:basedOn w:val="a"/>
    <w:link w:val="Char"/>
    <w:uiPriority w:val="34"/>
    <w:qFormat/>
    <w:rsid w:val="00F072DF"/>
    <w:pPr>
      <w:spacing w:after="200" w:line="276" w:lineRule="auto"/>
      <w:ind w:left="720"/>
      <w:contextualSpacing/>
      <w:jc w:val="left"/>
    </w:pPr>
    <w:rPr>
      <w:rFonts w:ascii="Calibri" w:eastAsia="Calibri" w:hAnsi="Calibri"/>
      <w:sz w:val="22"/>
      <w:szCs w:val="22"/>
      <w:lang w:eastAsia="en-US"/>
    </w:rPr>
  </w:style>
  <w:style w:type="paragraph" w:styleId="a5">
    <w:name w:val="No Spacing"/>
    <w:uiPriority w:val="1"/>
    <w:qFormat/>
    <w:rsid w:val="00897AFD"/>
    <w:rPr>
      <w:rFonts w:ascii="Calibri" w:eastAsia="Calibri" w:hAnsi="Calibri"/>
      <w:sz w:val="22"/>
      <w:szCs w:val="22"/>
      <w:lang w:eastAsia="en-US"/>
    </w:rPr>
  </w:style>
  <w:style w:type="paragraph" w:styleId="a6">
    <w:name w:val="Body Text Indent"/>
    <w:basedOn w:val="a"/>
    <w:semiHidden/>
    <w:rsid w:val="00303EA3"/>
    <w:pPr>
      <w:ind w:right="-154" w:firstLine="720"/>
    </w:pPr>
    <w:rPr>
      <w:bCs/>
      <w:szCs w:val="24"/>
    </w:rPr>
  </w:style>
  <w:style w:type="paragraph" w:customStyle="1" w:styleId="Char2">
    <w:name w:val="Char2"/>
    <w:basedOn w:val="a"/>
    <w:rsid w:val="00E543C9"/>
    <w:pPr>
      <w:jc w:val="left"/>
    </w:pPr>
    <w:rPr>
      <w:rFonts w:ascii="Arial" w:hAnsi="Arial"/>
      <w:szCs w:val="24"/>
      <w:lang w:val="en-GB" w:eastAsia="en-US"/>
    </w:rPr>
  </w:style>
  <w:style w:type="paragraph" w:customStyle="1" w:styleId="Default">
    <w:name w:val="Default"/>
    <w:rsid w:val="005A0A1E"/>
    <w:pPr>
      <w:autoSpaceDE w:val="0"/>
      <w:autoSpaceDN w:val="0"/>
      <w:adjustRightInd w:val="0"/>
    </w:pPr>
    <w:rPr>
      <w:color w:val="000000"/>
      <w:sz w:val="24"/>
      <w:szCs w:val="24"/>
    </w:rPr>
  </w:style>
  <w:style w:type="character" w:customStyle="1" w:styleId="s1">
    <w:name w:val="s1"/>
    <w:basedOn w:val="a0"/>
    <w:rsid w:val="00DE49E6"/>
    <w:rPr>
      <w:rFonts w:cs="Times New Roman"/>
    </w:rPr>
  </w:style>
  <w:style w:type="paragraph" w:customStyle="1" w:styleId="10">
    <w:name w:val="Παράγραφος λίστας1"/>
    <w:basedOn w:val="a"/>
    <w:rsid w:val="00866B9E"/>
    <w:pPr>
      <w:ind w:left="720"/>
      <w:contextualSpacing/>
      <w:jc w:val="left"/>
    </w:pPr>
    <w:rPr>
      <w:szCs w:val="24"/>
    </w:rPr>
  </w:style>
  <w:style w:type="character" w:customStyle="1" w:styleId="30">
    <w:name w:val="Σώμα κειμένου (3)"/>
    <w:basedOn w:val="a0"/>
    <w:rsid w:val="00012379"/>
    <w:rPr>
      <w:rFonts w:ascii="Tahoma" w:hAnsi="Tahoma" w:cs="Tahoma"/>
      <w:b/>
      <w:bCs/>
      <w:spacing w:val="0"/>
      <w:sz w:val="20"/>
      <w:szCs w:val="20"/>
      <w:u w:val="single"/>
    </w:rPr>
  </w:style>
  <w:style w:type="character" w:customStyle="1" w:styleId="1Char">
    <w:name w:val="Επικεφαλίδα 1 Char"/>
    <w:basedOn w:val="a0"/>
    <w:link w:val="1"/>
    <w:rsid w:val="008F308B"/>
    <w:rPr>
      <w:rFonts w:ascii="Arial" w:hAnsi="Arial"/>
      <w:b/>
      <w:sz w:val="24"/>
    </w:rPr>
  </w:style>
  <w:style w:type="character" w:customStyle="1" w:styleId="85">
    <w:name w:val="Σώμα κειμένου + 8;5 στ.;Χωρίς έντονη γραφή"/>
    <w:basedOn w:val="a0"/>
    <w:rsid w:val="00166AEE"/>
    <w:rPr>
      <w:rFonts w:ascii="Arial" w:eastAsia="Arial" w:hAnsi="Arial" w:cs="Arial"/>
      <w:b/>
      <w:bCs/>
      <w:i w:val="0"/>
      <w:iCs w:val="0"/>
      <w:smallCaps w:val="0"/>
      <w:strike w:val="0"/>
      <w:color w:val="000000"/>
      <w:spacing w:val="3"/>
      <w:w w:val="100"/>
      <w:position w:val="0"/>
      <w:sz w:val="17"/>
      <w:szCs w:val="17"/>
      <w:u w:val="none"/>
      <w:lang w:val="el-GR"/>
    </w:rPr>
  </w:style>
  <w:style w:type="character" w:styleId="a7">
    <w:name w:val="Emphasis"/>
    <w:basedOn w:val="a0"/>
    <w:qFormat/>
    <w:rsid w:val="00494B7D"/>
    <w:rPr>
      <w:i/>
      <w:iCs/>
    </w:rPr>
  </w:style>
  <w:style w:type="paragraph" w:customStyle="1" w:styleId="Style4">
    <w:name w:val="Style4"/>
    <w:basedOn w:val="a"/>
    <w:uiPriority w:val="99"/>
    <w:rsid w:val="00C826BA"/>
    <w:pPr>
      <w:widowControl w:val="0"/>
      <w:autoSpaceDE w:val="0"/>
      <w:autoSpaceDN w:val="0"/>
      <w:adjustRightInd w:val="0"/>
      <w:spacing w:line="209" w:lineRule="exact"/>
      <w:jc w:val="left"/>
    </w:pPr>
    <w:rPr>
      <w:rFonts w:ascii="Franklin Gothic Medium Cond" w:hAnsi="Franklin Gothic Medium Cond"/>
      <w:szCs w:val="24"/>
    </w:rPr>
  </w:style>
  <w:style w:type="paragraph" w:styleId="Web">
    <w:name w:val="Normal (Web)"/>
    <w:basedOn w:val="a"/>
    <w:uiPriority w:val="99"/>
    <w:rsid w:val="005D317B"/>
    <w:pPr>
      <w:spacing w:before="100" w:beforeAutospacing="1" w:after="100" w:afterAutospacing="1"/>
      <w:jc w:val="left"/>
    </w:pPr>
    <w:rPr>
      <w:rFonts w:eastAsia="Calibri"/>
      <w:szCs w:val="24"/>
    </w:rPr>
  </w:style>
  <w:style w:type="paragraph" w:styleId="a8">
    <w:name w:val="Body Text"/>
    <w:basedOn w:val="a"/>
    <w:link w:val="Char0"/>
    <w:rsid w:val="00804BF5"/>
    <w:pPr>
      <w:spacing w:after="120"/>
    </w:pPr>
  </w:style>
  <w:style w:type="character" w:customStyle="1" w:styleId="Char0">
    <w:name w:val="Σώμα κειμένου Char"/>
    <w:basedOn w:val="a0"/>
    <w:link w:val="a8"/>
    <w:rsid w:val="00804BF5"/>
    <w:rPr>
      <w:sz w:val="24"/>
    </w:rPr>
  </w:style>
  <w:style w:type="character" w:customStyle="1" w:styleId="3Char">
    <w:name w:val="Επικεφαλίδα 3 Char"/>
    <w:basedOn w:val="a0"/>
    <w:link w:val="3"/>
    <w:uiPriority w:val="9"/>
    <w:rsid w:val="007C3076"/>
    <w:rPr>
      <w:rFonts w:ascii="Cambria" w:eastAsia="Times New Roman" w:hAnsi="Cambria" w:cs="Times New Roman"/>
      <w:b/>
      <w:bCs/>
      <w:sz w:val="26"/>
      <w:szCs w:val="26"/>
    </w:rPr>
  </w:style>
  <w:style w:type="table" w:styleId="a9">
    <w:name w:val="Table Grid"/>
    <w:basedOn w:val="a1"/>
    <w:uiPriority w:val="59"/>
    <w:rsid w:val="007C3076"/>
    <w:rPr>
      <w:rFonts w:ascii="Arial" w:eastAsia="Calibri" w:hAnsi="Arial"/>
      <w:sz w:val="24"/>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header"/>
    <w:basedOn w:val="a"/>
    <w:link w:val="Char1"/>
    <w:rsid w:val="004360CB"/>
    <w:pPr>
      <w:tabs>
        <w:tab w:val="center" w:pos="4153"/>
        <w:tab w:val="right" w:pos="8306"/>
      </w:tabs>
    </w:pPr>
  </w:style>
  <w:style w:type="character" w:customStyle="1" w:styleId="Char1">
    <w:name w:val="Κεφαλίδα Char"/>
    <w:basedOn w:val="a0"/>
    <w:link w:val="aa"/>
    <w:rsid w:val="004360CB"/>
    <w:rPr>
      <w:sz w:val="24"/>
    </w:rPr>
  </w:style>
  <w:style w:type="paragraph" w:styleId="ab">
    <w:name w:val="footer"/>
    <w:basedOn w:val="a"/>
    <w:link w:val="Char3"/>
    <w:uiPriority w:val="99"/>
    <w:rsid w:val="004360CB"/>
    <w:pPr>
      <w:tabs>
        <w:tab w:val="center" w:pos="4153"/>
        <w:tab w:val="right" w:pos="8306"/>
      </w:tabs>
    </w:pPr>
  </w:style>
  <w:style w:type="character" w:customStyle="1" w:styleId="Char3">
    <w:name w:val="Υποσέλιδο Char"/>
    <w:basedOn w:val="a0"/>
    <w:link w:val="ab"/>
    <w:uiPriority w:val="99"/>
    <w:rsid w:val="004360CB"/>
    <w:rPr>
      <w:sz w:val="24"/>
    </w:rPr>
  </w:style>
  <w:style w:type="paragraph" w:styleId="ac">
    <w:name w:val="Plain Text"/>
    <w:basedOn w:val="a"/>
    <w:link w:val="Char4"/>
    <w:rsid w:val="002D23AF"/>
    <w:pPr>
      <w:jc w:val="left"/>
    </w:pPr>
    <w:rPr>
      <w:rFonts w:ascii="Consolas" w:hAnsi="Consolas"/>
      <w:sz w:val="21"/>
      <w:szCs w:val="21"/>
      <w:lang w:eastAsia="en-US"/>
    </w:rPr>
  </w:style>
  <w:style w:type="character" w:customStyle="1" w:styleId="Char4">
    <w:name w:val="Απλό κείμενο Char"/>
    <w:basedOn w:val="a0"/>
    <w:link w:val="ac"/>
    <w:rsid w:val="002D23AF"/>
    <w:rPr>
      <w:rFonts w:ascii="Consolas" w:hAnsi="Consolas"/>
      <w:sz w:val="21"/>
      <w:szCs w:val="21"/>
      <w:lang w:eastAsia="en-US"/>
    </w:rPr>
  </w:style>
  <w:style w:type="character" w:styleId="-">
    <w:name w:val="Hyperlink"/>
    <w:basedOn w:val="a0"/>
    <w:rsid w:val="00AB2DD9"/>
    <w:rPr>
      <w:color w:val="0000FF" w:themeColor="hyperlink"/>
      <w:u w:val="single"/>
    </w:rPr>
  </w:style>
  <w:style w:type="character" w:customStyle="1" w:styleId="Char">
    <w:name w:val="Παράγραφος λίστας Char"/>
    <w:aliases w:val="Itemize Char"/>
    <w:link w:val="a4"/>
    <w:uiPriority w:val="34"/>
    <w:locked/>
    <w:rsid w:val="00826382"/>
    <w:rPr>
      <w:rFonts w:ascii="Calibri" w:eastAsia="Calibri" w:hAnsi="Calibri"/>
      <w:sz w:val="22"/>
      <w:szCs w:val="22"/>
      <w:lang w:eastAsia="en-US"/>
    </w:rPr>
  </w:style>
  <w:style w:type="character" w:styleId="ad">
    <w:name w:val="Unresolved Mention"/>
    <w:basedOn w:val="a0"/>
    <w:uiPriority w:val="99"/>
    <w:semiHidden/>
    <w:unhideWhenUsed/>
    <w:rsid w:val="000B0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0640">
      <w:bodyDiv w:val="1"/>
      <w:marLeft w:val="0"/>
      <w:marRight w:val="0"/>
      <w:marTop w:val="0"/>
      <w:marBottom w:val="0"/>
      <w:divBdr>
        <w:top w:val="none" w:sz="0" w:space="0" w:color="auto"/>
        <w:left w:val="none" w:sz="0" w:space="0" w:color="auto"/>
        <w:bottom w:val="none" w:sz="0" w:space="0" w:color="auto"/>
        <w:right w:val="none" w:sz="0" w:space="0" w:color="auto"/>
      </w:divBdr>
    </w:div>
    <w:div w:id="458954426">
      <w:bodyDiv w:val="1"/>
      <w:marLeft w:val="0"/>
      <w:marRight w:val="0"/>
      <w:marTop w:val="0"/>
      <w:marBottom w:val="0"/>
      <w:divBdr>
        <w:top w:val="none" w:sz="0" w:space="0" w:color="auto"/>
        <w:left w:val="none" w:sz="0" w:space="0" w:color="auto"/>
        <w:bottom w:val="none" w:sz="0" w:space="0" w:color="auto"/>
        <w:right w:val="none" w:sz="0" w:space="0" w:color="auto"/>
      </w:divBdr>
    </w:div>
    <w:div w:id="543441572">
      <w:bodyDiv w:val="1"/>
      <w:marLeft w:val="0"/>
      <w:marRight w:val="0"/>
      <w:marTop w:val="0"/>
      <w:marBottom w:val="0"/>
      <w:divBdr>
        <w:top w:val="none" w:sz="0" w:space="0" w:color="auto"/>
        <w:left w:val="none" w:sz="0" w:space="0" w:color="auto"/>
        <w:bottom w:val="none" w:sz="0" w:space="0" w:color="auto"/>
        <w:right w:val="none" w:sz="0" w:space="0" w:color="auto"/>
      </w:divBdr>
    </w:div>
    <w:div w:id="671763986">
      <w:bodyDiv w:val="1"/>
      <w:marLeft w:val="0"/>
      <w:marRight w:val="0"/>
      <w:marTop w:val="0"/>
      <w:marBottom w:val="0"/>
      <w:divBdr>
        <w:top w:val="none" w:sz="0" w:space="0" w:color="auto"/>
        <w:left w:val="none" w:sz="0" w:space="0" w:color="auto"/>
        <w:bottom w:val="none" w:sz="0" w:space="0" w:color="auto"/>
        <w:right w:val="none" w:sz="0" w:space="0" w:color="auto"/>
      </w:divBdr>
    </w:div>
    <w:div w:id="740905625">
      <w:bodyDiv w:val="1"/>
      <w:marLeft w:val="0"/>
      <w:marRight w:val="0"/>
      <w:marTop w:val="0"/>
      <w:marBottom w:val="0"/>
      <w:divBdr>
        <w:top w:val="none" w:sz="0" w:space="0" w:color="auto"/>
        <w:left w:val="none" w:sz="0" w:space="0" w:color="auto"/>
        <w:bottom w:val="none" w:sz="0" w:space="0" w:color="auto"/>
        <w:right w:val="none" w:sz="0" w:space="0" w:color="auto"/>
      </w:divBdr>
    </w:div>
    <w:div w:id="1257439974">
      <w:bodyDiv w:val="1"/>
      <w:marLeft w:val="0"/>
      <w:marRight w:val="0"/>
      <w:marTop w:val="0"/>
      <w:marBottom w:val="0"/>
      <w:divBdr>
        <w:top w:val="none" w:sz="0" w:space="0" w:color="auto"/>
        <w:left w:val="none" w:sz="0" w:space="0" w:color="auto"/>
        <w:bottom w:val="none" w:sz="0" w:space="0" w:color="auto"/>
        <w:right w:val="none" w:sz="0" w:space="0" w:color="auto"/>
      </w:divBdr>
    </w:div>
    <w:div w:id="1279218688">
      <w:bodyDiv w:val="1"/>
      <w:marLeft w:val="0"/>
      <w:marRight w:val="0"/>
      <w:marTop w:val="0"/>
      <w:marBottom w:val="0"/>
      <w:divBdr>
        <w:top w:val="none" w:sz="0" w:space="0" w:color="auto"/>
        <w:left w:val="none" w:sz="0" w:space="0" w:color="auto"/>
        <w:bottom w:val="none" w:sz="0" w:space="0" w:color="auto"/>
        <w:right w:val="none" w:sz="0" w:space="0" w:color="auto"/>
      </w:divBdr>
    </w:div>
    <w:div w:id="1450513576">
      <w:bodyDiv w:val="1"/>
      <w:marLeft w:val="0"/>
      <w:marRight w:val="0"/>
      <w:marTop w:val="0"/>
      <w:marBottom w:val="0"/>
      <w:divBdr>
        <w:top w:val="none" w:sz="0" w:space="0" w:color="auto"/>
        <w:left w:val="none" w:sz="0" w:space="0" w:color="auto"/>
        <w:bottom w:val="none" w:sz="0" w:space="0" w:color="auto"/>
        <w:right w:val="none" w:sz="0" w:space="0" w:color="auto"/>
      </w:divBdr>
    </w:div>
    <w:div w:id="204787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24845-6BFF-4ABC-A2D7-CD007FC97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1070</TotalTime>
  <Pages>4</Pages>
  <Words>1122</Words>
  <Characters>6065</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NAA</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Μαρία Ηλίζα Καρακωνσταντή</cp:lastModifiedBy>
  <cp:revision>34</cp:revision>
  <cp:lastPrinted>2026-06-02T07:40:00Z</cp:lastPrinted>
  <dcterms:created xsi:type="dcterms:W3CDTF">2026-05-04T06:34:00Z</dcterms:created>
  <dcterms:modified xsi:type="dcterms:W3CDTF">2026-06-25T20:12:00Z</dcterms:modified>
</cp:coreProperties>
</file>