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E4C1B" w14:textId="6EC003E3" w:rsidR="00BB4DE7" w:rsidRPr="003E761B" w:rsidRDefault="000C2D68" w:rsidP="00880438">
      <w:pPr>
        <w:rPr>
          <w:rFonts w:asciiTheme="majorHAnsi" w:hAnsiTheme="majorHAnsi" w:cs="Arial"/>
          <w:b/>
          <w:szCs w:val="24"/>
        </w:rPr>
      </w:pPr>
      <w:r>
        <w:rPr>
          <w:rFonts w:asciiTheme="majorHAnsi" w:hAnsiTheme="majorHAnsi" w:cs="Arial"/>
          <w:b/>
          <w:noProof/>
          <w:szCs w:val="24"/>
        </w:rPr>
        <w:t xml:space="preserve"> </w:t>
      </w:r>
      <w:r w:rsidR="004360CB" w:rsidRPr="003E761B">
        <w:rPr>
          <w:rFonts w:asciiTheme="majorHAnsi" w:hAnsiTheme="majorHAnsi" w:cs="Arial"/>
          <w:b/>
          <w:noProof/>
          <w:szCs w:val="24"/>
        </w:rPr>
        <w:drawing>
          <wp:inline distT="0" distB="0" distL="0" distR="0" wp14:anchorId="547E2AE1" wp14:editId="264173CA">
            <wp:extent cx="703702" cy="695325"/>
            <wp:effectExtent l="0" t="0" r="1270" b="0"/>
            <wp:docPr id="2" name="Εικόνα 1" descr="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 descr="λ"/>
                    <pic:cNvPicPr>
                      <a:picLocks noChangeAspect="1" noChangeArrowheads="1"/>
                    </pic:cNvPicPr>
                  </pic:nvPicPr>
                  <pic:blipFill>
                    <a:blip r:embed="rId8"/>
                    <a:srcRect/>
                    <a:stretch>
                      <a:fillRect/>
                    </a:stretch>
                  </pic:blipFill>
                  <pic:spPr bwMode="auto">
                    <a:xfrm>
                      <a:off x="0" y="0"/>
                      <a:ext cx="705173" cy="696779"/>
                    </a:xfrm>
                    <a:prstGeom prst="rect">
                      <a:avLst/>
                    </a:prstGeom>
                    <a:noFill/>
                    <a:ln w="9525">
                      <a:noFill/>
                      <a:miter lim="800000"/>
                      <a:headEnd/>
                      <a:tailEnd/>
                    </a:ln>
                  </pic:spPr>
                </pic:pic>
              </a:graphicData>
            </a:graphic>
          </wp:inline>
        </w:drawing>
      </w:r>
    </w:p>
    <w:p w14:paraId="1E2A804D" w14:textId="681067CB" w:rsidR="00880438" w:rsidRPr="003E761B" w:rsidRDefault="00880438" w:rsidP="00880438">
      <w:pPr>
        <w:rPr>
          <w:rFonts w:asciiTheme="majorHAnsi" w:hAnsiTheme="majorHAnsi" w:cs="Arial"/>
          <w:b/>
          <w:szCs w:val="24"/>
        </w:rPr>
      </w:pPr>
      <w:r w:rsidRPr="003E761B">
        <w:rPr>
          <w:rFonts w:asciiTheme="majorHAnsi" w:hAnsiTheme="majorHAnsi" w:cs="Arial"/>
          <w:b/>
          <w:szCs w:val="24"/>
        </w:rPr>
        <w:t>ΕΛΛΗΝΙΚΗ ΔΗΜΟΚΡΑΤΙΑ</w:t>
      </w:r>
    </w:p>
    <w:p w14:paraId="5F88D14E" w14:textId="77777777" w:rsidR="00880438" w:rsidRPr="003E761B" w:rsidRDefault="00880438" w:rsidP="00880438">
      <w:pPr>
        <w:rPr>
          <w:rFonts w:asciiTheme="majorHAnsi" w:hAnsiTheme="majorHAnsi" w:cs="Arial"/>
          <w:b/>
          <w:szCs w:val="24"/>
        </w:rPr>
      </w:pPr>
      <w:r w:rsidRPr="003E761B">
        <w:rPr>
          <w:rFonts w:asciiTheme="majorHAnsi" w:hAnsiTheme="majorHAnsi" w:cs="Arial"/>
          <w:b/>
          <w:szCs w:val="24"/>
        </w:rPr>
        <w:t>ΠΕΡΙΦΕΡΕΙΑ ΔΥΤΙΚΗΣ ΕΛΛΑΔΑΣ</w:t>
      </w:r>
    </w:p>
    <w:p w14:paraId="50BC3E35" w14:textId="77777777" w:rsidR="000C2D68" w:rsidRPr="003E761B" w:rsidRDefault="00880438" w:rsidP="00880438">
      <w:pPr>
        <w:rPr>
          <w:rFonts w:asciiTheme="majorHAnsi" w:hAnsiTheme="majorHAnsi" w:cs="Arial"/>
          <w:b/>
          <w:szCs w:val="24"/>
        </w:rPr>
      </w:pPr>
      <w:r w:rsidRPr="003E761B">
        <w:rPr>
          <w:rFonts w:asciiTheme="majorHAnsi" w:hAnsiTheme="majorHAnsi" w:cs="Arial"/>
          <w:b/>
          <w:szCs w:val="24"/>
        </w:rPr>
        <w:t xml:space="preserve">ΓΡΑΦΕΙΟ ΠΡΟΕΔΡΟΥ </w:t>
      </w:r>
    </w:p>
    <w:p w14:paraId="0ABFD032" w14:textId="1A0B85B3" w:rsidR="00880438" w:rsidRPr="003E761B" w:rsidRDefault="00880438" w:rsidP="00880438">
      <w:pPr>
        <w:rPr>
          <w:rFonts w:asciiTheme="majorHAnsi" w:hAnsiTheme="majorHAnsi" w:cs="Arial"/>
          <w:b/>
          <w:szCs w:val="24"/>
        </w:rPr>
      </w:pPr>
      <w:r w:rsidRPr="003E761B">
        <w:rPr>
          <w:rFonts w:asciiTheme="majorHAnsi" w:hAnsiTheme="majorHAnsi" w:cs="Arial"/>
          <w:b/>
          <w:szCs w:val="24"/>
        </w:rPr>
        <w:t>ΠΕΡΙΦΕΡΕΙΑΚΟΥ</w:t>
      </w:r>
      <w:r w:rsidR="008F0387" w:rsidRPr="003E761B">
        <w:rPr>
          <w:rFonts w:asciiTheme="majorHAnsi" w:hAnsiTheme="majorHAnsi" w:cs="Arial"/>
          <w:b/>
          <w:szCs w:val="24"/>
        </w:rPr>
        <w:t xml:space="preserve"> </w:t>
      </w:r>
      <w:r w:rsidRPr="003E761B">
        <w:rPr>
          <w:rFonts w:asciiTheme="majorHAnsi" w:hAnsiTheme="majorHAnsi" w:cs="Arial"/>
          <w:b/>
          <w:szCs w:val="24"/>
        </w:rPr>
        <w:t>ΣΥΜΒΟΥΛΙΟΥ</w:t>
      </w:r>
    </w:p>
    <w:p w14:paraId="7BA2CC93" w14:textId="6EB16689" w:rsidR="00880438" w:rsidRPr="003E761B" w:rsidRDefault="002E452E" w:rsidP="00F37395">
      <w:pPr>
        <w:ind w:firstLine="708"/>
        <w:jc w:val="right"/>
        <w:rPr>
          <w:rFonts w:asciiTheme="majorHAnsi" w:hAnsiTheme="majorHAnsi" w:cs="Arial"/>
          <w:szCs w:val="24"/>
        </w:rPr>
      </w:pPr>
      <w:r w:rsidRPr="003E761B">
        <w:rPr>
          <w:rFonts w:asciiTheme="majorHAnsi" w:hAnsiTheme="majorHAnsi" w:cs="Arial"/>
          <w:szCs w:val="24"/>
        </w:rPr>
        <w:t>Πάτρα</w:t>
      </w:r>
      <w:r w:rsidR="00811F9B" w:rsidRPr="003E761B">
        <w:rPr>
          <w:rFonts w:asciiTheme="majorHAnsi" w:hAnsiTheme="majorHAnsi" w:cs="Arial"/>
          <w:szCs w:val="24"/>
        </w:rPr>
        <w:t>,</w:t>
      </w:r>
      <w:r w:rsidR="00104DF6" w:rsidRPr="003E761B">
        <w:rPr>
          <w:rFonts w:asciiTheme="majorHAnsi" w:hAnsiTheme="majorHAnsi" w:cs="Arial"/>
          <w:szCs w:val="24"/>
        </w:rPr>
        <w:t xml:space="preserve"> </w:t>
      </w:r>
      <w:r w:rsidR="00785525">
        <w:rPr>
          <w:rFonts w:asciiTheme="majorHAnsi" w:hAnsiTheme="majorHAnsi" w:cs="Arial"/>
          <w:szCs w:val="24"/>
        </w:rPr>
        <w:t>2</w:t>
      </w:r>
      <w:r w:rsidR="00C24B25">
        <w:rPr>
          <w:rFonts w:asciiTheme="majorHAnsi" w:hAnsiTheme="majorHAnsi" w:cs="Arial"/>
          <w:szCs w:val="24"/>
        </w:rPr>
        <w:t>1</w:t>
      </w:r>
      <w:r w:rsidR="00EF7684">
        <w:rPr>
          <w:rFonts w:asciiTheme="majorHAnsi" w:hAnsiTheme="majorHAnsi" w:cs="Arial"/>
          <w:szCs w:val="24"/>
        </w:rPr>
        <w:t xml:space="preserve"> </w:t>
      </w:r>
      <w:r w:rsidR="00A902B2">
        <w:rPr>
          <w:rFonts w:asciiTheme="majorHAnsi" w:hAnsiTheme="majorHAnsi" w:cs="Arial"/>
          <w:szCs w:val="24"/>
        </w:rPr>
        <w:t>Ιου</w:t>
      </w:r>
      <w:r w:rsidR="00C24B25">
        <w:rPr>
          <w:rFonts w:asciiTheme="majorHAnsi" w:hAnsiTheme="majorHAnsi" w:cs="Arial"/>
          <w:szCs w:val="24"/>
        </w:rPr>
        <w:t>λ</w:t>
      </w:r>
      <w:r w:rsidR="00A902B2">
        <w:rPr>
          <w:rFonts w:asciiTheme="majorHAnsi" w:hAnsiTheme="majorHAnsi" w:cs="Arial"/>
          <w:szCs w:val="24"/>
        </w:rPr>
        <w:t>ίου</w:t>
      </w:r>
      <w:r w:rsidR="00DC2BFB">
        <w:rPr>
          <w:rFonts w:asciiTheme="majorHAnsi" w:hAnsiTheme="majorHAnsi" w:cs="Arial"/>
          <w:szCs w:val="24"/>
        </w:rPr>
        <w:t xml:space="preserve"> </w:t>
      </w:r>
      <w:r w:rsidR="003D7384" w:rsidRPr="003E761B">
        <w:rPr>
          <w:rFonts w:asciiTheme="majorHAnsi" w:hAnsiTheme="majorHAnsi" w:cs="Arial"/>
          <w:szCs w:val="24"/>
        </w:rPr>
        <w:t>20</w:t>
      </w:r>
      <w:r w:rsidR="00D62873" w:rsidRPr="003E761B">
        <w:rPr>
          <w:rFonts w:asciiTheme="majorHAnsi" w:hAnsiTheme="majorHAnsi" w:cs="Arial"/>
          <w:szCs w:val="24"/>
        </w:rPr>
        <w:t>2</w:t>
      </w:r>
      <w:r w:rsidR="0091120F">
        <w:rPr>
          <w:rFonts w:asciiTheme="majorHAnsi" w:hAnsiTheme="majorHAnsi" w:cs="Arial"/>
          <w:szCs w:val="24"/>
        </w:rPr>
        <w:t>6</w:t>
      </w:r>
    </w:p>
    <w:p w14:paraId="6433A026" w14:textId="77777777" w:rsidR="00CF016B" w:rsidRPr="003E761B" w:rsidRDefault="00CF016B" w:rsidP="00880438">
      <w:pPr>
        <w:jc w:val="center"/>
        <w:rPr>
          <w:rFonts w:asciiTheme="majorHAnsi" w:hAnsiTheme="majorHAnsi" w:cs="Arial"/>
          <w:b/>
          <w:szCs w:val="24"/>
        </w:rPr>
      </w:pPr>
    </w:p>
    <w:p w14:paraId="1B064503" w14:textId="77777777" w:rsidR="00966714" w:rsidRDefault="00966714" w:rsidP="00880438">
      <w:pPr>
        <w:jc w:val="center"/>
        <w:rPr>
          <w:rFonts w:asciiTheme="majorHAnsi" w:hAnsiTheme="majorHAnsi" w:cs="Arial"/>
          <w:b/>
          <w:szCs w:val="24"/>
        </w:rPr>
      </w:pPr>
    </w:p>
    <w:p w14:paraId="3A583576" w14:textId="6850914C" w:rsidR="00880438" w:rsidRPr="003E761B" w:rsidRDefault="00A84387" w:rsidP="00880438">
      <w:pPr>
        <w:jc w:val="center"/>
        <w:rPr>
          <w:rFonts w:asciiTheme="majorHAnsi" w:hAnsiTheme="majorHAnsi" w:cs="Arial"/>
          <w:b/>
          <w:szCs w:val="24"/>
        </w:rPr>
      </w:pPr>
      <w:r w:rsidRPr="003E761B">
        <w:rPr>
          <w:rFonts w:asciiTheme="majorHAnsi" w:hAnsiTheme="majorHAnsi" w:cs="Arial"/>
          <w:b/>
          <w:szCs w:val="24"/>
        </w:rPr>
        <w:t xml:space="preserve">ΠΙΝΑΚΑΣ </w:t>
      </w:r>
      <w:r w:rsidR="00880438" w:rsidRPr="003E761B">
        <w:rPr>
          <w:rFonts w:asciiTheme="majorHAnsi" w:hAnsiTheme="majorHAnsi" w:cs="Arial"/>
          <w:b/>
          <w:szCs w:val="24"/>
        </w:rPr>
        <w:t>ΔΗΜΟΣΙΕΥΣΗΣ</w:t>
      </w:r>
    </w:p>
    <w:p w14:paraId="170429D0" w14:textId="77777777" w:rsidR="003E5CBA" w:rsidRDefault="003E5CBA" w:rsidP="00485F2C">
      <w:pPr>
        <w:spacing w:line="360" w:lineRule="auto"/>
        <w:ind w:right="-550"/>
        <w:rPr>
          <w:rFonts w:asciiTheme="majorHAnsi" w:hAnsiTheme="majorHAnsi" w:cs="Arial"/>
          <w:szCs w:val="24"/>
        </w:rPr>
      </w:pPr>
    </w:p>
    <w:p w14:paraId="7816C7CF" w14:textId="17D9BBBE" w:rsidR="000752FF" w:rsidRPr="009A6EDA" w:rsidRDefault="00050BFE" w:rsidP="00485F2C">
      <w:pPr>
        <w:spacing w:line="360" w:lineRule="auto"/>
        <w:ind w:right="-550"/>
        <w:rPr>
          <w:rFonts w:asciiTheme="majorHAnsi" w:hAnsiTheme="majorHAnsi" w:cs="Arial"/>
          <w:bCs/>
          <w:szCs w:val="24"/>
        </w:rPr>
      </w:pPr>
      <w:r>
        <w:rPr>
          <w:rFonts w:asciiTheme="majorHAnsi" w:hAnsiTheme="majorHAnsi" w:cs="Arial"/>
          <w:szCs w:val="24"/>
        </w:rPr>
        <w:t>Τ</w:t>
      </w:r>
      <w:r w:rsidR="00A9001D">
        <w:rPr>
          <w:rFonts w:asciiTheme="majorHAnsi" w:hAnsiTheme="majorHAnsi" w:cs="Arial"/>
          <w:szCs w:val="24"/>
        </w:rPr>
        <w:t>ων</w:t>
      </w:r>
      <w:r>
        <w:rPr>
          <w:rFonts w:asciiTheme="majorHAnsi" w:hAnsiTheme="majorHAnsi" w:cs="Arial"/>
          <w:szCs w:val="24"/>
        </w:rPr>
        <w:t xml:space="preserve"> θ</w:t>
      </w:r>
      <w:r w:rsidR="00A9001D">
        <w:rPr>
          <w:rFonts w:asciiTheme="majorHAnsi" w:hAnsiTheme="majorHAnsi" w:cs="Arial"/>
          <w:szCs w:val="24"/>
        </w:rPr>
        <w:t>εμάτων</w:t>
      </w:r>
      <w:r>
        <w:rPr>
          <w:rFonts w:asciiTheme="majorHAnsi" w:hAnsiTheme="majorHAnsi" w:cs="Arial"/>
          <w:szCs w:val="24"/>
        </w:rPr>
        <w:t xml:space="preserve"> </w:t>
      </w:r>
      <w:r w:rsidR="00880438" w:rsidRPr="003E761B">
        <w:rPr>
          <w:rFonts w:asciiTheme="majorHAnsi" w:hAnsiTheme="majorHAnsi" w:cs="Arial"/>
          <w:szCs w:val="24"/>
        </w:rPr>
        <w:t>που συζητήθηκ</w:t>
      </w:r>
      <w:r w:rsidR="00A9001D">
        <w:rPr>
          <w:rFonts w:asciiTheme="majorHAnsi" w:hAnsiTheme="majorHAnsi" w:cs="Arial"/>
          <w:szCs w:val="24"/>
        </w:rPr>
        <w:t>αν</w:t>
      </w:r>
      <w:r w:rsidR="006563AF" w:rsidRPr="003E761B">
        <w:rPr>
          <w:rFonts w:asciiTheme="majorHAnsi" w:hAnsiTheme="majorHAnsi" w:cs="Arial"/>
          <w:szCs w:val="24"/>
        </w:rPr>
        <w:t xml:space="preserve"> </w:t>
      </w:r>
      <w:r w:rsidR="00880438" w:rsidRPr="003E761B">
        <w:rPr>
          <w:rFonts w:asciiTheme="majorHAnsi" w:hAnsiTheme="majorHAnsi" w:cs="Arial"/>
          <w:szCs w:val="24"/>
        </w:rPr>
        <w:t xml:space="preserve">κατά την </w:t>
      </w:r>
      <w:r w:rsidR="00A902B2">
        <w:rPr>
          <w:rFonts w:asciiTheme="majorHAnsi" w:hAnsiTheme="majorHAnsi" w:cs="Arial"/>
          <w:b/>
          <w:bCs/>
          <w:szCs w:val="24"/>
        </w:rPr>
        <w:t>1</w:t>
      </w:r>
      <w:r w:rsidR="00C24B25">
        <w:rPr>
          <w:rFonts w:asciiTheme="majorHAnsi" w:hAnsiTheme="majorHAnsi" w:cs="Arial"/>
          <w:b/>
          <w:bCs/>
          <w:szCs w:val="24"/>
        </w:rPr>
        <w:t>4</w:t>
      </w:r>
      <w:r w:rsidR="00266E45" w:rsidRPr="003E761B">
        <w:rPr>
          <w:rFonts w:asciiTheme="majorHAnsi" w:hAnsiTheme="majorHAnsi" w:cs="Arial"/>
          <w:b/>
          <w:bCs/>
          <w:szCs w:val="24"/>
        </w:rPr>
        <w:t>η</w:t>
      </w:r>
      <w:r w:rsidR="00880438" w:rsidRPr="003E761B">
        <w:rPr>
          <w:rFonts w:asciiTheme="majorHAnsi" w:hAnsiTheme="majorHAnsi" w:cs="Arial"/>
          <w:b/>
          <w:bCs/>
          <w:szCs w:val="24"/>
        </w:rPr>
        <w:t>/20</w:t>
      </w:r>
      <w:r w:rsidR="003F5F44" w:rsidRPr="003E761B">
        <w:rPr>
          <w:rFonts w:asciiTheme="majorHAnsi" w:hAnsiTheme="majorHAnsi" w:cs="Arial"/>
          <w:b/>
          <w:bCs/>
          <w:szCs w:val="24"/>
        </w:rPr>
        <w:t>2</w:t>
      </w:r>
      <w:r w:rsidR="0091120F">
        <w:rPr>
          <w:rFonts w:asciiTheme="majorHAnsi" w:hAnsiTheme="majorHAnsi" w:cs="Arial"/>
          <w:b/>
          <w:bCs/>
          <w:szCs w:val="24"/>
        </w:rPr>
        <w:t>6</w:t>
      </w:r>
      <w:r w:rsidR="00880438" w:rsidRPr="003E761B">
        <w:rPr>
          <w:rFonts w:asciiTheme="majorHAnsi" w:hAnsiTheme="majorHAnsi" w:cs="Arial"/>
          <w:szCs w:val="24"/>
        </w:rPr>
        <w:t xml:space="preserve"> </w:t>
      </w:r>
      <w:r w:rsidR="00A9001D">
        <w:rPr>
          <w:rFonts w:asciiTheme="majorHAnsi" w:hAnsiTheme="majorHAnsi" w:cs="Arial"/>
          <w:szCs w:val="24"/>
        </w:rPr>
        <w:t xml:space="preserve">τακτική </w:t>
      </w:r>
      <w:r w:rsidR="00880438" w:rsidRPr="003E761B">
        <w:rPr>
          <w:rFonts w:asciiTheme="majorHAnsi" w:hAnsiTheme="majorHAnsi" w:cs="Arial"/>
          <w:szCs w:val="24"/>
        </w:rPr>
        <w:t xml:space="preserve">συνεδρίαση του Περιφερειακού Συμβουλίου Δυτικής Ελλάδας, </w:t>
      </w:r>
      <w:r w:rsidR="00B17C6C">
        <w:rPr>
          <w:rFonts w:asciiTheme="majorHAnsi" w:hAnsiTheme="majorHAnsi" w:cs="Arial"/>
          <w:b/>
          <w:szCs w:val="24"/>
        </w:rPr>
        <w:t xml:space="preserve">στις </w:t>
      </w:r>
      <w:r w:rsidR="00785525">
        <w:rPr>
          <w:rFonts w:asciiTheme="majorHAnsi" w:hAnsiTheme="majorHAnsi" w:cs="Arial"/>
          <w:b/>
          <w:szCs w:val="24"/>
        </w:rPr>
        <w:t>2</w:t>
      </w:r>
      <w:r w:rsidR="00C24B25">
        <w:rPr>
          <w:rFonts w:asciiTheme="majorHAnsi" w:hAnsiTheme="majorHAnsi" w:cs="Arial"/>
          <w:b/>
          <w:szCs w:val="24"/>
        </w:rPr>
        <w:t>0</w:t>
      </w:r>
      <w:r w:rsidR="00EF2EF1">
        <w:rPr>
          <w:rFonts w:asciiTheme="majorHAnsi" w:hAnsiTheme="majorHAnsi" w:cs="Arial"/>
          <w:b/>
          <w:szCs w:val="24"/>
        </w:rPr>
        <w:t xml:space="preserve"> </w:t>
      </w:r>
      <w:r w:rsidR="00A902B2">
        <w:rPr>
          <w:rFonts w:asciiTheme="majorHAnsi" w:hAnsiTheme="majorHAnsi" w:cs="Arial"/>
          <w:b/>
          <w:szCs w:val="24"/>
        </w:rPr>
        <w:t>Ιου</w:t>
      </w:r>
      <w:r w:rsidR="00C24B25">
        <w:rPr>
          <w:rFonts w:asciiTheme="majorHAnsi" w:hAnsiTheme="majorHAnsi" w:cs="Arial"/>
          <w:b/>
          <w:szCs w:val="24"/>
        </w:rPr>
        <w:t>λ</w:t>
      </w:r>
      <w:r w:rsidR="00A902B2">
        <w:rPr>
          <w:rFonts w:asciiTheme="majorHAnsi" w:hAnsiTheme="majorHAnsi" w:cs="Arial"/>
          <w:b/>
          <w:szCs w:val="24"/>
        </w:rPr>
        <w:t>ίου</w:t>
      </w:r>
      <w:r w:rsidR="00D665CD">
        <w:rPr>
          <w:rFonts w:asciiTheme="majorHAnsi" w:hAnsiTheme="majorHAnsi" w:cs="Arial"/>
          <w:b/>
          <w:szCs w:val="24"/>
        </w:rPr>
        <w:t xml:space="preserve"> </w:t>
      </w:r>
      <w:r w:rsidR="0091120F" w:rsidRPr="0091120F">
        <w:rPr>
          <w:rFonts w:asciiTheme="majorHAnsi" w:hAnsiTheme="majorHAnsi" w:cs="Arial"/>
          <w:b/>
          <w:szCs w:val="24"/>
        </w:rPr>
        <w:t>2026</w:t>
      </w:r>
      <w:r w:rsidR="009A6EDA" w:rsidRPr="009A6EDA">
        <w:rPr>
          <w:rFonts w:asciiTheme="majorHAnsi" w:hAnsiTheme="majorHAnsi" w:cs="Arial"/>
          <w:bCs/>
          <w:szCs w:val="24"/>
        </w:rPr>
        <w:t>.</w:t>
      </w:r>
    </w:p>
    <w:p w14:paraId="05E0A21E" w14:textId="77777777" w:rsidR="005F13A3" w:rsidRPr="0068016F" w:rsidRDefault="005F13A3" w:rsidP="0025139E">
      <w:pPr>
        <w:ind w:left="360"/>
        <w:jc w:val="center"/>
        <w:rPr>
          <w:rFonts w:asciiTheme="majorHAnsi" w:hAnsiTheme="majorHAnsi" w:cs="Arial"/>
          <w:b/>
          <w:szCs w:val="24"/>
          <w:u w:val="single"/>
        </w:rPr>
      </w:pPr>
    </w:p>
    <w:p w14:paraId="12D34F21" w14:textId="03633909" w:rsidR="00723EE4" w:rsidRPr="003E761B" w:rsidRDefault="00723EE4" w:rsidP="00723EE4">
      <w:pPr>
        <w:ind w:left="360"/>
        <w:jc w:val="center"/>
        <w:rPr>
          <w:rFonts w:asciiTheme="majorHAnsi" w:hAnsiTheme="majorHAnsi" w:cs="Arial"/>
          <w:b/>
          <w:szCs w:val="24"/>
          <w:u w:val="single"/>
        </w:rPr>
      </w:pPr>
      <w:r w:rsidRPr="003E761B">
        <w:rPr>
          <w:rFonts w:asciiTheme="majorHAnsi" w:hAnsiTheme="majorHAnsi" w:cs="Arial"/>
          <w:b/>
          <w:szCs w:val="24"/>
          <w:u w:val="single"/>
        </w:rPr>
        <w:t>ΘΕΜΑ ΠΡΟ ΗΜΕΡΗΣΙΑΣ ΔΙΑΤΑΞΗΣ</w:t>
      </w:r>
    </w:p>
    <w:p w14:paraId="4F8F6C18" w14:textId="77777777" w:rsidR="00723EE4" w:rsidRPr="003E761B" w:rsidRDefault="00723EE4" w:rsidP="00723EE4">
      <w:pPr>
        <w:ind w:left="360"/>
        <w:jc w:val="center"/>
        <w:rPr>
          <w:rFonts w:asciiTheme="majorHAnsi" w:hAnsiTheme="majorHAnsi" w:cs="Arial"/>
          <w:b/>
          <w:szCs w:val="24"/>
          <w:u w:val="single"/>
        </w:rPr>
      </w:pPr>
    </w:p>
    <w:tbl>
      <w:tblPr>
        <w:tblStyle w:val="a9"/>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02"/>
        <w:gridCol w:w="284"/>
        <w:gridCol w:w="8221"/>
      </w:tblGrid>
      <w:tr w:rsidR="00723EE4" w:rsidRPr="003E761B" w14:paraId="109ABBAF" w14:textId="77777777" w:rsidTr="007D0283">
        <w:tc>
          <w:tcPr>
            <w:tcW w:w="1702" w:type="dxa"/>
          </w:tcPr>
          <w:p w14:paraId="4C32BD05" w14:textId="77777777" w:rsidR="00723EE4" w:rsidRPr="003E761B" w:rsidRDefault="00723EE4" w:rsidP="007D0283">
            <w:pPr>
              <w:rPr>
                <w:rFonts w:asciiTheme="majorHAnsi" w:hAnsiTheme="majorHAnsi" w:cs="Arial"/>
                <w:b/>
                <w:szCs w:val="24"/>
              </w:rPr>
            </w:pPr>
            <w:r w:rsidRPr="003E761B">
              <w:rPr>
                <w:rFonts w:asciiTheme="majorHAnsi" w:hAnsiTheme="majorHAnsi" w:cs="Arial"/>
                <w:b/>
                <w:szCs w:val="24"/>
              </w:rPr>
              <w:t>ΘΕΜΑ 1ο</w:t>
            </w:r>
          </w:p>
        </w:tc>
        <w:tc>
          <w:tcPr>
            <w:tcW w:w="284" w:type="dxa"/>
          </w:tcPr>
          <w:p w14:paraId="518A3CA9" w14:textId="77777777" w:rsidR="00723EE4" w:rsidRPr="003E761B" w:rsidRDefault="00723EE4" w:rsidP="007D0283">
            <w:pPr>
              <w:rPr>
                <w:rFonts w:asciiTheme="majorHAnsi" w:hAnsiTheme="majorHAnsi"/>
                <w:b/>
                <w:szCs w:val="24"/>
              </w:rPr>
            </w:pPr>
            <w:r w:rsidRPr="003E761B">
              <w:rPr>
                <w:rFonts w:asciiTheme="majorHAnsi" w:hAnsiTheme="majorHAnsi"/>
                <w:b/>
                <w:szCs w:val="24"/>
              </w:rPr>
              <w:t>:</w:t>
            </w:r>
          </w:p>
        </w:tc>
        <w:tc>
          <w:tcPr>
            <w:tcW w:w="8221" w:type="dxa"/>
          </w:tcPr>
          <w:p w14:paraId="057BC294" w14:textId="009DBCA0" w:rsidR="00723EE4" w:rsidRPr="00723EE4" w:rsidRDefault="00723EE4" w:rsidP="00723EE4">
            <w:pPr>
              <w:autoSpaceDE w:val="0"/>
              <w:autoSpaceDN w:val="0"/>
              <w:adjustRightInd w:val="0"/>
              <w:rPr>
                <w:rFonts w:asciiTheme="majorHAnsi" w:hAnsiTheme="majorHAnsi" w:cs="Arial"/>
                <w:b/>
                <w:szCs w:val="24"/>
              </w:rPr>
            </w:pPr>
            <w:r w:rsidRPr="00723EE4">
              <w:rPr>
                <w:rFonts w:asciiTheme="majorHAnsi" w:hAnsiTheme="majorHAnsi" w:cs="Arial"/>
                <w:b/>
                <w:szCs w:val="24"/>
              </w:rPr>
              <w:t>A) Έγκριση σύναψης Μνημονίου Συνεργασίας μεταξύ της Περιφέρειας Δυτικής Ελλάδας και του Επιμελητηρίου Ηλείας, με σκοπό</w:t>
            </w:r>
            <w:r w:rsidR="00B7118D" w:rsidRPr="00B7118D">
              <w:rPr>
                <w:rFonts w:asciiTheme="majorHAnsi" w:hAnsiTheme="majorHAnsi" w:cs="Arial"/>
                <w:b/>
                <w:szCs w:val="24"/>
              </w:rPr>
              <w:t xml:space="preserve"> </w:t>
            </w:r>
            <w:r w:rsidRPr="00723EE4">
              <w:rPr>
                <w:rFonts w:asciiTheme="majorHAnsi" w:hAnsiTheme="majorHAnsi" w:cs="Arial"/>
                <w:b/>
                <w:szCs w:val="24"/>
              </w:rPr>
              <w:t>την προώθηση δράσεων ψηφιακής τουριστικής προβολής της Ολυμπίας στο πλαίσιο της Πράξης  «Δράσεις ενίσχυσης της διεθνούς τουριστικής παρουσίας της Περιφέρειας Δυτικής Ελλάδας μέσω εκθεσιακής προβολής και ψηφιακών εργαλείων» με Κωδικό ΟΠΣ 5226784 στο «ΠΠΑ</w:t>
            </w:r>
            <w:r>
              <w:rPr>
                <w:rFonts w:asciiTheme="majorHAnsi" w:hAnsiTheme="majorHAnsi" w:cs="Arial"/>
                <w:b/>
                <w:szCs w:val="24"/>
              </w:rPr>
              <w:t xml:space="preserve"> </w:t>
            </w:r>
            <w:r w:rsidRPr="00723EE4">
              <w:rPr>
                <w:rFonts w:asciiTheme="majorHAnsi" w:hAnsiTheme="majorHAnsi" w:cs="Arial"/>
                <w:b/>
                <w:szCs w:val="24"/>
              </w:rPr>
              <w:t>ΔΥΤΙΚΗΣ ΕΛΛΑΔΑΣ 2021-2025».</w:t>
            </w:r>
          </w:p>
          <w:p w14:paraId="7BEFD386" w14:textId="21E00C90" w:rsidR="00723EE4" w:rsidRPr="00723EE4" w:rsidRDefault="00B7118D" w:rsidP="00963537">
            <w:pPr>
              <w:tabs>
                <w:tab w:val="left" w:pos="2282"/>
              </w:tabs>
              <w:spacing w:line="276" w:lineRule="auto"/>
              <w:ind w:left="-60"/>
              <w:rPr>
                <w:rFonts w:asciiTheme="majorHAnsi" w:hAnsiTheme="majorHAnsi" w:cs="Arial"/>
                <w:b/>
                <w:szCs w:val="24"/>
              </w:rPr>
            </w:pPr>
            <w:r w:rsidRPr="00B7118D">
              <w:rPr>
                <w:rFonts w:asciiTheme="majorHAnsi" w:hAnsiTheme="majorHAnsi" w:cs="Arial"/>
                <w:b/>
                <w:szCs w:val="24"/>
              </w:rPr>
              <w:t xml:space="preserve"> </w:t>
            </w:r>
            <w:r w:rsidR="00723EE4" w:rsidRPr="00723EE4">
              <w:rPr>
                <w:rFonts w:asciiTheme="majorHAnsi" w:hAnsiTheme="majorHAnsi" w:cs="Arial"/>
                <w:b/>
                <w:szCs w:val="24"/>
              </w:rPr>
              <w:t>Β) Εξουσιοδότηση του Περιφερειάρχη για την υπογραφή του</w:t>
            </w:r>
            <w:r w:rsidRPr="00B7118D">
              <w:rPr>
                <w:rFonts w:asciiTheme="majorHAnsi" w:hAnsiTheme="majorHAnsi" w:cs="Arial"/>
                <w:b/>
                <w:szCs w:val="24"/>
              </w:rPr>
              <w:t xml:space="preserve">  </w:t>
            </w:r>
            <w:r w:rsidR="00723EE4" w:rsidRPr="00723EE4">
              <w:rPr>
                <w:rFonts w:asciiTheme="majorHAnsi" w:hAnsiTheme="majorHAnsi" w:cs="Arial"/>
                <w:b/>
                <w:szCs w:val="24"/>
              </w:rPr>
              <w:t>Μνημονίου Συνεργασίας.</w:t>
            </w:r>
          </w:p>
          <w:p w14:paraId="5E73A2E5" w14:textId="77777777" w:rsidR="00723EE4" w:rsidRPr="003E761B" w:rsidRDefault="00723EE4" w:rsidP="00723EE4">
            <w:pPr>
              <w:tabs>
                <w:tab w:val="left" w:pos="2282"/>
              </w:tabs>
              <w:spacing w:line="276" w:lineRule="auto"/>
              <w:ind w:left="-60"/>
              <w:jc w:val="left"/>
              <w:rPr>
                <w:rFonts w:asciiTheme="majorHAnsi" w:hAnsiTheme="majorHAnsi" w:cstheme="minorHAnsi"/>
                <w:b/>
                <w:szCs w:val="24"/>
              </w:rPr>
            </w:pPr>
          </w:p>
          <w:p w14:paraId="3A92B8A9" w14:textId="1A996752" w:rsidR="00723EE4" w:rsidRPr="003E761B" w:rsidRDefault="00723EE4" w:rsidP="007D0283">
            <w:pPr>
              <w:tabs>
                <w:tab w:val="left" w:pos="2282"/>
              </w:tabs>
              <w:spacing w:line="276" w:lineRule="auto"/>
              <w:ind w:left="454"/>
              <w:jc w:val="left"/>
              <w:rPr>
                <w:rFonts w:asciiTheme="majorHAnsi" w:hAnsiTheme="majorHAnsi" w:cstheme="minorHAnsi"/>
                <w:b/>
                <w:szCs w:val="24"/>
              </w:rPr>
            </w:pPr>
            <w:r w:rsidRPr="003E761B">
              <w:rPr>
                <w:rFonts w:asciiTheme="majorHAnsi" w:hAnsiTheme="majorHAnsi" w:cstheme="minorHAnsi"/>
                <w:b/>
                <w:szCs w:val="24"/>
              </w:rPr>
              <w:t xml:space="preserve">ΕΓΚΡΙΝΕΤΑΙ </w:t>
            </w:r>
            <w:r w:rsidR="00350912">
              <w:rPr>
                <w:rFonts w:asciiTheme="majorHAnsi" w:hAnsiTheme="majorHAnsi" w:cstheme="minorHAnsi"/>
                <w:b/>
                <w:szCs w:val="24"/>
              </w:rPr>
              <w:t>ΚΑΤΑ ΠΛΕΙΟΨΗΦΙΑ</w:t>
            </w:r>
          </w:p>
          <w:tbl>
            <w:tblPr>
              <w:tblStyle w:val="a9"/>
              <w:tblW w:w="3851" w:type="dxa"/>
              <w:tblInd w:w="310" w:type="dxa"/>
              <w:tblLook w:val="04A0" w:firstRow="1" w:lastRow="0" w:firstColumn="1" w:lastColumn="0" w:noHBand="0" w:noVBand="1"/>
            </w:tblPr>
            <w:tblGrid>
              <w:gridCol w:w="2292"/>
              <w:gridCol w:w="992"/>
              <w:gridCol w:w="567"/>
            </w:tblGrid>
            <w:tr w:rsidR="00723EE4" w:rsidRPr="003E761B" w14:paraId="7BF37356" w14:textId="77777777" w:rsidTr="00B7118D">
              <w:trPr>
                <w:trHeight w:val="310"/>
              </w:trPr>
              <w:tc>
                <w:tcPr>
                  <w:tcW w:w="2292" w:type="dxa"/>
                </w:tcPr>
                <w:p w14:paraId="29C30456" w14:textId="77777777" w:rsidR="00723EE4" w:rsidRPr="009B1446" w:rsidRDefault="00723EE4" w:rsidP="007D0283">
                  <w:pPr>
                    <w:tabs>
                      <w:tab w:val="left" w:pos="2282"/>
                    </w:tabs>
                    <w:ind w:left="-54"/>
                    <w:jc w:val="left"/>
                    <w:rPr>
                      <w:rFonts w:asciiTheme="majorHAnsi" w:hAnsiTheme="majorHAnsi" w:cstheme="minorHAnsi"/>
                      <w:b/>
                      <w:sz w:val="20"/>
                      <w:szCs w:val="20"/>
                    </w:rPr>
                  </w:pPr>
                  <w:r w:rsidRPr="009B1446">
                    <w:rPr>
                      <w:rFonts w:asciiTheme="majorHAnsi" w:hAnsiTheme="majorHAnsi" w:cstheme="minorHAnsi"/>
                      <w:b/>
                      <w:sz w:val="20"/>
                      <w:szCs w:val="20"/>
                    </w:rPr>
                    <w:t>«ΝΕΚΤΑΡΙΟΣ ΦΑΡΜΑΚΗΣ ΜΠΡΟΣΤΑ για όλους»</w:t>
                  </w:r>
                </w:p>
              </w:tc>
              <w:tc>
                <w:tcPr>
                  <w:tcW w:w="992" w:type="dxa"/>
                  <w:vAlign w:val="center"/>
                </w:tcPr>
                <w:p w14:paraId="398A2205" w14:textId="77777777" w:rsidR="00723EE4" w:rsidRPr="003E761B" w:rsidRDefault="00723EE4" w:rsidP="007D0283">
                  <w:pPr>
                    <w:tabs>
                      <w:tab w:val="left" w:pos="2282"/>
                    </w:tabs>
                    <w:spacing w:line="276" w:lineRule="auto"/>
                    <w:ind w:left="-54"/>
                    <w:jc w:val="left"/>
                    <w:rPr>
                      <w:rFonts w:asciiTheme="majorHAnsi" w:hAnsiTheme="majorHAnsi" w:cstheme="minorHAnsi"/>
                      <w:b/>
                      <w:szCs w:val="24"/>
                    </w:rPr>
                  </w:pPr>
                  <w:r w:rsidRPr="003E761B">
                    <w:rPr>
                      <w:rFonts w:asciiTheme="majorHAnsi" w:hAnsiTheme="majorHAnsi" w:cstheme="minorHAnsi"/>
                      <w:b/>
                      <w:szCs w:val="24"/>
                    </w:rPr>
                    <w:t>ΥΠΕΡ</w:t>
                  </w:r>
                </w:p>
              </w:tc>
              <w:tc>
                <w:tcPr>
                  <w:tcW w:w="567" w:type="dxa"/>
                  <w:vAlign w:val="center"/>
                </w:tcPr>
                <w:p w14:paraId="0347FE4D" w14:textId="1FB86F90" w:rsidR="00723EE4" w:rsidRPr="00B7118D" w:rsidRDefault="00723EE4" w:rsidP="007D0283">
                  <w:pPr>
                    <w:tabs>
                      <w:tab w:val="left" w:pos="2282"/>
                    </w:tabs>
                    <w:spacing w:line="276" w:lineRule="auto"/>
                    <w:ind w:left="-54"/>
                    <w:jc w:val="center"/>
                    <w:rPr>
                      <w:rFonts w:asciiTheme="majorHAnsi" w:hAnsiTheme="majorHAnsi" w:cstheme="minorHAnsi"/>
                      <w:b/>
                      <w:szCs w:val="24"/>
                      <w:lang w:val="en-US"/>
                    </w:rPr>
                  </w:pPr>
                  <w:r>
                    <w:rPr>
                      <w:rFonts w:asciiTheme="majorHAnsi" w:hAnsiTheme="majorHAnsi" w:cstheme="minorHAnsi"/>
                      <w:b/>
                      <w:szCs w:val="24"/>
                    </w:rPr>
                    <w:t>2</w:t>
                  </w:r>
                  <w:r w:rsidR="00B7118D">
                    <w:rPr>
                      <w:rFonts w:asciiTheme="majorHAnsi" w:hAnsiTheme="majorHAnsi" w:cstheme="minorHAnsi"/>
                      <w:b/>
                      <w:szCs w:val="24"/>
                      <w:lang w:val="en-US"/>
                    </w:rPr>
                    <w:t>6</w:t>
                  </w:r>
                </w:p>
              </w:tc>
            </w:tr>
            <w:tr w:rsidR="00723EE4" w:rsidRPr="003E761B" w14:paraId="694200AF" w14:textId="77777777" w:rsidTr="00B7118D">
              <w:trPr>
                <w:trHeight w:val="310"/>
              </w:trPr>
              <w:tc>
                <w:tcPr>
                  <w:tcW w:w="2292" w:type="dxa"/>
                </w:tcPr>
                <w:p w14:paraId="459CA042" w14:textId="77777777" w:rsidR="00723EE4" w:rsidRPr="009B1446" w:rsidRDefault="00723EE4" w:rsidP="007D0283">
                  <w:pPr>
                    <w:tabs>
                      <w:tab w:val="left" w:pos="2282"/>
                    </w:tabs>
                    <w:ind w:left="-54"/>
                    <w:jc w:val="left"/>
                    <w:rPr>
                      <w:rFonts w:asciiTheme="majorHAnsi" w:hAnsiTheme="majorHAnsi" w:cstheme="minorHAnsi"/>
                      <w:b/>
                      <w:sz w:val="20"/>
                      <w:szCs w:val="20"/>
                    </w:rPr>
                  </w:pPr>
                  <w:r w:rsidRPr="009B1446">
                    <w:rPr>
                      <w:rFonts w:asciiTheme="majorHAnsi" w:hAnsiTheme="majorHAnsi" w:cstheme="minorHAnsi"/>
                      <w:b/>
                      <w:sz w:val="20"/>
                      <w:szCs w:val="20"/>
                    </w:rPr>
                    <w:t>«Νέα Δυτική Ελλάδα - Ενωμένοι Μπορούμε»</w:t>
                  </w:r>
                </w:p>
              </w:tc>
              <w:tc>
                <w:tcPr>
                  <w:tcW w:w="992" w:type="dxa"/>
                  <w:vAlign w:val="center"/>
                </w:tcPr>
                <w:p w14:paraId="24BCD1AE" w14:textId="77777777" w:rsidR="00723EE4" w:rsidRPr="003E761B" w:rsidRDefault="00723EE4" w:rsidP="007D0283">
                  <w:pPr>
                    <w:tabs>
                      <w:tab w:val="left" w:pos="2282"/>
                    </w:tabs>
                    <w:spacing w:line="276" w:lineRule="auto"/>
                    <w:ind w:left="-54"/>
                    <w:jc w:val="left"/>
                    <w:rPr>
                      <w:rFonts w:asciiTheme="majorHAnsi" w:hAnsiTheme="majorHAnsi" w:cstheme="minorHAnsi"/>
                      <w:b/>
                      <w:szCs w:val="24"/>
                    </w:rPr>
                  </w:pPr>
                  <w:r>
                    <w:rPr>
                      <w:rFonts w:asciiTheme="majorHAnsi" w:hAnsiTheme="majorHAnsi" w:cstheme="minorHAnsi"/>
                      <w:b/>
                      <w:szCs w:val="24"/>
                    </w:rPr>
                    <w:t>ΥΠΕΡ</w:t>
                  </w:r>
                </w:p>
              </w:tc>
              <w:tc>
                <w:tcPr>
                  <w:tcW w:w="567" w:type="dxa"/>
                  <w:vAlign w:val="center"/>
                </w:tcPr>
                <w:p w14:paraId="7AC4C18C" w14:textId="77777777" w:rsidR="00723EE4" w:rsidRPr="003E761B" w:rsidRDefault="00723EE4" w:rsidP="007D0283">
                  <w:pPr>
                    <w:tabs>
                      <w:tab w:val="left" w:pos="2282"/>
                    </w:tabs>
                    <w:spacing w:line="276" w:lineRule="auto"/>
                    <w:ind w:left="-54"/>
                    <w:jc w:val="center"/>
                    <w:rPr>
                      <w:rFonts w:asciiTheme="majorHAnsi" w:hAnsiTheme="majorHAnsi" w:cstheme="minorHAnsi"/>
                      <w:b/>
                      <w:szCs w:val="24"/>
                    </w:rPr>
                  </w:pPr>
                  <w:r>
                    <w:rPr>
                      <w:rFonts w:asciiTheme="majorHAnsi" w:hAnsiTheme="majorHAnsi" w:cstheme="minorHAnsi"/>
                      <w:b/>
                      <w:szCs w:val="24"/>
                    </w:rPr>
                    <w:t>7</w:t>
                  </w:r>
                </w:p>
              </w:tc>
            </w:tr>
            <w:tr w:rsidR="00723EE4" w:rsidRPr="003E761B" w14:paraId="203E38D7" w14:textId="77777777" w:rsidTr="00B7118D">
              <w:trPr>
                <w:trHeight w:val="310"/>
              </w:trPr>
              <w:tc>
                <w:tcPr>
                  <w:tcW w:w="2292" w:type="dxa"/>
                </w:tcPr>
                <w:p w14:paraId="242117E9" w14:textId="77777777" w:rsidR="00723EE4" w:rsidRPr="009B1446" w:rsidRDefault="00723EE4" w:rsidP="007D0283">
                  <w:pPr>
                    <w:tabs>
                      <w:tab w:val="left" w:pos="2282"/>
                    </w:tabs>
                    <w:ind w:left="-54"/>
                    <w:jc w:val="left"/>
                    <w:rPr>
                      <w:rFonts w:asciiTheme="majorHAnsi" w:hAnsiTheme="majorHAnsi" w:cstheme="minorHAnsi"/>
                      <w:b/>
                      <w:sz w:val="20"/>
                      <w:szCs w:val="20"/>
                    </w:rPr>
                  </w:pPr>
                  <w:r w:rsidRPr="009B1446">
                    <w:rPr>
                      <w:rFonts w:asciiTheme="majorHAnsi" w:hAnsiTheme="majorHAnsi" w:cstheme="minorHAnsi"/>
                      <w:b/>
                      <w:sz w:val="20"/>
                      <w:szCs w:val="20"/>
                    </w:rPr>
                    <w:t>«ΜΑΖΙ ΑΛΛΑΖΟΥΜΕ - ΔΥΤΙΚΗ ΕΛΛΑΔΑ»</w:t>
                  </w:r>
                </w:p>
              </w:tc>
              <w:tc>
                <w:tcPr>
                  <w:tcW w:w="992" w:type="dxa"/>
                  <w:vAlign w:val="center"/>
                </w:tcPr>
                <w:p w14:paraId="249F136C" w14:textId="77777777" w:rsidR="00723EE4" w:rsidRPr="003E761B" w:rsidRDefault="00723EE4" w:rsidP="007D0283">
                  <w:pPr>
                    <w:tabs>
                      <w:tab w:val="left" w:pos="2282"/>
                    </w:tabs>
                    <w:spacing w:line="276" w:lineRule="auto"/>
                    <w:ind w:left="-54"/>
                    <w:jc w:val="left"/>
                    <w:rPr>
                      <w:rFonts w:asciiTheme="majorHAnsi" w:hAnsiTheme="majorHAnsi" w:cstheme="minorHAnsi"/>
                      <w:b/>
                      <w:szCs w:val="24"/>
                    </w:rPr>
                  </w:pPr>
                  <w:r>
                    <w:rPr>
                      <w:rFonts w:asciiTheme="majorHAnsi" w:hAnsiTheme="majorHAnsi" w:cstheme="minorHAnsi"/>
                      <w:b/>
                      <w:szCs w:val="24"/>
                    </w:rPr>
                    <w:t>ΥΠΕΡ</w:t>
                  </w:r>
                </w:p>
              </w:tc>
              <w:tc>
                <w:tcPr>
                  <w:tcW w:w="567" w:type="dxa"/>
                  <w:vAlign w:val="center"/>
                </w:tcPr>
                <w:p w14:paraId="05B8DE8B" w14:textId="77777777" w:rsidR="00723EE4" w:rsidRPr="003E761B" w:rsidRDefault="00723EE4" w:rsidP="007D0283">
                  <w:pPr>
                    <w:tabs>
                      <w:tab w:val="left" w:pos="2282"/>
                    </w:tabs>
                    <w:spacing w:line="276" w:lineRule="auto"/>
                    <w:ind w:left="-54"/>
                    <w:jc w:val="center"/>
                    <w:rPr>
                      <w:rFonts w:asciiTheme="majorHAnsi" w:hAnsiTheme="majorHAnsi" w:cstheme="minorHAnsi"/>
                      <w:b/>
                      <w:szCs w:val="24"/>
                    </w:rPr>
                  </w:pPr>
                  <w:r>
                    <w:rPr>
                      <w:rFonts w:asciiTheme="majorHAnsi" w:hAnsiTheme="majorHAnsi" w:cstheme="minorHAnsi"/>
                      <w:b/>
                      <w:szCs w:val="24"/>
                    </w:rPr>
                    <w:t>6</w:t>
                  </w:r>
                </w:p>
              </w:tc>
            </w:tr>
            <w:tr w:rsidR="00723EE4" w:rsidRPr="003E761B" w14:paraId="4C51027D" w14:textId="77777777" w:rsidTr="00B7118D">
              <w:trPr>
                <w:trHeight w:val="310"/>
              </w:trPr>
              <w:tc>
                <w:tcPr>
                  <w:tcW w:w="2292" w:type="dxa"/>
                </w:tcPr>
                <w:p w14:paraId="0E174861" w14:textId="77777777" w:rsidR="00723EE4" w:rsidRPr="009B1446" w:rsidRDefault="00723EE4" w:rsidP="007D0283">
                  <w:pPr>
                    <w:tabs>
                      <w:tab w:val="left" w:pos="2282"/>
                    </w:tabs>
                    <w:ind w:left="-54"/>
                    <w:jc w:val="left"/>
                    <w:rPr>
                      <w:rFonts w:asciiTheme="majorHAnsi" w:hAnsiTheme="majorHAnsi" w:cstheme="minorHAnsi"/>
                      <w:b/>
                      <w:sz w:val="20"/>
                      <w:szCs w:val="20"/>
                    </w:rPr>
                  </w:pPr>
                  <w:r w:rsidRPr="009B1446">
                    <w:rPr>
                      <w:rFonts w:asciiTheme="majorHAnsi" w:hAnsiTheme="majorHAnsi" w:cstheme="minorHAnsi"/>
                      <w:b/>
                      <w:sz w:val="20"/>
                      <w:szCs w:val="20"/>
                    </w:rPr>
                    <w:t>«ΛΑΪΚΗ ΣΥΣΠΕΙΡΩΣΗ ΔΥΤΙΚΗΣ ΕΛΛΑΔΑΣ»</w:t>
                  </w:r>
                </w:p>
              </w:tc>
              <w:tc>
                <w:tcPr>
                  <w:tcW w:w="992" w:type="dxa"/>
                  <w:vAlign w:val="center"/>
                </w:tcPr>
                <w:p w14:paraId="2E407486" w14:textId="2BAD4C10" w:rsidR="00723EE4" w:rsidRPr="00963537" w:rsidRDefault="00B7118D" w:rsidP="007D0283">
                  <w:pPr>
                    <w:tabs>
                      <w:tab w:val="left" w:pos="2282"/>
                    </w:tabs>
                    <w:spacing w:line="276" w:lineRule="auto"/>
                    <w:ind w:left="-54"/>
                    <w:jc w:val="left"/>
                    <w:rPr>
                      <w:rFonts w:asciiTheme="majorHAnsi" w:hAnsiTheme="majorHAnsi" w:cstheme="minorHAnsi"/>
                      <w:b/>
                      <w:szCs w:val="24"/>
                    </w:rPr>
                  </w:pPr>
                  <w:r>
                    <w:rPr>
                      <w:rFonts w:asciiTheme="majorHAnsi" w:hAnsiTheme="majorHAnsi" w:cstheme="minorHAnsi"/>
                      <w:b/>
                      <w:szCs w:val="24"/>
                      <w:lang w:val="en-US"/>
                    </w:rPr>
                    <w:t>KATA</w:t>
                  </w:r>
                </w:p>
              </w:tc>
              <w:tc>
                <w:tcPr>
                  <w:tcW w:w="567" w:type="dxa"/>
                  <w:vAlign w:val="center"/>
                </w:tcPr>
                <w:p w14:paraId="79C316DD" w14:textId="77777777" w:rsidR="00723EE4" w:rsidRPr="003E761B" w:rsidRDefault="00723EE4" w:rsidP="007D0283">
                  <w:pPr>
                    <w:tabs>
                      <w:tab w:val="left" w:pos="2282"/>
                    </w:tabs>
                    <w:spacing w:line="276" w:lineRule="auto"/>
                    <w:ind w:left="-54"/>
                    <w:jc w:val="center"/>
                    <w:rPr>
                      <w:rFonts w:asciiTheme="majorHAnsi" w:hAnsiTheme="majorHAnsi" w:cstheme="minorHAnsi"/>
                      <w:b/>
                      <w:szCs w:val="24"/>
                    </w:rPr>
                  </w:pPr>
                  <w:r>
                    <w:rPr>
                      <w:rFonts w:asciiTheme="majorHAnsi" w:hAnsiTheme="majorHAnsi" w:cstheme="minorHAnsi"/>
                      <w:b/>
                      <w:szCs w:val="24"/>
                    </w:rPr>
                    <w:t>4</w:t>
                  </w:r>
                </w:p>
              </w:tc>
            </w:tr>
          </w:tbl>
          <w:p w14:paraId="5AD945F5" w14:textId="77777777" w:rsidR="00723EE4" w:rsidRPr="003E761B" w:rsidRDefault="00723EE4" w:rsidP="007D0283">
            <w:pPr>
              <w:tabs>
                <w:tab w:val="left" w:pos="2282"/>
              </w:tabs>
              <w:spacing w:line="276" w:lineRule="auto"/>
              <w:ind w:left="-60"/>
              <w:jc w:val="right"/>
              <w:rPr>
                <w:rFonts w:asciiTheme="majorHAnsi" w:hAnsiTheme="majorHAnsi" w:cstheme="minorHAnsi"/>
                <w:b/>
                <w:szCs w:val="24"/>
              </w:rPr>
            </w:pPr>
            <w:r w:rsidRPr="003E761B">
              <w:rPr>
                <w:rFonts w:asciiTheme="majorHAnsi" w:hAnsiTheme="majorHAnsi" w:cstheme="minorHAnsi"/>
                <w:b/>
                <w:szCs w:val="24"/>
              </w:rPr>
              <w:t>ΑΡ. ΑΠΟΦΑΣΗΣ</w:t>
            </w:r>
          </w:p>
          <w:p w14:paraId="5C5DABF5" w14:textId="3C4D6FEF" w:rsidR="00723EE4" w:rsidRPr="00B7118D" w:rsidRDefault="00B7118D" w:rsidP="007D0283">
            <w:pPr>
              <w:tabs>
                <w:tab w:val="left" w:pos="2282"/>
              </w:tabs>
              <w:spacing w:line="276" w:lineRule="auto"/>
              <w:ind w:left="-60"/>
              <w:jc w:val="right"/>
              <w:rPr>
                <w:rFonts w:asciiTheme="majorHAnsi" w:hAnsiTheme="majorHAnsi"/>
                <w:b/>
                <w:bCs/>
                <w:szCs w:val="24"/>
                <w:lang w:val="en-US"/>
              </w:rPr>
            </w:pPr>
            <w:r>
              <w:rPr>
                <w:rFonts w:asciiTheme="majorHAnsi" w:hAnsiTheme="majorHAnsi" w:cstheme="minorHAnsi"/>
                <w:b/>
                <w:szCs w:val="24"/>
                <w:lang w:val="en-US"/>
              </w:rPr>
              <w:t>39</w:t>
            </w:r>
            <w:r w:rsidR="00723EE4" w:rsidRPr="003E761B">
              <w:rPr>
                <w:rFonts w:asciiTheme="majorHAnsi" w:hAnsiTheme="majorHAnsi" w:cstheme="minorHAnsi"/>
                <w:b/>
                <w:szCs w:val="24"/>
              </w:rPr>
              <w:t>/202</w:t>
            </w:r>
            <w:r>
              <w:rPr>
                <w:rFonts w:asciiTheme="majorHAnsi" w:hAnsiTheme="majorHAnsi" w:cstheme="minorHAnsi"/>
                <w:b/>
                <w:szCs w:val="24"/>
                <w:lang w:val="en-US"/>
              </w:rPr>
              <w:t>6</w:t>
            </w:r>
          </w:p>
        </w:tc>
      </w:tr>
      <w:tr w:rsidR="00723EE4" w:rsidRPr="003E761B" w14:paraId="29A2B258" w14:textId="77777777" w:rsidTr="007D0283">
        <w:tc>
          <w:tcPr>
            <w:tcW w:w="1702" w:type="dxa"/>
          </w:tcPr>
          <w:p w14:paraId="1B1EEEB6" w14:textId="77777777" w:rsidR="00723EE4" w:rsidRPr="003E761B" w:rsidRDefault="00723EE4" w:rsidP="007D0283">
            <w:pPr>
              <w:rPr>
                <w:rFonts w:asciiTheme="majorHAnsi" w:hAnsiTheme="majorHAnsi" w:cs="Arial"/>
                <w:b/>
                <w:szCs w:val="24"/>
              </w:rPr>
            </w:pPr>
            <w:r w:rsidRPr="003E761B">
              <w:rPr>
                <w:rFonts w:asciiTheme="majorHAnsi" w:hAnsiTheme="majorHAnsi" w:cs="Arial"/>
                <w:b/>
                <w:szCs w:val="24"/>
              </w:rPr>
              <w:t>ΠΕΡΙΛΗΨΗ</w:t>
            </w:r>
          </w:p>
        </w:tc>
        <w:tc>
          <w:tcPr>
            <w:tcW w:w="284" w:type="dxa"/>
          </w:tcPr>
          <w:p w14:paraId="0CB87032" w14:textId="77777777" w:rsidR="00723EE4" w:rsidRPr="003E761B" w:rsidRDefault="00723EE4" w:rsidP="007D0283">
            <w:pPr>
              <w:rPr>
                <w:rFonts w:asciiTheme="majorHAnsi" w:hAnsiTheme="majorHAnsi"/>
                <w:b/>
                <w:szCs w:val="24"/>
              </w:rPr>
            </w:pPr>
            <w:r w:rsidRPr="003E761B">
              <w:rPr>
                <w:rFonts w:asciiTheme="majorHAnsi" w:hAnsiTheme="majorHAnsi"/>
                <w:b/>
                <w:szCs w:val="24"/>
              </w:rPr>
              <w:t>:</w:t>
            </w:r>
          </w:p>
        </w:tc>
        <w:tc>
          <w:tcPr>
            <w:tcW w:w="8221" w:type="dxa"/>
          </w:tcPr>
          <w:p w14:paraId="4302E81F" w14:textId="77777777" w:rsidR="00B7118D" w:rsidRPr="00B7118D" w:rsidRDefault="00B7118D" w:rsidP="00B7118D">
            <w:pPr>
              <w:tabs>
                <w:tab w:val="left" w:pos="2282"/>
              </w:tabs>
              <w:spacing w:line="276" w:lineRule="auto"/>
              <w:ind w:left="-60"/>
              <w:rPr>
                <w:rFonts w:asciiTheme="majorHAnsi" w:hAnsiTheme="majorHAnsi"/>
                <w:sz w:val="22"/>
              </w:rPr>
            </w:pPr>
            <w:r w:rsidRPr="00B7118D">
              <w:rPr>
                <w:rFonts w:asciiTheme="majorHAnsi" w:hAnsiTheme="majorHAnsi"/>
                <w:sz w:val="22"/>
              </w:rPr>
              <w:t>Το Περιφερειακό Συμβούλιο:</w:t>
            </w:r>
          </w:p>
          <w:p w14:paraId="600CB0F4" w14:textId="361DEF91" w:rsidR="00B7118D" w:rsidRPr="00B7118D" w:rsidRDefault="00B7118D" w:rsidP="00B7118D">
            <w:pPr>
              <w:rPr>
                <w:rFonts w:asciiTheme="majorHAnsi" w:hAnsiTheme="majorHAnsi"/>
                <w:sz w:val="22"/>
              </w:rPr>
            </w:pPr>
            <w:r w:rsidRPr="00B7118D">
              <w:rPr>
                <w:rFonts w:asciiTheme="majorHAnsi" w:hAnsiTheme="majorHAnsi"/>
                <w:sz w:val="22"/>
              </w:rPr>
              <w:t xml:space="preserve">A) </w:t>
            </w:r>
            <w:r>
              <w:rPr>
                <w:rFonts w:asciiTheme="majorHAnsi" w:hAnsiTheme="majorHAnsi"/>
                <w:sz w:val="22"/>
              </w:rPr>
              <w:t xml:space="preserve">Εγκρίνει την </w:t>
            </w:r>
            <w:r w:rsidRPr="00B7118D">
              <w:rPr>
                <w:rFonts w:asciiTheme="majorHAnsi" w:hAnsiTheme="majorHAnsi"/>
                <w:sz w:val="22"/>
              </w:rPr>
              <w:t>σύναψη Μνημονίου Συνεργασίας μεταξύ της Περιφέρειας Δυτικής Ελλάδας και του Επιμελητηρίου Ηλείας, με σκοπό την προώθηση δράσεων ψηφιακής τουριστικής προβολής της Ολυμπίας στο πλαίσιο της Πράξης  «Δράσεις ενίσχυσης της διεθνούς τουριστικής παρουσίας της Περιφέρειας Δυτικής Ελλάδας μέσω εκθεσιακής προβολής και ψηφιακών εργαλείων» με Κωδικό ΟΠΣ 5226784 στο «ΠΠΑ ΔΥΤΙΚΗΣ ΕΛΛΑΔΑΣ 2021-2025».</w:t>
            </w:r>
          </w:p>
          <w:p w14:paraId="1AB4EADC" w14:textId="1388B149" w:rsidR="00723EE4" w:rsidRPr="00B7118D" w:rsidRDefault="00B7118D" w:rsidP="00B7118D">
            <w:pPr>
              <w:rPr>
                <w:rFonts w:asciiTheme="majorHAnsi" w:hAnsiTheme="majorHAnsi"/>
                <w:sz w:val="22"/>
              </w:rPr>
            </w:pPr>
            <w:r w:rsidRPr="00B7118D">
              <w:rPr>
                <w:rFonts w:asciiTheme="majorHAnsi" w:hAnsiTheme="majorHAnsi"/>
                <w:sz w:val="22"/>
              </w:rPr>
              <w:t>Β) Εξουσιοδ</w:t>
            </w:r>
            <w:r>
              <w:rPr>
                <w:rFonts w:asciiTheme="majorHAnsi" w:hAnsiTheme="majorHAnsi"/>
                <w:sz w:val="22"/>
              </w:rPr>
              <w:t xml:space="preserve">οτεί τον </w:t>
            </w:r>
            <w:r w:rsidRPr="00B7118D">
              <w:rPr>
                <w:rFonts w:asciiTheme="majorHAnsi" w:hAnsiTheme="majorHAnsi"/>
                <w:sz w:val="22"/>
              </w:rPr>
              <w:t>Περιφερειάρχη</w:t>
            </w:r>
            <w:r>
              <w:rPr>
                <w:rFonts w:asciiTheme="majorHAnsi" w:hAnsiTheme="majorHAnsi"/>
                <w:sz w:val="22"/>
              </w:rPr>
              <w:t xml:space="preserve"> Δυτικής Ελλάδας</w:t>
            </w:r>
            <w:r w:rsidRPr="00B7118D">
              <w:rPr>
                <w:rFonts w:asciiTheme="majorHAnsi" w:hAnsiTheme="majorHAnsi"/>
                <w:sz w:val="22"/>
              </w:rPr>
              <w:t xml:space="preserve"> για την υπογραφή του</w:t>
            </w:r>
            <w:r>
              <w:rPr>
                <w:rFonts w:asciiTheme="majorHAnsi" w:hAnsiTheme="majorHAnsi"/>
                <w:sz w:val="22"/>
              </w:rPr>
              <w:t xml:space="preserve"> </w:t>
            </w:r>
            <w:r w:rsidRPr="00B7118D">
              <w:rPr>
                <w:rFonts w:asciiTheme="majorHAnsi" w:hAnsiTheme="majorHAnsi"/>
                <w:sz w:val="22"/>
              </w:rPr>
              <w:t xml:space="preserve"> Μνημονίου Συνεργασίας.</w:t>
            </w:r>
          </w:p>
        </w:tc>
      </w:tr>
      <w:tr w:rsidR="00723EE4" w:rsidRPr="003E761B" w14:paraId="371F6F7A" w14:textId="77777777" w:rsidTr="007D0283">
        <w:tc>
          <w:tcPr>
            <w:tcW w:w="1702" w:type="dxa"/>
          </w:tcPr>
          <w:p w14:paraId="61A0AB30" w14:textId="77777777" w:rsidR="00723EE4" w:rsidRPr="003E761B" w:rsidRDefault="00723EE4" w:rsidP="007D0283">
            <w:pPr>
              <w:rPr>
                <w:rFonts w:asciiTheme="majorHAnsi" w:hAnsiTheme="majorHAnsi" w:cs="Arial"/>
                <w:b/>
                <w:szCs w:val="24"/>
              </w:rPr>
            </w:pPr>
          </w:p>
        </w:tc>
        <w:tc>
          <w:tcPr>
            <w:tcW w:w="284" w:type="dxa"/>
          </w:tcPr>
          <w:p w14:paraId="6BD44CBE" w14:textId="77777777" w:rsidR="00723EE4" w:rsidRPr="003E761B" w:rsidRDefault="00723EE4" w:rsidP="007D0283">
            <w:pPr>
              <w:rPr>
                <w:rFonts w:asciiTheme="majorHAnsi" w:hAnsiTheme="majorHAnsi"/>
                <w:b/>
                <w:szCs w:val="24"/>
              </w:rPr>
            </w:pPr>
          </w:p>
        </w:tc>
        <w:tc>
          <w:tcPr>
            <w:tcW w:w="8221" w:type="dxa"/>
          </w:tcPr>
          <w:p w14:paraId="4A90FBF9" w14:textId="77777777" w:rsidR="00723EE4" w:rsidRPr="003E761B" w:rsidRDefault="00723EE4" w:rsidP="007D0283">
            <w:pPr>
              <w:autoSpaceDE w:val="0"/>
              <w:autoSpaceDN w:val="0"/>
              <w:adjustRightInd w:val="0"/>
              <w:rPr>
                <w:rFonts w:asciiTheme="majorHAnsi" w:hAnsiTheme="majorHAnsi"/>
                <w:szCs w:val="24"/>
              </w:rPr>
            </w:pPr>
          </w:p>
        </w:tc>
      </w:tr>
    </w:tbl>
    <w:p w14:paraId="775DCE37" w14:textId="77777777" w:rsidR="00723EE4" w:rsidRDefault="00723EE4" w:rsidP="0025139E">
      <w:pPr>
        <w:ind w:left="360"/>
        <w:jc w:val="center"/>
        <w:rPr>
          <w:rFonts w:asciiTheme="majorHAnsi" w:hAnsiTheme="majorHAnsi" w:cs="Arial"/>
          <w:b/>
          <w:szCs w:val="24"/>
          <w:u w:val="single"/>
        </w:rPr>
      </w:pPr>
    </w:p>
    <w:p w14:paraId="6B382667" w14:textId="77777777" w:rsidR="00723EE4" w:rsidRDefault="00723EE4" w:rsidP="0025139E">
      <w:pPr>
        <w:ind w:left="360"/>
        <w:jc w:val="center"/>
        <w:rPr>
          <w:rFonts w:asciiTheme="majorHAnsi" w:hAnsiTheme="majorHAnsi" w:cs="Arial"/>
          <w:b/>
          <w:szCs w:val="24"/>
          <w:u w:val="single"/>
        </w:rPr>
      </w:pPr>
    </w:p>
    <w:p w14:paraId="2A1F6E32" w14:textId="77777777" w:rsidR="00723EE4" w:rsidRDefault="00723EE4" w:rsidP="0025139E">
      <w:pPr>
        <w:ind w:left="360"/>
        <w:jc w:val="center"/>
        <w:rPr>
          <w:rFonts w:asciiTheme="majorHAnsi" w:hAnsiTheme="majorHAnsi" w:cs="Arial"/>
          <w:b/>
          <w:szCs w:val="24"/>
          <w:u w:val="single"/>
        </w:rPr>
      </w:pPr>
    </w:p>
    <w:p w14:paraId="7AEEF7B0" w14:textId="77777777" w:rsidR="0052445A" w:rsidRDefault="0052445A" w:rsidP="0025139E">
      <w:pPr>
        <w:ind w:left="360"/>
        <w:jc w:val="center"/>
        <w:rPr>
          <w:rFonts w:asciiTheme="majorHAnsi" w:hAnsiTheme="majorHAnsi" w:cs="Arial"/>
          <w:b/>
          <w:szCs w:val="24"/>
          <w:u w:val="single"/>
        </w:rPr>
      </w:pPr>
    </w:p>
    <w:p w14:paraId="13258C10" w14:textId="3B9FC255" w:rsidR="00D40078" w:rsidRPr="003E761B" w:rsidRDefault="00C3392C" w:rsidP="0025139E">
      <w:pPr>
        <w:ind w:left="360"/>
        <w:jc w:val="center"/>
        <w:rPr>
          <w:rFonts w:asciiTheme="majorHAnsi" w:hAnsiTheme="majorHAnsi" w:cs="Arial"/>
          <w:b/>
          <w:szCs w:val="24"/>
          <w:u w:val="single"/>
        </w:rPr>
      </w:pPr>
      <w:r w:rsidRPr="003E761B">
        <w:rPr>
          <w:rFonts w:asciiTheme="majorHAnsi" w:hAnsiTheme="majorHAnsi" w:cs="Arial"/>
          <w:b/>
          <w:szCs w:val="24"/>
          <w:u w:val="single"/>
        </w:rPr>
        <w:t>ΘΕΜΑ</w:t>
      </w:r>
      <w:r w:rsidR="0091120F">
        <w:rPr>
          <w:rFonts w:asciiTheme="majorHAnsi" w:hAnsiTheme="majorHAnsi" w:cs="Arial"/>
          <w:b/>
          <w:szCs w:val="24"/>
          <w:u w:val="single"/>
        </w:rPr>
        <w:t>ΤΑ</w:t>
      </w:r>
      <w:r w:rsidRPr="003E761B">
        <w:rPr>
          <w:rFonts w:asciiTheme="majorHAnsi" w:hAnsiTheme="majorHAnsi" w:cs="Arial"/>
          <w:b/>
          <w:szCs w:val="24"/>
          <w:u w:val="single"/>
        </w:rPr>
        <w:t xml:space="preserve"> ΗΜΕΡΗΣΙΑΣ ΔΙΑΤΑΞΗΣ</w:t>
      </w:r>
    </w:p>
    <w:tbl>
      <w:tblPr>
        <w:tblStyle w:val="a9"/>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02"/>
        <w:gridCol w:w="284"/>
        <w:gridCol w:w="8221"/>
      </w:tblGrid>
      <w:tr w:rsidR="00E66219" w:rsidRPr="003E761B" w14:paraId="57F0A77D" w14:textId="77777777" w:rsidTr="00FD3981">
        <w:tc>
          <w:tcPr>
            <w:tcW w:w="1702" w:type="dxa"/>
          </w:tcPr>
          <w:p w14:paraId="02B0FC49" w14:textId="77777777" w:rsidR="00E66219" w:rsidRPr="00050BFE" w:rsidRDefault="00E66219" w:rsidP="00E66219">
            <w:pPr>
              <w:jc w:val="center"/>
              <w:rPr>
                <w:rFonts w:asciiTheme="majorHAnsi" w:hAnsiTheme="majorHAnsi" w:cs="Arial"/>
                <w:b/>
                <w:szCs w:val="24"/>
              </w:rPr>
            </w:pPr>
          </w:p>
        </w:tc>
        <w:tc>
          <w:tcPr>
            <w:tcW w:w="284" w:type="dxa"/>
          </w:tcPr>
          <w:p w14:paraId="5ACB40DA" w14:textId="77777777" w:rsidR="00E66219" w:rsidRDefault="00E66219" w:rsidP="00E66219">
            <w:pPr>
              <w:rPr>
                <w:rFonts w:asciiTheme="majorHAnsi" w:hAnsiTheme="majorHAnsi"/>
                <w:b/>
                <w:szCs w:val="24"/>
              </w:rPr>
            </w:pPr>
          </w:p>
        </w:tc>
        <w:tc>
          <w:tcPr>
            <w:tcW w:w="8221" w:type="dxa"/>
          </w:tcPr>
          <w:p w14:paraId="4283DE36" w14:textId="77777777" w:rsidR="00E66219" w:rsidRPr="00D665CD" w:rsidRDefault="00E66219" w:rsidP="00E66219">
            <w:pPr>
              <w:tabs>
                <w:tab w:val="left" w:pos="2282"/>
              </w:tabs>
              <w:spacing w:line="276" w:lineRule="auto"/>
              <w:ind w:left="-60"/>
              <w:rPr>
                <w:rFonts w:asciiTheme="majorHAnsi" w:hAnsiTheme="majorHAnsi"/>
                <w:b/>
                <w:bCs/>
                <w:szCs w:val="24"/>
              </w:rPr>
            </w:pPr>
          </w:p>
        </w:tc>
      </w:tr>
      <w:tr w:rsidR="00E66219" w:rsidRPr="003E761B" w14:paraId="142B2B29" w14:textId="77777777" w:rsidTr="00FD3981">
        <w:tc>
          <w:tcPr>
            <w:tcW w:w="1702" w:type="dxa"/>
          </w:tcPr>
          <w:p w14:paraId="35C51184" w14:textId="13BC6FAB" w:rsidR="00E66219" w:rsidRDefault="00E66219" w:rsidP="00E66219">
            <w:pPr>
              <w:jc w:val="center"/>
              <w:rPr>
                <w:rFonts w:asciiTheme="majorHAnsi" w:hAnsiTheme="majorHAnsi" w:cs="Arial"/>
                <w:b/>
                <w:szCs w:val="24"/>
              </w:rPr>
            </w:pPr>
            <w:r w:rsidRPr="00050BFE">
              <w:rPr>
                <w:rFonts w:asciiTheme="majorHAnsi" w:hAnsiTheme="majorHAnsi" w:cs="Arial"/>
                <w:b/>
                <w:szCs w:val="24"/>
              </w:rPr>
              <w:t xml:space="preserve">ΘΕΜΑ </w:t>
            </w:r>
            <w:r>
              <w:rPr>
                <w:rFonts w:asciiTheme="majorHAnsi" w:hAnsiTheme="majorHAnsi" w:cs="Arial"/>
                <w:b/>
                <w:szCs w:val="24"/>
              </w:rPr>
              <w:t>1</w:t>
            </w:r>
            <w:r w:rsidRPr="003A25A6">
              <w:rPr>
                <w:rFonts w:asciiTheme="majorHAnsi" w:hAnsiTheme="majorHAnsi" w:cs="Arial"/>
                <w:b/>
                <w:szCs w:val="24"/>
                <w:vertAlign w:val="superscript"/>
              </w:rPr>
              <w:t>ο</w:t>
            </w:r>
          </w:p>
          <w:p w14:paraId="0125BBF6" w14:textId="39705510" w:rsidR="00E66219" w:rsidRPr="003E761B" w:rsidRDefault="00E66219" w:rsidP="00E66219">
            <w:pPr>
              <w:jc w:val="center"/>
              <w:rPr>
                <w:rFonts w:asciiTheme="majorHAnsi" w:hAnsiTheme="majorHAnsi" w:cs="Arial"/>
                <w:b/>
                <w:szCs w:val="24"/>
              </w:rPr>
            </w:pPr>
          </w:p>
        </w:tc>
        <w:tc>
          <w:tcPr>
            <w:tcW w:w="284" w:type="dxa"/>
          </w:tcPr>
          <w:p w14:paraId="1FA87E59" w14:textId="0B36BDBA" w:rsidR="00E66219" w:rsidRPr="003E761B" w:rsidRDefault="00E66219" w:rsidP="00E66219">
            <w:pPr>
              <w:rPr>
                <w:rFonts w:asciiTheme="majorHAnsi" w:hAnsiTheme="majorHAnsi"/>
                <w:b/>
                <w:szCs w:val="24"/>
              </w:rPr>
            </w:pPr>
            <w:r>
              <w:rPr>
                <w:rFonts w:asciiTheme="majorHAnsi" w:hAnsiTheme="majorHAnsi"/>
                <w:b/>
                <w:szCs w:val="24"/>
              </w:rPr>
              <w:t>:</w:t>
            </w:r>
          </w:p>
        </w:tc>
        <w:tc>
          <w:tcPr>
            <w:tcW w:w="8221" w:type="dxa"/>
          </w:tcPr>
          <w:p w14:paraId="44790B9B" w14:textId="25882B0F" w:rsidR="00E52F0F" w:rsidRDefault="00C24B25" w:rsidP="00E52F0F">
            <w:pPr>
              <w:autoSpaceDE w:val="0"/>
              <w:autoSpaceDN w:val="0"/>
              <w:adjustRightInd w:val="0"/>
              <w:rPr>
                <w:rFonts w:asciiTheme="majorHAnsi" w:hAnsiTheme="majorHAnsi" w:cs="Arial"/>
                <w:b/>
                <w:szCs w:val="24"/>
              </w:rPr>
            </w:pPr>
            <w:r w:rsidRPr="00C24B25">
              <w:rPr>
                <w:rFonts w:asciiTheme="majorHAnsi" w:hAnsiTheme="majorHAnsi" w:cs="Arial"/>
                <w:b/>
                <w:szCs w:val="24"/>
              </w:rPr>
              <w:t>Έγκριση των Οικονομικών Καταστάσεων έτους 2017 και 2018, ήτοι των Ισολογισμών χρήσης 2017 και 2018, των Καταστάσεων Αποτελεσμάτων Χρήσεως 2017 και 2018, των Πινάκων Διάθεσης Αποτελεσμάτων 2017 και 2018, των Καταστάσεων Λογαριασμών Γενικής Εκμετάλλευσης 2017 και 2018 και των Προσαρτημάτων Ισολογισμών 2017 και 2018, σύμφωνα με τις εκθέσεις της Περιφερειακής Επιτροπής 2017 και 2018 και τις από 10-07-2026 εκθέσεις του Ορκωτού Ελεγκτή Λογιστή για τα έτη 2017 και 2018. (Σχ.: η 982/2026 (ΑΔΑ: ΨΙΟ67Λ6-3ΟΖ) απόφαση της Περιφερειακής Επιτροπής της Π.Δ.Ε.).</w:t>
            </w:r>
          </w:p>
          <w:p w14:paraId="113D079E" w14:textId="77777777" w:rsidR="00350912" w:rsidRDefault="00350912" w:rsidP="00350912">
            <w:pPr>
              <w:tabs>
                <w:tab w:val="left" w:pos="2282"/>
              </w:tabs>
              <w:spacing w:line="276" w:lineRule="auto"/>
              <w:ind w:left="454"/>
              <w:jc w:val="left"/>
              <w:rPr>
                <w:rFonts w:asciiTheme="majorHAnsi" w:hAnsiTheme="majorHAnsi" w:cstheme="minorHAnsi"/>
                <w:b/>
                <w:szCs w:val="24"/>
              </w:rPr>
            </w:pPr>
          </w:p>
          <w:p w14:paraId="3971A6FD" w14:textId="14BD3CF7" w:rsidR="007C28D0" w:rsidRPr="007C28D0" w:rsidRDefault="00350912" w:rsidP="00350912">
            <w:pPr>
              <w:tabs>
                <w:tab w:val="left" w:pos="2282"/>
              </w:tabs>
              <w:spacing w:line="276" w:lineRule="auto"/>
              <w:ind w:left="454"/>
              <w:jc w:val="left"/>
              <w:rPr>
                <w:rFonts w:asciiTheme="majorHAnsi" w:hAnsiTheme="majorHAnsi" w:cstheme="minorHAnsi"/>
                <w:b/>
                <w:szCs w:val="24"/>
              </w:rPr>
            </w:pPr>
            <w:r w:rsidRPr="003E761B">
              <w:rPr>
                <w:rFonts w:asciiTheme="majorHAnsi" w:hAnsiTheme="majorHAnsi" w:cstheme="minorHAnsi"/>
                <w:b/>
                <w:szCs w:val="24"/>
              </w:rPr>
              <w:t xml:space="preserve">ΕΓΚΡΙΝΕΤΑΙ </w:t>
            </w:r>
            <w:r>
              <w:rPr>
                <w:rFonts w:asciiTheme="majorHAnsi" w:hAnsiTheme="majorHAnsi" w:cstheme="minorHAnsi"/>
                <w:b/>
                <w:szCs w:val="24"/>
              </w:rPr>
              <w:t>ΟΜΟΦΩΝΑ</w:t>
            </w:r>
          </w:p>
          <w:tbl>
            <w:tblPr>
              <w:tblStyle w:val="a9"/>
              <w:tblW w:w="3851" w:type="dxa"/>
              <w:tblInd w:w="166" w:type="dxa"/>
              <w:tblLook w:val="04A0" w:firstRow="1" w:lastRow="0" w:firstColumn="1" w:lastColumn="0" w:noHBand="0" w:noVBand="1"/>
            </w:tblPr>
            <w:tblGrid>
              <w:gridCol w:w="2292"/>
              <w:gridCol w:w="1136"/>
              <w:gridCol w:w="423"/>
            </w:tblGrid>
            <w:tr w:rsidR="00D63642" w:rsidRPr="007C28D0" w14:paraId="639518BA" w14:textId="77777777" w:rsidTr="007C28D0">
              <w:trPr>
                <w:trHeight w:val="310"/>
              </w:trPr>
              <w:tc>
                <w:tcPr>
                  <w:tcW w:w="2292" w:type="dxa"/>
                </w:tcPr>
                <w:p w14:paraId="71B3A8A4" w14:textId="5C9A4499" w:rsidR="00D63642" w:rsidRPr="007C28D0" w:rsidRDefault="00D63642" w:rsidP="00D63642">
                  <w:pPr>
                    <w:tabs>
                      <w:tab w:val="left" w:pos="2282"/>
                    </w:tabs>
                    <w:ind w:left="-54"/>
                    <w:jc w:val="left"/>
                    <w:rPr>
                      <w:rFonts w:asciiTheme="majorHAnsi" w:hAnsiTheme="majorHAnsi" w:cstheme="minorHAnsi"/>
                      <w:b/>
                      <w:sz w:val="20"/>
                      <w:szCs w:val="20"/>
                    </w:rPr>
                  </w:pPr>
                  <w:r w:rsidRPr="007C28D0">
                    <w:rPr>
                      <w:rFonts w:asciiTheme="majorHAnsi" w:hAnsiTheme="majorHAnsi" w:cstheme="minorHAnsi"/>
                      <w:b/>
                      <w:sz w:val="20"/>
                      <w:szCs w:val="20"/>
                    </w:rPr>
                    <w:t>«ΝΕΚΤΑΡΙΟΣ ΦΑΡΜΑΚΗΣ ΜΠΡΟΣΤΑ για όλους»</w:t>
                  </w:r>
                </w:p>
              </w:tc>
              <w:tc>
                <w:tcPr>
                  <w:tcW w:w="1136" w:type="dxa"/>
                  <w:vAlign w:val="center"/>
                </w:tcPr>
                <w:p w14:paraId="14598F92" w14:textId="77777777" w:rsidR="00D63642" w:rsidRPr="007C28D0" w:rsidRDefault="00D63642" w:rsidP="00D63642">
                  <w:pPr>
                    <w:tabs>
                      <w:tab w:val="left" w:pos="2282"/>
                    </w:tabs>
                    <w:spacing w:line="276" w:lineRule="auto"/>
                    <w:ind w:left="-54"/>
                    <w:jc w:val="center"/>
                    <w:rPr>
                      <w:rFonts w:asciiTheme="majorHAnsi" w:hAnsiTheme="majorHAnsi" w:cstheme="minorHAnsi"/>
                      <w:b/>
                      <w:sz w:val="20"/>
                      <w:szCs w:val="20"/>
                    </w:rPr>
                  </w:pPr>
                  <w:r w:rsidRPr="007C28D0">
                    <w:rPr>
                      <w:rFonts w:asciiTheme="majorHAnsi" w:hAnsiTheme="majorHAnsi" w:cstheme="minorHAnsi"/>
                      <w:b/>
                      <w:sz w:val="20"/>
                      <w:szCs w:val="20"/>
                    </w:rPr>
                    <w:t>ΥΠΕΡ</w:t>
                  </w:r>
                </w:p>
              </w:tc>
              <w:tc>
                <w:tcPr>
                  <w:tcW w:w="423" w:type="dxa"/>
                  <w:vAlign w:val="center"/>
                </w:tcPr>
                <w:p w14:paraId="383B857D" w14:textId="62C241DB" w:rsidR="00D63642" w:rsidRPr="007C28D0" w:rsidRDefault="00D63642" w:rsidP="00D63642">
                  <w:pPr>
                    <w:tabs>
                      <w:tab w:val="left" w:pos="2282"/>
                    </w:tabs>
                    <w:spacing w:line="276" w:lineRule="auto"/>
                    <w:ind w:left="-54"/>
                    <w:jc w:val="center"/>
                    <w:rPr>
                      <w:rFonts w:asciiTheme="majorHAnsi" w:hAnsiTheme="majorHAnsi" w:cstheme="minorHAnsi"/>
                      <w:b/>
                      <w:color w:val="EE0000"/>
                      <w:sz w:val="20"/>
                    </w:rPr>
                  </w:pPr>
                  <w:r w:rsidRPr="007C28D0">
                    <w:rPr>
                      <w:rFonts w:asciiTheme="majorHAnsi" w:hAnsiTheme="majorHAnsi" w:cstheme="minorHAnsi"/>
                      <w:b/>
                      <w:sz w:val="20"/>
                    </w:rPr>
                    <w:t>2</w:t>
                  </w:r>
                  <w:r w:rsidR="007C28D0">
                    <w:rPr>
                      <w:rFonts w:asciiTheme="majorHAnsi" w:hAnsiTheme="majorHAnsi" w:cstheme="minorHAnsi"/>
                      <w:b/>
                      <w:sz w:val="20"/>
                    </w:rPr>
                    <w:t>6</w:t>
                  </w:r>
                </w:p>
              </w:tc>
            </w:tr>
            <w:tr w:rsidR="00D63642" w:rsidRPr="007C28D0" w14:paraId="67D76599" w14:textId="77777777" w:rsidTr="007C28D0">
              <w:trPr>
                <w:trHeight w:val="310"/>
              </w:trPr>
              <w:tc>
                <w:tcPr>
                  <w:tcW w:w="2292" w:type="dxa"/>
                </w:tcPr>
                <w:p w14:paraId="69E27574" w14:textId="77777777" w:rsidR="00D63642" w:rsidRPr="007C28D0" w:rsidRDefault="00D63642" w:rsidP="00D63642">
                  <w:pPr>
                    <w:tabs>
                      <w:tab w:val="left" w:pos="2282"/>
                    </w:tabs>
                    <w:ind w:left="-54"/>
                    <w:jc w:val="left"/>
                    <w:rPr>
                      <w:rFonts w:asciiTheme="majorHAnsi" w:hAnsiTheme="majorHAnsi" w:cstheme="minorHAnsi"/>
                      <w:b/>
                      <w:sz w:val="20"/>
                      <w:szCs w:val="20"/>
                    </w:rPr>
                  </w:pPr>
                  <w:r w:rsidRPr="007C28D0">
                    <w:rPr>
                      <w:rFonts w:asciiTheme="majorHAnsi" w:hAnsiTheme="majorHAnsi" w:cstheme="minorHAnsi"/>
                      <w:b/>
                      <w:sz w:val="20"/>
                      <w:szCs w:val="20"/>
                    </w:rPr>
                    <w:t>«Νέα Δυτική Ελλάδα - Ενωμένοι Μπορούμε»</w:t>
                  </w:r>
                </w:p>
              </w:tc>
              <w:tc>
                <w:tcPr>
                  <w:tcW w:w="1136" w:type="dxa"/>
                  <w:vAlign w:val="center"/>
                </w:tcPr>
                <w:p w14:paraId="2FC0D3D6" w14:textId="7D115CE8" w:rsidR="00D63642" w:rsidRPr="007C28D0" w:rsidRDefault="007C28D0" w:rsidP="00D63642">
                  <w:pPr>
                    <w:tabs>
                      <w:tab w:val="left" w:pos="2282"/>
                    </w:tabs>
                    <w:spacing w:line="276" w:lineRule="auto"/>
                    <w:ind w:left="-54"/>
                    <w:jc w:val="center"/>
                    <w:rPr>
                      <w:rFonts w:asciiTheme="majorHAnsi" w:hAnsiTheme="majorHAnsi" w:cstheme="minorHAnsi"/>
                      <w:b/>
                      <w:sz w:val="20"/>
                      <w:szCs w:val="20"/>
                    </w:rPr>
                  </w:pPr>
                  <w:r w:rsidRPr="007C28D0">
                    <w:rPr>
                      <w:rFonts w:asciiTheme="majorHAnsi" w:hAnsiTheme="majorHAnsi" w:cstheme="minorHAnsi"/>
                      <w:b/>
                      <w:sz w:val="20"/>
                      <w:szCs w:val="20"/>
                    </w:rPr>
                    <w:t>ΥΠΕΡ</w:t>
                  </w:r>
                </w:p>
              </w:tc>
              <w:tc>
                <w:tcPr>
                  <w:tcW w:w="423" w:type="dxa"/>
                  <w:vAlign w:val="center"/>
                </w:tcPr>
                <w:p w14:paraId="79F8A724" w14:textId="0194E579" w:rsidR="00D63642" w:rsidRPr="007C28D0" w:rsidRDefault="00D63642" w:rsidP="00D63642">
                  <w:pPr>
                    <w:tabs>
                      <w:tab w:val="left" w:pos="2282"/>
                    </w:tabs>
                    <w:spacing w:line="276" w:lineRule="auto"/>
                    <w:ind w:left="-54"/>
                    <w:jc w:val="center"/>
                    <w:rPr>
                      <w:rFonts w:asciiTheme="majorHAnsi" w:hAnsiTheme="majorHAnsi" w:cstheme="minorHAnsi"/>
                      <w:b/>
                      <w:color w:val="EE0000"/>
                      <w:sz w:val="20"/>
                    </w:rPr>
                  </w:pPr>
                  <w:r w:rsidRPr="007C28D0">
                    <w:rPr>
                      <w:rFonts w:asciiTheme="majorHAnsi" w:hAnsiTheme="majorHAnsi" w:cstheme="minorHAnsi"/>
                      <w:b/>
                      <w:sz w:val="20"/>
                    </w:rPr>
                    <w:t>7</w:t>
                  </w:r>
                </w:p>
              </w:tc>
            </w:tr>
            <w:tr w:rsidR="00D63642" w:rsidRPr="007C28D0" w14:paraId="45515BDE" w14:textId="77777777" w:rsidTr="007C28D0">
              <w:trPr>
                <w:trHeight w:val="310"/>
              </w:trPr>
              <w:tc>
                <w:tcPr>
                  <w:tcW w:w="2292" w:type="dxa"/>
                </w:tcPr>
                <w:p w14:paraId="4D619259" w14:textId="77777777" w:rsidR="00D63642" w:rsidRPr="007C28D0" w:rsidRDefault="00D63642" w:rsidP="00D63642">
                  <w:pPr>
                    <w:tabs>
                      <w:tab w:val="left" w:pos="2282"/>
                    </w:tabs>
                    <w:ind w:left="-54"/>
                    <w:jc w:val="left"/>
                    <w:rPr>
                      <w:rFonts w:asciiTheme="majorHAnsi" w:hAnsiTheme="majorHAnsi" w:cstheme="minorHAnsi"/>
                      <w:b/>
                      <w:sz w:val="20"/>
                      <w:szCs w:val="20"/>
                    </w:rPr>
                  </w:pPr>
                  <w:r w:rsidRPr="007C28D0">
                    <w:rPr>
                      <w:rFonts w:asciiTheme="majorHAnsi" w:hAnsiTheme="majorHAnsi" w:cstheme="minorHAnsi"/>
                      <w:b/>
                      <w:sz w:val="20"/>
                      <w:szCs w:val="20"/>
                    </w:rPr>
                    <w:t>«ΜΑΖΙ ΑΛΛΑΖΟΥΜΕ - ΔΥΤΙΚΗ ΕΛΛΑΔΑ»</w:t>
                  </w:r>
                </w:p>
              </w:tc>
              <w:tc>
                <w:tcPr>
                  <w:tcW w:w="1136" w:type="dxa"/>
                  <w:vAlign w:val="center"/>
                </w:tcPr>
                <w:p w14:paraId="33382C29" w14:textId="18E00BB7" w:rsidR="00D63642" w:rsidRPr="007C28D0" w:rsidRDefault="007C28D0" w:rsidP="00D63642">
                  <w:pPr>
                    <w:tabs>
                      <w:tab w:val="left" w:pos="2282"/>
                    </w:tabs>
                    <w:spacing w:line="276" w:lineRule="auto"/>
                    <w:jc w:val="center"/>
                    <w:rPr>
                      <w:rFonts w:asciiTheme="majorHAnsi" w:hAnsiTheme="majorHAnsi" w:cstheme="minorHAnsi"/>
                      <w:b/>
                      <w:sz w:val="20"/>
                      <w:szCs w:val="20"/>
                    </w:rPr>
                  </w:pPr>
                  <w:r w:rsidRPr="007C28D0">
                    <w:rPr>
                      <w:rFonts w:asciiTheme="majorHAnsi" w:hAnsiTheme="majorHAnsi" w:cstheme="minorHAnsi"/>
                      <w:b/>
                      <w:sz w:val="20"/>
                      <w:szCs w:val="20"/>
                    </w:rPr>
                    <w:t>ΥΠΕΡ</w:t>
                  </w:r>
                </w:p>
              </w:tc>
              <w:tc>
                <w:tcPr>
                  <w:tcW w:w="423" w:type="dxa"/>
                  <w:vAlign w:val="center"/>
                </w:tcPr>
                <w:p w14:paraId="1B9DF3AA" w14:textId="135BB7C5" w:rsidR="00D63642" w:rsidRPr="007C28D0" w:rsidRDefault="0052445A" w:rsidP="00D63642">
                  <w:pPr>
                    <w:tabs>
                      <w:tab w:val="left" w:pos="2282"/>
                    </w:tabs>
                    <w:spacing w:line="276" w:lineRule="auto"/>
                    <w:ind w:left="-54"/>
                    <w:jc w:val="center"/>
                    <w:rPr>
                      <w:rFonts w:asciiTheme="majorHAnsi" w:hAnsiTheme="majorHAnsi" w:cstheme="minorHAnsi"/>
                      <w:b/>
                      <w:color w:val="EE0000"/>
                      <w:sz w:val="20"/>
                    </w:rPr>
                  </w:pPr>
                  <w:r>
                    <w:rPr>
                      <w:rFonts w:asciiTheme="majorHAnsi" w:hAnsiTheme="majorHAnsi" w:cstheme="minorHAnsi"/>
                      <w:b/>
                      <w:sz w:val="20"/>
                    </w:rPr>
                    <w:t>6</w:t>
                  </w:r>
                </w:p>
              </w:tc>
            </w:tr>
            <w:tr w:rsidR="00D63642" w:rsidRPr="00050BFE" w14:paraId="3C4819A9" w14:textId="77777777" w:rsidTr="007C28D0">
              <w:trPr>
                <w:trHeight w:val="310"/>
              </w:trPr>
              <w:tc>
                <w:tcPr>
                  <w:tcW w:w="2292" w:type="dxa"/>
                </w:tcPr>
                <w:p w14:paraId="5D3E288A" w14:textId="77777777" w:rsidR="00D63642" w:rsidRPr="007C28D0" w:rsidRDefault="00D63642" w:rsidP="00D63642">
                  <w:pPr>
                    <w:tabs>
                      <w:tab w:val="left" w:pos="2282"/>
                    </w:tabs>
                    <w:ind w:left="-54"/>
                    <w:jc w:val="left"/>
                    <w:rPr>
                      <w:rFonts w:asciiTheme="majorHAnsi" w:hAnsiTheme="majorHAnsi" w:cstheme="minorHAnsi"/>
                      <w:b/>
                      <w:sz w:val="20"/>
                      <w:szCs w:val="20"/>
                    </w:rPr>
                  </w:pPr>
                  <w:r w:rsidRPr="007C28D0">
                    <w:rPr>
                      <w:rFonts w:asciiTheme="majorHAnsi" w:hAnsiTheme="majorHAnsi" w:cstheme="minorHAnsi"/>
                      <w:b/>
                      <w:sz w:val="20"/>
                      <w:szCs w:val="20"/>
                    </w:rPr>
                    <w:t>«ΛΑΪΚΗ ΣΥΣΠΕΙΡΩΣΗ ΔΥΤΙΚΗΣ ΕΛΛΑΔΑΣ»</w:t>
                  </w:r>
                </w:p>
              </w:tc>
              <w:tc>
                <w:tcPr>
                  <w:tcW w:w="1136" w:type="dxa"/>
                  <w:vAlign w:val="center"/>
                </w:tcPr>
                <w:p w14:paraId="34A62E9E" w14:textId="00DDC134" w:rsidR="00D63642" w:rsidRPr="007C28D0" w:rsidRDefault="0052445A" w:rsidP="00D63642">
                  <w:pPr>
                    <w:tabs>
                      <w:tab w:val="left" w:pos="2282"/>
                    </w:tabs>
                    <w:spacing w:line="276" w:lineRule="auto"/>
                    <w:jc w:val="center"/>
                    <w:rPr>
                      <w:rFonts w:asciiTheme="majorHAnsi" w:hAnsiTheme="majorHAnsi" w:cstheme="minorHAnsi"/>
                      <w:b/>
                      <w:sz w:val="20"/>
                      <w:szCs w:val="20"/>
                    </w:rPr>
                  </w:pPr>
                  <w:r>
                    <w:rPr>
                      <w:rFonts w:asciiTheme="majorHAnsi" w:hAnsiTheme="majorHAnsi" w:cstheme="minorHAnsi"/>
                      <w:b/>
                      <w:sz w:val="20"/>
                      <w:szCs w:val="20"/>
                    </w:rPr>
                    <w:t>ΑΠΟΧΗ</w:t>
                  </w:r>
                </w:p>
              </w:tc>
              <w:tc>
                <w:tcPr>
                  <w:tcW w:w="423" w:type="dxa"/>
                  <w:vAlign w:val="center"/>
                </w:tcPr>
                <w:p w14:paraId="3E966ABB" w14:textId="2FF8DBAB" w:rsidR="00D63642" w:rsidRPr="000D2CFD" w:rsidRDefault="0052445A" w:rsidP="00D63642">
                  <w:pPr>
                    <w:tabs>
                      <w:tab w:val="left" w:pos="2282"/>
                    </w:tabs>
                    <w:spacing w:line="276" w:lineRule="auto"/>
                    <w:ind w:left="-54"/>
                    <w:jc w:val="center"/>
                    <w:rPr>
                      <w:rFonts w:asciiTheme="majorHAnsi" w:hAnsiTheme="majorHAnsi" w:cstheme="minorHAnsi"/>
                      <w:b/>
                      <w:color w:val="EE0000"/>
                      <w:sz w:val="20"/>
                    </w:rPr>
                  </w:pPr>
                  <w:r>
                    <w:rPr>
                      <w:rFonts w:asciiTheme="majorHAnsi" w:hAnsiTheme="majorHAnsi" w:cstheme="minorHAnsi"/>
                      <w:b/>
                      <w:sz w:val="20"/>
                    </w:rPr>
                    <w:t>4</w:t>
                  </w:r>
                </w:p>
              </w:tc>
            </w:tr>
          </w:tbl>
          <w:p w14:paraId="350D3665" w14:textId="77777777" w:rsidR="00F110CB" w:rsidRPr="003E761B" w:rsidRDefault="00F110CB" w:rsidP="00F110CB">
            <w:pPr>
              <w:tabs>
                <w:tab w:val="left" w:pos="2282"/>
              </w:tabs>
              <w:spacing w:line="276" w:lineRule="auto"/>
              <w:ind w:left="-60"/>
              <w:jc w:val="right"/>
              <w:rPr>
                <w:rFonts w:asciiTheme="majorHAnsi" w:hAnsiTheme="majorHAnsi" w:cstheme="minorHAnsi"/>
                <w:b/>
                <w:szCs w:val="24"/>
              </w:rPr>
            </w:pPr>
            <w:r w:rsidRPr="003E761B">
              <w:rPr>
                <w:rFonts w:asciiTheme="majorHAnsi" w:hAnsiTheme="majorHAnsi" w:cstheme="minorHAnsi"/>
                <w:b/>
                <w:szCs w:val="24"/>
              </w:rPr>
              <w:t>ΑΡ. ΑΠΟΦΑΣΗΣ</w:t>
            </w:r>
          </w:p>
          <w:p w14:paraId="1E03D5BB" w14:textId="0C4A5DDD" w:rsidR="00F110CB" w:rsidRPr="00017190" w:rsidRDefault="0052445A" w:rsidP="002257D9">
            <w:pPr>
              <w:autoSpaceDE w:val="0"/>
              <w:autoSpaceDN w:val="0"/>
              <w:adjustRightInd w:val="0"/>
              <w:jc w:val="right"/>
              <w:rPr>
                <w:rFonts w:asciiTheme="majorHAnsi" w:hAnsiTheme="majorHAnsi"/>
                <w:szCs w:val="24"/>
              </w:rPr>
            </w:pPr>
            <w:r>
              <w:rPr>
                <w:rFonts w:asciiTheme="majorHAnsi" w:hAnsiTheme="majorHAnsi" w:cstheme="minorHAnsi"/>
                <w:b/>
                <w:szCs w:val="24"/>
              </w:rPr>
              <w:t>40</w:t>
            </w:r>
            <w:r w:rsidR="00F110CB" w:rsidRPr="003E761B">
              <w:rPr>
                <w:rFonts w:asciiTheme="majorHAnsi" w:hAnsiTheme="majorHAnsi" w:cstheme="minorHAnsi"/>
                <w:b/>
                <w:szCs w:val="24"/>
              </w:rPr>
              <w:t>/202</w:t>
            </w:r>
            <w:r w:rsidR="00F110CB">
              <w:rPr>
                <w:rFonts w:asciiTheme="majorHAnsi" w:hAnsiTheme="majorHAnsi" w:cstheme="minorHAnsi"/>
                <w:b/>
                <w:szCs w:val="24"/>
              </w:rPr>
              <w:t>6</w:t>
            </w:r>
          </w:p>
        </w:tc>
      </w:tr>
      <w:tr w:rsidR="00E0032F" w:rsidRPr="003E761B" w14:paraId="58E2EF61" w14:textId="77777777" w:rsidTr="00FD3981">
        <w:tc>
          <w:tcPr>
            <w:tcW w:w="1702" w:type="dxa"/>
          </w:tcPr>
          <w:p w14:paraId="4CDC380A" w14:textId="2DFBA4E8" w:rsidR="00E0032F" w:rsidRPr="007C28D0" w:rsidRDefault="00E0032F" w:rsidP="00E66219">
            <w:pPr>
              <w:rPr>
                <w:rFonts w:asciiTheme="majorHAnsi" w:hAnsiTheme="majorHAnsi" w:cs="Arial"/>
                <w:b/>
                <w:szCs w:val="24"/>
              </w:rPr>
            </w:pPr>
            <w:r w:rsidRPr="007C28D0">
              <w:rPr>
                <w:rFonts w:asciiTheme="majorHAnsi" w:hAnsiTheme="majorHAnsi" w:cs="Arial"/>
                <w:b/>
                <w:szCs w:val="24"/>
              </w:rPr>
              <w:t>ΠΕΡΙΛΗΨΗ</w:t>
            </w:r>
          </w:p>
        </w:tc>
        <w:tc>
          <w:tcPr>
            <w:tcW w:w="284" w:type="dxa"/>
          </w:tcPr>
          <w:p w14:paraId="375EB8AA" w14:textId="29F2350B" w:rsidR="00E0032F" w:rsidRPr="007C28D0" w:rsidRDefault="00E0032F" w:rsidP="00E66219">
            <w:pPr>
              <w:rPr>
                <w:rFonts w:asciiTheme="majorHAnsi" w:hAnsiTheme="majorHAnsi"/>
                <w:b/>
                <w:szCs w:val="24"/>
              </w:rPr>
            </w:pPr>
            <w:r w:rsidRPr="007C28D0">
              <w:rPr>
                <w:rFonts w:asciiTheme="majorHAnsi" w:hAnsiTheme="majorHAnsi"/>
                <w:b/>
                <w:szCs w:val="24"/>
              </w:rPr>
              <w:t>:</w:t>
            </w:r>
          </w:p>
        </w:tc>
        <w:tc>
          <w:tcPr>
            <w:tcW w:w="8221" w:type="dxa"/>
          </w:tcPr>
          <w:p w14:paraId="47DF3437" w14:textId="226CDE17" w:rsidR="00A92A0C" w:rsidRPr="00B24281" w:rsidRDefault="007C28D0" w:rsidP="00A92A0C">
            <w:pPr>
              <w:tabs>
                <w:tab w:val="left" w:pos="2282"/>
              </w:tabs>
              <w:spacing w:line="276" w:lineRule="auto"/>
              <w:ind w:left="-60"/>
              <w:rPr>
                <w:rFonts w:asciiTheme="majorHAnsi" w:hAnsiTheme="majorHAnsi"/>
                <w:color w:val="EE0000"/>
                <w:sz w:val="22"/>
              </w:rPr>
            </w:pPr>
            <w:r w:rsidRPr="00A92A0C">
              <w:rPr>
                <w:rFonts w:asciiTheme="majorHAnsi" w:hAnsiTheme="majorHAnsi"/>
                <w:sz w:val="22"/>
              </w:rPr>
              <w:t xml:space="preserve">Το Περιφερειακό Συμβούλιο </w:t>
            </w:r>
            <w:r w:rsidR="00B24281" w:rsidRPr="00A92A0C">
              <w:rPr>
                <w:rFonts w:asciiTheme="majorHAnsi" w:hAnsiTheme="majorHAnsi"/>
                <w:sz w:val="22"/>
              </w:rPr>
              <w:t>εγκρίνει τις Οικονομικές Καταστάσεις έτους 2017 και 2018, ήτοι των Ισολογισμών χρήσης 2017 και 2018, των Καταστάσεων Αποτελεσμάτων Χρήσεως 2017 και 2018, των Πινάκων Διάθεσης Αποτελεσμάτων 2017 και 2018, των Καταστάσεων Λογαριασμών Γενικής Εκμετάλλευσης 2017 και 2018 και των Προσαρτημάτων Ισολογισμών 2017 και 2018, σύμφωνα με τις εκθέσεις της Περιφερειακής Επιτροπής 2017 και 2018 και τις από 10-07-2026 εκθέσεις του Ορκωτού Ελεγκτή Λογιστή για τα έτη 2017 και 2018. (Σχ.: η 982/2026 (ΑΔΑ: ΨΙΟ67Λ6-3ΟΖ) απόφαση της Περιφερειακής Επιτροπής της Π.Δ.Ε.).</w:t>
            </w:r>
          </w:p>
        </w:tc>
      </w:tr>
      <w:tr w:rsidR="00E66219" w:rsidRPr="003E761B" w14:paraId="793DE24D" w14:textId="77777777" w:rsidTr="00FD3981">
        <w:tc>
          <w:tcPr>
            <w:tcW w:w="1702" w:type="dxa"/>
          </w:tcPr>
          <w:p w14:paraId="35E549F4" w14:textId="77777777" w:rsidR="00E66219" w:rsidRPr="003E761B" w:rsidRDefault="00E66219" w:rsidP="00E66219">
            <w:pPr>
              <w:rPr>
                <w:rFonts w:asciiTheme="majorHAnsi" w:hAnsiTheme="majorHAnsi" w:cs="Arial"/>
                <w:b/>
                <w:szCs w:val="24"/>
              </w:rPr>
            </w:pPr>
          </w:p>
        </w:tc>
        <w:tc>
          <w:tcPr>
            <w:tcW w:w="284" w:type="dxa"/>
          </w:tcPr>
          <w:p w14:paraId="3852E969" w14:textId="77777777" w:rsidR="00E66219" w:rsidRPr="003E761B" w:rsidRDefault="00E66219" w:rsidP="00E66219">
            <w:pPr>
              <w:rPr>
                <w:rFonts w:asciiTheme="majorHAnsi" w:hAnsiTheme="majorHAnsi"/>
                <w:b/>
                <w:szCs w:val="24"/>
              </w:rPr>
            </w:pPr>
          </w:p>
        </w:tc>
        <w:tc>
          <w:tcPr>
            <w:tcW w:w="8221" w:type="dxa"/>
          </w:tcPr>
          <w:p w14:paraId="5FD13DD4" w14:textId="77777777" w:rsidR="00E66219" w:rsidRPr="00017190" w:rsidRDefault="00E66219" w:rsidP="00E66219">
            <w:pPr>
              <w:tabs>
                <w:tab w:val="left" w:pos="2282"/>
              </w:tabs>
              <w:spacing w:line="276" w:lineRule="auto"/>
              <w:ind w:left="-60"/>
              <w:rPr>
                <w:rFonts w:asciiTheme="majorHAnsi" w:hAnsiTheme="majorHAnsi"/>
                <w:szCs w:val="24"/>
              </w:rPr>
            </w:pPr>
          </w:p>
        </w:tc>
      </w:tr>
      <w:tr w:rsidR="00E66219" w:rsidRPr="00017190" w14:paraId="07C11EE9"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77C09036" w14:textId="235373BF" w:rsidR="00E66219" w:rsidRPr="003E761B" w:rsidRDefault="00E66219" w:rsidP="00E66219">
            <w:pPr>
              <w:rPr>
                <w:rFonts w:asciiTheme="majorHAnsi" w:hAnsiTheme="majorHAnsi" w:cs="Arial"/>
                <w:b/>
                <w:szCs w:val="24"/>
              </w:rPr>
            </w:pPr>
            <w:r w:rsidRPr="00050BFE">
              <w:rPr>
                <w:rFonts w:asciiTheme="majorHAnsi" w:hAnsiTheme="majorHAnsi" w:cs="Arial"/>
                <w:b/>
                <w:szCs w:val="24"/>
              </w:rPr>
              <w:t xml:space="preserve">ΘΕΜΑ </w:t>
            </w:r>
            <w:r>
              <w:rPr>
                <w:rFonts w:asciiTheme="majorHAnsi" w:hAnsiTheme="majorHAnsi" w:cs="Arial"/>
                <w:b/>
                <w:szCs w:val="24"/>
              </w:rPr>
              <w:t>2</w:t>
            </w:r>
            <w:r w:rsidRPr="00050BFE">
              <w:rPr>
                <w:rFonts w:asciiTheme="majorHAnsi" w:hAnsiTheme="majorHAnsi" w:cs="Arial"/>
                <w:b/>
                <w:szCs w:val="24"/>
              </w:rPr>
              <w:t>ο</w:t>
            </w:r>
          </w:p>
        </w:tc>
        <w:tc>
          <w:tcPr>
            <w:tcW w:w="284" w:type="dxa"/>
          </w:tcPr>
          <w:p w14:paraId="31695204" w14:textId="77777777" w:rsidR="00E66219" w:rsidRPr="003E761B" w:rsidRDefault="00E66219" w:rsidP="00E66219">
            <w:pPr>
              <w:rPr>
                <w:rFonts w:asciiTheme="majorHAnsi" w:hAnsiTheme="majorHAnsi"/>
                <w:b/>
                <w:szCs w:val="24"/>
              </w:rPr>
            </w:pPr>
            <w:r>
              <w:rPr>
                <w:rFonts w:asciiTheme="majorHAnsi" w:hAnsiTheme="majorHAnsi"/>
                <w:b/>
                <w:szCs w:val="24"/>
              </w:rPr>
              <w:t>:</w:t>
            </w:r>
          </w:p>
        </w:tc>
        <w:tc>
          <w:tcPr>
            <w:tcW w:w="8221" w:type="dxa"/>
          </w:tcPr>
          <w:p w14:paraId="3943BD3B" w14:textId="77777777" w:rsidR="00C24B25" w:rsidRPr="00C24B25" w:rsidRDefault="00C24B25" w:rsidP="00C24B25">
            <w:pPr>
              <w:autoSpaceDE w:val="0"/>
              <w:autoSpaceDN w:val="0"/>
              <w:adjustRightInd w:val="0"/>
              <w:rPr>
                <w:rFonts w:asciiTheme="majorHAnsi" w:hAnsiTheme="majorHAnsi" w:cs="Arial"/>
                <w:b/>
                <w:szCs w:val="24"/>
              </w:rPr>
            </w:pPr>
            <w:r w:rsidRPr="00C24B25">
              <w:rPr>
                <w:rFonts w:asciiTheme="majorHAnsi" w:hAnsiTheme="majorHAnsi" w:cs="Arial"/>
                <w:b/>
                <w:szCs w:val="24"/>
              </w:rPr>
              <w:t xml:space="preserve">Έγκριση 2ης Τροποποίησης του Τεχνικού Προγράμματος της Περιφέρειας Δυτικής Ελλάδας έτους 2026. </w:t>
            </w:r>
          </w:p>
          <w:p w14:paraId="3E32A9EB" w14:textId="77777777" w:rsidR="002E0A72" w:rsidRDefault="00C24B25" w:rsidP="00C24B25">
            <w:pPr>
              <w:autoSpaceDE w:val="0"/>
              <w:autoSpaceDN w:val="0"/>
              <w:adjustRightInd w:val="0"/>
              <w:rPr>
                <w:rFonts w:asciiTheme="majorHAnsi" w:hAnsiTheme="majorHAnsi" w:cs="Arial"/>
                <w:b/>
                <w:szCs w:val="24"/>
              </w:rPr>
            </w:pPr>
            <w:r w:rsidRPr="00C24B25">
              <w:rPr>
                <w:rFonts w:asciiTheme="majorHAnsi" w:hAnsiTheme="majorHAnsi" w:cs="Arial"/>
                <w:b/>
                <w:szCs w:val="24"/>
              </w:rPr>
              <w:t>(σχ. η 1147/2026 (ΑΔΑ: 9Λ8Χ7Λ6-ΞΛΞ) απόφαση της Περιφερειακής Επιτροπής της Π.Δ.Ε.)</w:t>
            </w:r>
          </w:p>
          <w:p w14:paraId="420CE8A8" w14:textId="77777777" w:rsidR="00A92A0C" w:rsidRDefault="00A92A0C" w:rsidP="00A92A0C">
            <w:pPr>
              <w:autoSpaceDE w:val="0"/>
              <w:autoSpaceDN w:val="0"/>
              <w:adjustRightInd w:val="0"/>
              <w:jc w:val="right"/>
              <w:rPr>
                <w:rFonts w:asciiTheme="majorHAnsi" w:hAnsiTheme="majorHAnsi" w:cs="Arial"/>
                <w:b/>
                <w:szCs w:val="24"/>
              </w:rPr>
            </w:pPr>
            <w:r>
              <w:rPr>
                <w:rFonts w:asciiTheme="majorHAnsi" w:hAnsiTheme="majorHAnsi" w:cs="Arial"/>
                <w:b/>
                <w:szCs w:val="24"/>
              </w:rPr>
              <w:t>ΑΠΟΣΥΡΕΤΑΙ</w:t>
            </w:r>
          </w:p>
          <w:p w14:paraId="20FC3D1C" w14:textId="53F0B810" w:rsidR="00E71C53" w:rsidRPr="00C24B25" w:rsidRDefault="00E71C53" w:rsidP="00A92A0C">
            <w:pPr>
              <w:autoSpaceDE w:val="0"/>
              <w:autoSpaceDN w:val="0"/>
              <w:adjustRightInd w:val="0"/>
              <w:jc w:val="right"/>
              <w:rPr>
                <w:rFonts w:asciiTheme="majorHAnsi" w:hAnsiTheme="majorHAnsi" w:cs="Arial"/>
                <w:b/>
                <w:szCs w:val="24"/>
              </w:rPr>
            </w:pPr>
            <w:r>
              <w:rPr>
                <w:rFonts w:asciiTheme="majorHAnsi" w:hAnsiTheme="majorHAnsi" w:cs="Arial"/>
                <w:b/>
                <w:szCs w:val="24"/>
              </w:rPr>
              <w:t>(</w:t>
            </w:r>
            <w:r w:rsidR="00D34E83">
              <w:rPr>
                <w:rFonts w:asciiTheme="majorHAnsi" w:hAnsiTheme="majorHAnsi" w:cs="Arial"/>
                <w:b/>
                <w:szCs w:val="24"/>
              </w:rPr>
              <w:t>τ</w:t>
            </w:r>
            <w:r>
              <w:rPr>
                <w:rFonts w:asciiTheme="majorHAnsi" w:hAnsiTheme="majorHAnsi" w:cs="Arial"/>
                <w:b/>
                <w:szCs w:val="24"/>
              </w:rPr>
              <w:t xml:space="preserve">ο θέμα δεν συζητήθηκε και αποσύρθηκε, σύμφωνα με τον </w:t>
            </w:r>
            <w:r w:rsidR="003E5CBA">
              <w:rPr>
                <w:rFonts w:asciiTheme="majorHAnsi" w:hAnsiTheme="majorHAnsi" w:cs="Arial"/>
                <w:b/>
                <w:szCs w:val="24"/>
              </w:rPr>
              <w:t>Ν</w:t>
            </w:r>
            <w:r>
              <w:rPr>
                <w:rFonts w:asciiTheme="majorHAnsi" w:hAnsiTheme="majorHAnsi" w:cs="Arial"/>
                <w:b/>
                <w:szCs w:val="24"/>
              </w:rPr>
              <w:t>. 5314/2026 «Κώδικας Τοπικής Αυτοδιοίκησης»)</w:t>
            </w:r>
          </w:p>
        </w:tc>
      </w:tr>
      <w:tr w:rsidR="00AD03C0" w:rsidRPr="00017190" w14:paraId="74758EA9"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159ED68D" w14:textId="77777777" w:rsidR="00AD03C0" w:rsidRPr="003E761B" w:rsidRDefault="00AD03C0" w:rsidP="00AD03C0">
            <w:pPr>
              <w:rPr>
                <w:rFonts w:asciiTheme="majorHAnsi" w:hAnsiTheme="majorHAnsi" w:cs="Arial"/>
                <w:b/>
                <w:szCs w:val="24"/>
              </w:rPr>
            </w:pPr>
          </w:p>
        </w:tc>
        <w:tc>
          <w:tcPr>
            <w:tcW w:w="284" w:type="dxa"/>
          </w:tcPr>
          <w:p w14:paraId="09998A4F" w14:textId="77777777" w:rsidR="00AD03C0" w:rsidRPr="003E761B" w:rsidRDefault="00AD03C0" w:rsidP="00AD03C0">
            <w:pPr>
              <w:rPr>
                <w:rFonts w:asciiTheme="majorHAnsi" w:hAnsiTheme="majorHAnsi"/>
                <w:b/>
                <w:szCs w:val="24"/>
              </w:rPr>
            </w:pPr>
          </w:p>
        </w:tc>
        <w:tc>
          <w:tcPr>
            <w:tcW w:w="8221" w:type="dxa"/>
          </w:tcPr>
          <w:p w14:paraId="625BBD2F" w14:textId="77777777" w:rsidR="00AD03C0" w:rsidRPr="00017190" w:rsidRDefault="00AD03C0" w:rsidP="00AD03C0">
            <w:pPr>
              <w:tabs>
                <w:tab w:val="left" w:pos="2282"/>
              </w:tabs>
              <w:spacing w:line="276" w:lineRule="auto"/>
              <w:ind w:left="-60"/>
              <w:rPr>
                <w:rFonts w:asciiTheme="majorHAnsi" w:hAnsiTheme="majorHAnsi"/>
                <w:szCs w:val="24"/>
              </w:rPr>
            </w:pPr>
          </w:p>
        </w:tc>
      </w:tr>
      <w:tr w:rsidR="00AD03C0" w:rsidRPr="00017190" w14:paraId="48AB290E"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4DC88D47" w14:textId="59C45D3A" w:rsidR="00AD03C0" w:rsidRPr="003E761B" w:rsidRDefault="00AD03C0" w:rsidP="00AD03C0">
            <w:pPr>
              <w:rPr>
                <w:rFonts w:asciiTheme="majorHAnsi" w:hAnsiTheme="majorHAnsi" w:cs="Arial"/>
                <w:b/>
                <w:szCs w:val="24"/>
              </w:rPr>
            </w:pPr>
            <w:r w:rsidRPr="00050BFE">
              <w:rPr>
                <w:rFonts w:asciiTheme="majorHAnsi" w:hAnsiTheme="majorHAnsi" w:cs="Arial"/>
                <w:b/>
                <w:szCs w:val="24"/>
              </w:rPr>
              <w:t xml:space="preserve">ΘΕΜΑ </w:t>
            </w:r>
            <w:r>
              <w:rPr>
                <w:rFonts w:asciiTheme="majorHAnsi" w:hAnsiTheme="majorHAnsi" w:cs="Arial"/>
                <w:b/>
                <w:szCs w:val="24"/>
              </w:rPr>
              <w:t>3</w:t>
            </w:r>
            <w:r w:rsidRPr="00050BFE">
              <w:rPr>
                <w:rFonts w:asciiTheme="majorHAnsi" w:hAnsiTheme="majorHAnsi" w:cs="Arial"/>
                <w:b/>
                <w:szCs w:val="24"/>
              </w:rPr>
              <w:t>ο</w:t>
            </w:r>
          </w:p>
        </w:tc>
        <w:tc>
          <w:tcPr>
            <w:tcW w:w="284" w:type="dxa"/>
          </w:tcPr>
          <w:p w14:paraId="21E0B0DE" w14:textId="77777777" w:rsidR="00AD03C0" w:rsidRPr="003E761B" w:rsidRDefault="00AD03C0" w:rsidP="00AD03C0">
            <w:pPr>
              <w:rPr>
                <w:rFonts w:asciiTheme="majorHAnsi" w:hAnsiTheme="majorHAnsi"/>
                <w:b/>
                <w:szCs w:val="24"/>
              </w:rPr>
            </w:pPr>
            <w:r>
              <w:rPr>
                <w:rFonts w:asciiTheme="majorHAnsi" w:hAnsiTheme="majorHAnsi"/>
                <w:b/>
                <w:szCs w:val="24"/>
              </w:rPr>
              <w:t>:</w:t>
            </w:r>
          </w:p>
        </w:tc>
        <w:tc>
          <w:tcPr>
            <w:tcW w:w="8221" w:type="dxa"/>
          </w:tcPr>
          <w:p w14:paraId="7FE4D5AD" w14:textId="77777777" w:rsidR="004301C9" w:rsidRDefault="00C24B25" w:rsidP="00C24B25">
            <w:pPr>
              <w:autoSpaceDE w:val="0"/>
              <w:autoSpaceDN w:val="0"/>
              <w:adjustRightInd w:val="0"/>
              <w:rPr>
                <w:rFonts w:asciiTheme="majorHAnsi" w:hAnsiTheme="majorHAnsi" w:cs="Arial"/>
                <w:b/>
                <w:szCs w:val="24"/>
              </w:rPr>
            </w:pPr>
            <w:r w:rsidRPr="00C24B25">
              <w:rPr>
                <w:rFonts w:asciiTheme="majorHAnsi" w:hAnsiTheme="majorHAnsi" w:cs="Arial"/>
                <w:b/>
                <w:szCs w:val="24"/>
              </w:rPr>
              <w:t>Έγκριση 2ης αναμόρφωσης του προϋπολογισμού έτους 2026 του Ιδρύματος Στήριξης Ογκολογικών Ασθενών «Η ΕΛΠΙΔΑ» της Περιφέρειας Δυτικής Ελλάδος, σύμφωνα με την 20η/2026 (ΑΔΑ: Ρ7ΥΠΟΞΘΡ-Τ14) απόφαση της Εκτελεστικής Επιτροπής και την 20η/2026 (ΑΔΑ: 9ΑΨ0ΟΞΘΡ-ΔΔΚ) απόφαση του Διοικητικού Συμβουλίου του Ιδρύματος.</w:t>
            </w:r>
          </w:p>
          <w:p w14:paraId="756BEE8A" w14:textId="6FBE9E51" w:rsidR="00A92A0C" w:rsidRPr="00C24B25" w:rsidRDefault="00A92A0C" w:rsidP="00A92A0C">
            <w:pPr>
              <w:autoSpaceDE w:val="0"/>
              <w:autoSpaceDN w:val="0"/>
              <w:adjustRightInd w:val="0"/>
              <w:jc w:val="right"/>
              <w:rPr>
                <w:rFonts w:asciiTheme="majorHAnsi" w:hAnsiTheme="majorHAnsi" w:cs="Arial"/>
                <w:b/>
                <w:szCs w:val="24"/>
              </w:rPr>
            </w:pPr>
            <w:r>
              <w:rPr>
                <w:rFonts w:asciiTheme="majorHAnsi" w:hAnsiTheme="majorHAnsi" w:cs="Arial"/>
                <w:b/>
                <w:szCs w:val="24"/>
              </w:rPr>
              <w:t xml:space="preserve">ΑΝΑΒΑΛΛΕΤΑΙ </w:t>
            </w:r>
          </w:p>
        </w:tc>
      </w:tr>
      <w:tr w:rsidR="00AD03C0" w:rsidRPr="00017190" w14:paraId="2937159F"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395BE677" w14:textId="77777777" w:rsidR="00AD03C0" w:rsidRPr="003E761B" w:rsidRDefault="00AD03C0" w:rsidP="00AD03C0">
            <w:pPr>
              <w:rPr>
                <w:rFonts w:asciiTheme="majorHAnsi" w:hAnsiTheme="majorHAnsi" w:cs="Arial"/>
                <w:b/>
                <w:szCs w:val="24"/>
              </w:rPr>
            </w:pPr>
          </w:p>
        </w:tc>
        <w:tc>
          <w:tcPr>
            <w:tcW w:w="284" w:type="dxa"/>
          </w:tcPr>
          <w:p w14:paraId="15A54431" w14:textId="77777777" w:rsidR="00AD03C0" w:rsidRPr="003E761B" w:rsidRDefault="00AD03C0" w:rsidP="00AD03C0">
            <w:pPr>
              <w:rPr>
                <w:rFonts w:asciiTheme="majorHAnsi" w:hAnsiTheme="majorHAnsi"/>
                <w:b/>
                <w:szCs w:val="24"/>
              </w:rPr>
            </w:pPr>
          </w:p>
        </w:tc>
        <w:tc>
          <w:tcPr>
            <w:tcW w:w="8221" w:type="dxa"/>
          </w:tcPr>
          <w:p w14:paraId="0035C0EE" w14:textId="77777777" w:rsidR="00AD03C0" w:rsidRPr="00017190" w:rsidRDefault="00AD03C0" w:rsidP="00AD03C0">
            <w:pPr>
              <w:tabs>
                <w:tab w:val="left" w:pos="2282"/>
              </w:tabs>
              <w:spacing w:line="276" w:lineRule="auto"/>
              <w:ind w:left="-60"/>
              <w:rPr>
                <w:rFonts w:asciiTheme="majorHAnsi" w:hAnsiTheme="majorHAnsi"/>
                <w:szCs w:val="24"/>
              </w:rPr>
            </w:pPr>
          </w:p>
        </w:tc>
      </w:tr>
      <w:tr w:rsidR="00AD03C0" w:rsidRPr="00017190" w14:paraId="6E9CA502"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7AEEC9EE" w14:textId="6EF34249" w:rsidR="00AD03C0" w:rsidRPr="003E761B" w:rsidRDefault="00AD03C0" w:rsidP="00AD03C0">
            <w:pPr>
              <w:rPr>
                <w:rFonts w:asciiTheme="majorHAnsi" w:hAnsiTheme="majorHAnsi" w:cs="Arial"/>
                <w:b/>
                <w:szCs w:val="24"/>
              </w:rPr>
            </w:pPr>
            <w:r w:rsidRPr="00050BFE">
              <w:rPr>
                <w:rFonts w:asciiTheme="majorHAnsi" w:hAnsiTheme="majorHAnsi" w:cs="Arial"/>
                <w:b/>
                <w:szCs w:val="24"/>
              </w:rPr>
              <w:t xml:space="preserve">ΘΕΜΑ </w:t>
            </w:r>
            <w:r>
              <w:rPr>
                <w:rFonts w:asciiTheme="majorHAnsi" w:hAnsiTheme="majorHAnsi" w:cs="Arial"/>
                <w:b/>
                <w:szCs w:val="24"/>
              </w:rPr>
              <w:t>4</w:t>
            </w:r>
            <w:r w:rsidRPr="00050BFE">
              <w:rPr>
                <w:rFonts w:asciiTheme="majorHAnsi" w:hAnsiTheme="majorHAnsi" w:cs="Arial"/>
                <w:b/>
                <w:szCs w:val="24"/>
              </w:rPr>
              <w:t>ο</w:t>
            </w:r>
          </w:p>
        </w:tc>
        <w:tc>
          <w:tcPr>
            <w:tcW w:w="284" w:type="dxa"/>
          </w:tcPr>
          <w:p w14:paraId="35C5A77F" w14:textId="668F0421" w:rsidR="00AD03C0" w:rsidRPr="003E761B" w:rsidRDefault="00AD03C0" w:rsidP="00AD03C0">
            <w:pPr>
              <w:rPr>
                <w:rFonts w:asciiTheme="majorHAnsi" w:hAnsiTheme="majorHAnsi"/>
                <w:b/>
                <w:szCs w:val="24"/>
              </w:rPr>
            </w:pPr>
            <w:r w:rsidRPr="003E761B">
              <w:rPr>
                <w:rFonts w:asciiTheme="majorHAnsi" w:hAnsiTheme="majorHAnsi"/>
                <w:b/>
                <w:szCs w:val="24"/>
              </w:rPr>
              <w:t>:</w:t>
            </w:r>
          </w:p>
        </w:tc>
        <w:tc>
          <w:tcPr>
            <w:tcW w:w="8221" w:type="dxa"/>
          </w:tcPr>
          <w:p w14:paraId="65698C8D" w14:textId="77777777" w:rsidR="00C24B25" w:rsidRPr="00C24B25" w:rsidRDefault="00C24B25" w:rsidP="00C24B25">
            <w:pPr>
              <w:tabs>
                <w:tab w:val="left" w:pos="2282"/>
              </w:tabs>
              <w:spacing w:line="276" w:lineRule="auto"/>
              <w:ind w:left="-60"/>
              <w:rPr>
                <w:rFonts w:asciiTheme="majorHAnsi" w:hAnsiTheme="majorHAnsi"/>
                <w:b/>
                <w:bCs/>
                <w:szCs w:val="24"/>
              </w:rPr>
            </w:pPr>
            <w:r w:rsidRPr="00C24B25">
              <w:rPr>
                <w:rFonts w:asciiTheme="majorHAnsi" w:hAnsiTheme="majorHAnsi"/>
                <w:b/>
                <w:bCs/>
                <w:szCs w:val="24"/>
              </w:rPr>
              <w:t xml:space="preserve">Έγκριση σύμφωνα με την KYA 43726/07.06.2019 όπως τροποποιήθηκε και ισχύει με την υπ΄αριθ.  ΚΥΑ 87669/2019 (ΦΕΚ Β΄ 4584/13-12-2019) </w:t>
            </w:r>
            <w:r w:rsidRPr="00C24B25">
              <w:rPr>
                <w:rFonts w:asciiTheme="majorHAnsi" w:hAnsiTheme="majorHAnsi"/>
                <w:b/>
                <w:bCs/>
                <w:szCs w:val="24"/>
              </w:rPr>
              <w:lastRenderedPageBreak/>
              <w:t xml:space="preserve">και σύμφωνα με τα προβλεπόμενα στο  άρθρο 15 του Ν.5143(ΦΕΚ.161Α΄/11-10-2024): </w:t>
            </w:r>
          </w:p>
          <w:p w14:paraId="1D41F2CA" w14:textId="77777777" w:rsidR="00C24B25" w:rsidRPr="00C24B25" w:rsidRDefault="00C24B25" w:rsidP="00C24B25">
            <w:pPr>
              <w:tabs>
                <w:tab w:val="left" w:pos="2282"/>
              </w:tabs>
              <w:spacing w:line="276" w:lineRule="auto"/>
              <w:ind w:left="-60"/>
              <w:rPr>
                <w:rFonts w:asciiTheme="majorHAnsi" w:hAnsiTheme="majorHAnsi"/>
                <w:b/>
                <w:bCs/>
                <w:szCs w:val="24"/>
              </w:rPr>
            </w:pPr>
            <w:r w:rsidRPr="00C24B25">
              <w:rPr>
                <w:rFonts w:asciiTheme="majorHAnsi" w:hAnsiTheme="majorHAnsi"/>
                <w:b/>
                <w:bCs/>
                <w:szCs w:val="24"/>
              </w:rPr>
              <w:t xml:space="preserve">Α) Της καταβολής του  ποσού των τριακοσίων (300) ευρώ ανά εργαζόμενο για το έτος 2026, αντί  της παροχής του ενός (1) λίτρου γάλακτος, στους δικαιούχους υπαλλήλους Μέσων Ατομικής Προστασίας Μ.Α.Π. της Π.Ε. Ηλείας (μόνιμους και με σχέση εργασίας Ιδιωτικού Δικαίου Αορίστου χρόνου και Ιδιωτικού Δικαίου Ορισμένου χρόνου). </w:t>
            </w:r>
          </w:p>
          <w:p w14:paraId="26C38737" w14:textId="060BE2A3" w:rsidR="004301C9" w:rsidRDefault="00C24B25" w:rsidP="00C24B25">
            <w:pPr>
              <w:tabs>
                <w:tab w:val="left" w:pos="2282"/>
              </w:tabs>
              <w:spacing w:line="276" w:lineRule="auto"/>
              <w:ind w:left="-60"/>
              <w:rPr>
                <w:rFonts w:asciiTheme="majorHAnsi" w:hAnsiTheme="majorHAnsi"/>
                <w:b/>
                <w:bCs/>
                <w:szCs w:val="24"/>
              </w:rPr>
            </w:pPr>
            <w:r w:rsidRPr="00C24B25">
              <w:rPr>
                <w:rFonts w:asciiTheme="majorHAnsi" w:hAnsiTheme="majorHAnsi"/>
                <w:b/>
                <w:bCs/>
                <w:szCs w:val="24"/>
              </w:rPr>
              <w:t xml:space="preserve">Β) Της καταβολής αναλογίας του ποσού των τριακοσίων (300) ευρώ, αντίστοιχης με τους μήνες εργασίας τους, στους μόνιμους  υπαλλήλους και στους υπαλλήλους  με σχέση εργασίας Ιδιωτικού Δικαίου Αορίστου χρόνου και Ιδιωτικού Δικαίου Ορισμένου χρόνου, οι οποίοι θα καταστούν δικαιούχοι ενός (1) λίτρου γάλακτος σε ημερήσια βάση εντός του έτους 2026 κατόπιν μετάταξης, απόσπασης, πρόσληψης, διορισμού ή ανάθεσης νέων καθηκόντων κατά το τρέχον έτος στην Π.Ε. Ηλείας. </w:t>
            </w:r>
          </w:p>
          <w:p w14:paraId="188E8971" w14:textId="77777777" w:rsidR="008F4084" w:rsidRPr="00A16591" w:rsidRDefault="008F4084" w:rsidP="00C24B25">
            <w:pPr>
              <w:tabs>
                <w:tab w:val="left" w:pos="2282"/>
              </w:tabs>
              <w:spacing w:line="276" w:lineRule="auto"/>
              <w:ind w:left="-60"/>
              <w:rPr>
                <w:rFonts w:asciiTheme="majorHAnsi" w:hAnsiTheme="majorHAnsi"/>
                <w:szCs w:val="24"/>
              </w:rPr>
            </w:pPr>
          </w:p>
          <w:p w14:paraId="556F6A81" w14:textId="34F00C6D" w:rsidR="00AD03C0" w:rsidRPr="00A16591" w:rsidRDefault="00AD03C0" w:rsidP="00AD03C0">
            <w:pPr>
              <w:tabs>
                <w:tab w:val="left" w:pos="2282"/>
              </w:tabs>
              <w:spacing w:line="276" w:lineRule="auto"/>
              <w:ind w:left="29"/>
              <w:jc w:val="left"/>
              <w:rPr>
                <w:rFonts w:asciiTheme="majorHAnsi" w:hAnsiTheme="majorHAnsi" w:cstheme="minorHAnsi"/>
                <w:b/>
                <w:szCs w:val="24"/>
              </w:rPr>
            </w:pPr>
            <w:r w:rsidRPr="00A16591">
              <w:rPr>
                <w:rFonts w:asciiTheme="majorHAnsi" w:hAnsiTheme="majorHAnsi" w:cstheme="minorHAnsi"/>
                <w:b/>
                <w:szCs w:val="24"/>
              </w:rPr>
              <w:t xml:space="preserve"> </w:t>
            </w:r>
            <w:r w:rsidR="00A16591">
              <w:rPr>
                <w:rFonts w:asciiTheme="majorHAnsi" w:hAnsiTheme="majorHAnsi" w:cstheme="minorHAnsi"/>
                <w:b/>
                <w:szCs w:val="24"/>
              </w:rPr>
              <w:t xml:space="preserve">         </w:t>
            </w:r>
            <w:r w:rsidRPr="00A16591">
              <w:rPr>
                <w:rFonts w:asciiTheme="majorHAnsi" w:hAnsiTheme="majorHAnsi" w:cstheme="minorHAnsi"/>
                <w:b/>
                <w:szCs w:val="24"/>
              </w:rPr>
              <w:t xml:space="preserve">ΕΓΚΡΙΝΕΤΑΙ </w:t>
            </w:r>
            <w:r w:rsidR="00A16591">
              <w:rPr>
                <w:rFonts w:asciiTheme="majorHAnsi" w:hAnsiTheme="majorHAnsi" w:cstheme="minorHAnsi"/>
                <w:b/>
                <w:szCs w:val="24"/>
              </w:rPr>
              <w:t>ΟΜΟΦΩΝΑ</w:t>
            </w:r>
          </w:p>
          <w:tbl>
            <w:tblPr>
              <w:tblStyle w:val="a9"/>
              <w:tblW w:w="3851" w:type="dxa"/>
              <w:tblLook w:val="04A0" w:firstRow="1" w:lastRow="0" w:firstColumn="1" w:lastColumn="0" w:noHBand="0" w:noVBand="1"/>
            </w:tblPr>
            <w:tblGrid>
              <w:gridCol w:w="2292"/>
              <w:gridCol w:w="1136"/>
              <w:gridCol w:w="423"/>
            </w:tblGrid>
            <w:tr w:rsidR="00A16591" w:rsidRPr="00A16591" w14:paraId="101D83C8" w14:textId="77777777" w:rsidTr="00D63642">
              <w:trPr>
                <w:trHeight w:val="310"/>
              </w:trPr>
              <w:tc>
                <w:tcPr>
                  <w:tcW w:w="2292" w:type="dxa"/>
                </w:tcPr>
                <w:p w14:paraId="2E55B26D" w14:textId="77777777" w:rsidR="00A16591" w:rsidRPr="00A16591" w:rsidRDefault="00A16591" w:rsidP="00A16591">
                  <w:pPr>
                    <w:tabs>
                      <w:tab w:val="left" w:pos="2282"/>
                    </w:tabs>
                    <w:ind w:left="-54"/>
                    <w:jc w:val="left"/>
                    <w:rPr>
                      <w:rFonts w:asciiTheme="majorHAnsi" w:hAnsiTheme="majorHAnsi" w:cstheme="minorHAnsi"/>
                      <w:b/>
                      <w:sz w:val="20"/>
                      <w:szCs w:val="20"/>
                    </w:rPr>
                  </w:pPr>
                  <w:r w:rsidRPr="00A16591">
                    <w:rPr>
                      <w:rFonts w:asciiTheme="majorHAnsi" w:hAnsiTheme="majorHAnsi" w:cstheme="minorHAnsi"/>
                      <w:b/>
                      <w:sz w:val="20"/>
                      <w:szCs w:val="20"/>
                    </w:rPr>
                    <w:t>«ΝΕΚΤΑΡΙΟΣ ΦΑΡΜΑΚΗΣ ΜΠΡΟΣΤΑ για όλους»</w:t>
                  </w:r>
                </w:p>
              </w:tc>
              <w:tc>
                <w:tcPr>
                  <w:tcW w:w="1136" w:type="dxa"/>
                  <w:vAlign w:val="center"/>
                </w:tcPr>
                <w:p w14:paraId="28AAD817" w14:textId="20ADC0CC" w:rsidR="00A16591" w:rsidRPr="00A16591" w:rsidRDefault="00A16591" w:rsidP="00A16591">
                  <w:pPr>
                    <w:tabs>
                      <w:tab w:val="left" w:pos="2282"/>
                    </w:tabs>
                    <w:spacing w:line="276" w:lineRule="auto"/>
                    <w:ind w:left="-54"/>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423" w:type="dxa"/>
                  <w:vAlign w:val="center"/>
                </w:tcPr>
                <w:p w14:paraId="313B6EA3" w14:textId="163C520B" w:rsidR="00A16591" w:rsidRPr="00A16591" w:rsidRDefault="00A16591" w:rsidP="00A16591">
                  <w:pPr>
                    <w:tabs>
                      <w:tab w:val="left" w:pos="2282"/>
                    </w:tabs>
                    <w:spacing w:line="276" w:lineRule="auto"/>
                    <w:ind w:left="-54"/>
                    <w:jc w:val="center"/>
                    <w:rPr>
                      <w:rFonts w:asciiTheme="majorHAnsi" w:hAnsiTheme="majorHAnsi" w:cstheme="minorHAnsi"/>
                      <w:b/>
                      <w:sz w:val="20"/>
                    </w:rPr>
                  </w:pPr>
                  <w:r w:rsidRPr="00607D23">
                    <w:rPr>
                      <w:rFonts w:asciiTheme="majorHAnsi" w:hAnsiTheme="majorHAnsi" w:cstheme="minorHAnsi"/>
                      <w:b/>
                      <w:sz w:val="20"/>
                    </w:rPr>
                    <w:t>2</w:t>
                  </w:r>
                  <w:r>
                    <w:rPr>
                      <w:rFonts w:asciiTheme="majorHAnsi" w:hAnsiTheme="majorHAnsi" w:cstheme="minorHAnsi"/>
                      <w:b/>
                      <w:sz w:val="20"/>
                    </w:rPr>
                    <w:t>6</w:t>
                  </w:r>
                </w:p>
              </w:tc>
            </w:tr>
            <w:tr w:rsidR="00A16591" w:rsidRPr="00A16591" w14:paraId="04E7C168" w14:textId="77777777" w:rsidTr="00D63642">
              <w:trPr>
                <w:trHeight w:val="310"/>
              </w:trPr>
              <w:tc>
                <w:tcPr>
                  <w:tcW w:w="2292" w:type="dxa"/>
                </w:tcPr>
                <w:p w14:paraId="57555723" w14:textId="77777777" w:rsidR="00A16591" w:rsidRPr="00A16591" w:rsidRDefault="00A16591" w:rsidP="00A16591">
                  <w:pPr>
                    <w:tabs>
                      <w:tab w:val="left" w:pos="2282"/>
                    </w:tabs>
                    <w:ind w:left="-54"/>
                    <w:jc w:val="left"/>
                    <w:rPr>
                      <w:rFonts w:asciiTheme="majorHAnsi" w:hAnsiTheme="majorHAnsi" w:cstheme="minorHAnsi"/>
                      <w:b/>
                      <w:sz w:val="20"/>
                      <w:szCs w:val="20"/>
                    </w:rPr>
                  </w:pPr>
                  <w:r w:rsidRPr="00A16591">
                    <w:rPr>
                      <w:rFonts w:asciiTheme="majorHAnsi" w:hAnsiTheme="majorHAnsi" w:cstheme="minorHAnsi"/>
                      <w:b/>
                      <w:sz w:val="20"/>
                      <w:szCs w:val="20"/>
                    </w:rPr>
                    <w:t>«Νέα Δυτική Ελλάδα - Ενωμένοι Μπορούμε»</w:t>
                  </w:r>
                </w:p>
              </w:tc>
              <w:tc>
                <w:tcPr>
                  <w:tcW w:w="1136" w:type="dxa"/>
                  <w:vAlign w:val="center"/>
                </w:tcPr>
                <w:p w14:paraId="7FFCBE7D" w14:textId="40C178F8" w:rsidR="00A16591" w:rsidRPr="00A16591" w:rsidRDefault="00A16591" w:rsidP="00A16591">
                  <w:pPr>
                    <w:tabs>
                      <w:tab w:val="left" w:pos="2282"/>
                    </w:tabs>
                    <w:spacing w:line="276" w:lineRule="auto"/>
                    <w:ind w:left="-54"/>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423" w:type="dxa"/>
                  <w:vAlign w:val="center"/>
                </w:tcPr>
                <w:p w14:paraId="19289D97" w14:textId="1CCBC2D4" w:rsidR="00A16591" w:rsidRPr="00A16591" w:rsidRDefault="00A16591" w:rsidP="00A16591">
                  <w:pPr>
                    <w:tabs>
                      <w:tab w:val="left" w:pos="2282"/>
                    </w:tabs>
                    <w:spacing w:line="276" w:lineRule="auto"/>
                    <w:ind w:left="-54"/>
                    <w:jc w:val="center"/>
                    <w:rPr>
                      <w:rFonts w:asciiTheme="majorHAnsi" w:hAnsiTheme="majorHAnsi" w:cstheme="minorHAnsi"/>
                      <w:b/>
                      <w:sz w:val="20"/>
                    </w:rPr>
                  </w:pPr>
                  <w:r w:rsidRPr="00607D23">
                    <w:rPr>
                      <w:rFonts w:asciiTheme="majorHAnsi" w:hAnsiTheme="majorHAnsi" w:cstheme="minorHAnsi"/>
                      <w:b/>
                      <w:sz w:val="20"/>
                    </w:rPr>
                    <w:t>7</w:t>
                  </w:r>
                </w:p>
              </w:tc>
            </w:tr>
            <w:tr w:rsidR="00A16591" w:rsidRPr="00A16591" w14:paraId="1FFF87AA" w14:textId="77777777" w:rsidTr="00D63642">
              <w:trPr>
                <w:trHeight w:val="310"/>
              </w:trPr>
              <w:tc>
                <w:tcPr>
                  <w:tcW w:w="2292" w:type="dxa"/>
                </w:tcPr>
                <w:p w14:paraId="49F36AFA" w14:textId="77777777" w:rsidR="00A16591" w:rsidRPr="00A16591" w:rsidRDefault="00A16591" w:rsidP="00A16591">
                  <w:pPr>
                    <w:tabs>
                      <w:tab w:val="left" w:pos="2282"/>
                    </w:tabs>
                    <w:ind w:left="-54"/>
                    <w:jc w:val="left"/>
                    <w:rPr>
                      <w:rFonts w:asciiTheme="majorHAnsi" w:hAnsiTheme="majorHAnsi" w:cstheme="minorHAnsi"/>
                      <w:b/>
                      <w:sz w:val="20"/>
                      <w:szCs w:val="20"/>
                    </w:rPr>
                  </w:pPr>
                  <w:r w:rsidRPr="00A16591">
                    <w:rPr>
                      <w:rFonts w:asciiTheme="majorHAnsi" w:hAnsiTheme="majorHAnsi" w:cstheme="minorHAnsi"/>
                      <w:b/>
                      <w:sz w:val="20"/>
                      <w:szCs w:val="20"/>
                    </w:rPr>
                    <w:t>«ΜΑΖΙ ΑΛΛΑΖΟΥΜΕ - ΔΥΤΙΚΗ ΕΛΛΑΔΑ»</w:t>
                  </w:r>
                </w:p>
              </w:tc>
              <w:tc>
                <w:tcPr>
                  <w:tcW w:w="1136" w:type="dxa"/>
                  <w:vAlign w:val="center"/>
                </w:tcPr>
                <w:p w14:paraId="1A5BDB81" w14:textId="5E800419" w:rsidR="00A16591" w:rsidRPr="00A16591" w:rsidRDefault="00A16591" w:rsidP="00A16591">
                  <w:pPr>
                    <w:tabs>
                      <w:tab w:val="left" w:pos="2282"/>
                    </w:tabs>
                    <w:spacing w:line="276" w:lineRule="auto"/>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423" w:type="dxa"/>
                  <w:vAlign w:val="center"/>
                </w:tcPr>
                <w:p w14:paraId="16138D77" w14:textId="57819AAB" w:rsidR="00A16591" w:rsidRPr="00A16591" w:rsidRDefault="00A92A0C" w:rsidP="00A16591">
                  <w:pPr>
                    <w:tabs>
                      <w:tab w:val="left" w:pos="2282"/>
                    </w:tabs>
                    <w:spacing w:line="276" w:lineRule="auto"/>
                    <w:ind w:left="-54"/>
                    <w:jc w:val="center"/>
                    <w:rPr>
                      <w:rFonts w:asciiTheme="majorHAnsi" w:hAnsiTheme="majorHAnsi" w:cstheme="minorHAnsi"/>
                      <w:b/>
                      <w:sz w:val="20"/>
                    </w:rPr>
                  </w:pPr>
                  <w:r>
                    <w:rPr>
                      <w:rFonts w:asciiTheme="majorHAnsi" w:hAnsiTheme="majorHAnsi" w:cstheme="minorHAnsi"/>
                      <w:b/>
                      <w:sz w:val="20"/>
                    </w:rPr>
                    <w:t>6</w:t>
                  </w:r>
                </w:p>
              </w:tc>
            </w:tr>
            <w:tr w:rsidR="00A16591" w:rsidRPr="00A16591" w14:paraId="33517CFA" w14:textId="77777777" w:rsidTr="00D63642">
              <w:trPr>
                <w:trHeight w:val="310"/>
              </w:trPr>
              <w:tc>
                <w:tcPr>
                  <w:tcW w:w="2292" w:type="dxa"/>
                </w:tcPr>
                <w:p w14:paraId="290458D4" w14:textId="77777777" w:rsidR="00A16591" w:rsidRPr="00A16591" w:rsidRDefault="00A16591" w:rsidP="00A16591">
                  <w:pPr>
                    <w:tabs>
                      <w:tab w:val="left" w:pos="2282"/>
                    </w:tabs>
                    <w:ind w:left="-54"/>
                    <w:jc w:val="left"/>
                    <w:rPr>
                      <w:rFonts w:asciiTheme="majorHAnsi" w:hAnsiTheme="majorHAnsi" w:cstheme="minorHAnsi"/>
                      <w:b/>
                      <w:sz w:val="20"/>
                      <w:szCs w:val="20"/>
                    </w:rPr>
                  </w:pPr>
                  <w:r w:rsidRPr="00A16591">
                    <w:rPr>
                      <w:rFonts w:asciiTheme="majorHAnsi" w:hAnsiTheme="majorHAnsi" w:cstheme="minorHAnsi"/>
                      <w:b/>
                      <w:sz w:val="20"/>
                      <w:szCs w:val="20"/>
                    </w:rPr>
                    <w:t>«ΛΑΪΚΗ ΣΥΣΠΕΙΡΩΣΗ ΔΥΤΙΚΗΣ ΕΛΛΑΔΑΣ»</w:t>
                  </w:r>
                </w:p>
              </w:tc>
              <w:tc>
                <w:tcPr>
                  <w:tcW w:w="1136" w:type="dxa"/>
                  <w:vAlign w:val="center"/>
                </w:tcPr>
                <w:p w14:paraId="26D08F37" w14:textId="4E2BA507" w:rsidR="00A16591" w:rsidRPr="00A16591" w:rsidRDefault="00A92A0C" w:rsidP="00A16591">
                  <w:pPr>
                    <w:tabs>
                      <w:tab w:val="left" w:pos="2282"/>
                    </w:tabs>
                    <w:spacing w:line="276" w:lineRule="auto"/>
                    <w:jc w:val="center"/>
                    <w:rPr>
                      <w:rFonts w:asciiTheme="majorHAnsi" w:hAnsiTheme="majorHAnsi" w:cstheme="minorHAnsi"/>
                      <w:b/>
                      <w:sz w:val="20"/>
                      <w:szCs w:val="20"/>
                    </w:rPr>
                  </w:pPr>
                  <w:r>
                    <w:rPr>
                      <w:rFonts w:asciiTheme="majorHAnsi" w:hAnsiTheme="majorHAnsi" w:cstheme="minorHAnsi"/>
                      <w:b/>
                      <w:sz w:val="20"/>
                      <w:szCs w:val="20"/>
                    </w:rPr>
                    <w:t>ΑΠΟΧΗ</w:t>
                  </w:r>
                </w:p>
              </w:tc>
              <w:tc>
                <w:tcPr>
                  <w:tcW w:w="423" w:type="dxa"/>
                  <w:vAlign w:val="center"/>
                </w:tcPr>
                <w:p w14:paraId="7862E613" w14:textId="768D19EF" w:rsidR="00A16591" w:rsidRPr="00A16591" w:rsidRDefault="00A92A0C" w:rsidP="00A16591">
                  <w:pPr>
                    <w:tabs>
                      <w:tab w:val="left" w:pos="2282"/>
                    </w:tabs>
                    <w:spacing w:line="276" w:lineRule="auto"/>
                    <w:ind w:left="-54"/>
                    <w:jc w:val="center"/>
                    <w:rPr>
                      <w:rFonts w:asciiTheme="majorHAnsi" w:hAnsiTheme="majorHAnsi" w:cstheme="minorHAnsi"/>
                      <w:b/>
                      <w:sz w:val="20"/>
                    </w:rPr>
                  </w:pPr>
                  <w:r>
                    <w:rPr>
                      <w:rFonts w:asciiTheme="majorHAnsi" w:hAnsiTheme="majorHAnsi" w:cstheme="minorHAnsi"/>
                      <w:b/>
                      <w:sz w:val="20"/>
                    </w:rPr>
                    <w:t>4</w:t>
                  </w:r>
                </w:p>
              </w:tc>
            </w:tr>
          </w:tbl>
          <w:p w14:paraId="58345132" w14:textId="77777777" w:rsidR="00AD03C0" w:rsidRPr="00A16591" w:rsidRDefault="00AD03C0" w:rsidP="00AD03C0">
            <w:pPr>
              <w:tabs>
                <w:tab w:val="left" w:pos="2282"/>
              </w:tabs>
              <w:spacing w:line="276" w:lineRule="auto"/>
              <w:ind w:left="-60"/>
              <w:jc w:val="right"/>
              <w:rPr>
                <w:rFonts w:asciiTheme="majorHAnsi" w:hAnsiTheme="majorHAnsi" w:cstheme="minorHAnsi"/>
                <w:b/>
                <w:szCs w:val="24"/>
              </w:rPr>
            </w:pPr>
            <w:r w:rsidRPr="00A16591">
              <w:rPr>
                <w:rFonts w:asciiTheme="majorHAnsi" w:hAnsiTheme="majorHAnsi" w:cstheme="minorHAnsi"/>
                <w:b/>
                <w:szCs w:val="24"/>
              </w:rPr>
              <w:t>ΑΡ. ΑΠΟΦΑΣΗΣ</w:t>
            </w:r>
          </w:p>
          <w:p w14:paraId="7AB78CAC" w14:textId="07A0790D" w:rsidR="00AD03C0" w:rsidRPr="00A16591" w:rsidRDefault="00A92A0C" w:rsidP="00AD03C0">
            <w:pPr>
              <w:tabs>
                <w:tab w:val="left" w:pos="2282"/>
              </w:tabs>
              <w:spacing w:line="276" w:lineRule="auto"/>
              <w:ind w:left="-60"/>
              <w:jc w:val="right"/>
              <w:rPr>
                <w:rFonts w:asciiTheme="majorHAnsi" w:hAnsiTheme="majorHAnsi"/>
                <w:szCs w:val="24"/>
              </w:rPr>
            </w:pPr>
            <w:r>
              <w:rPr>
                <w:rFonts w:asciiTheme="majorHAnsi" w:hAnsiTheme="majorHAnsi" w:cstheme="minorHAnsi"/>
                <w:b/>
                <w:szCs w:val="24"/>
              </w:rPr>
              <w:t>41</w:t>
            </w:r>
            <w:r w:rsidR="00AD03C0" w:rsidRPr="00A16591">
              <w:rPr>
                <w:rFonts w:asciiTheme="majorHAnsi" w:hAnsiTheme="majorHAnsi" w:cstheme="minorHAnsi"/>
                <w:b/>
                <w:szCs w:val="24"/>
              </w:rPr>
              <w:t>/2026</w:t>
            </w:r>
          </w:p>
        </w:tc>
      </w:tr>
      <w:tr w:rsidR="00AD03C0" w:rsidRPr="00017190" w14:paraId="49CC290D"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1A010792" w14:textId="0FD1F637" w:rsidR="00AD03C0" w:rsidRPr="00A16591" w:rsidRDefault="00AD03C0" w:rsidP="00AD03C0">
            <w:pPr>
              <w:rPr>
                <w:rFonts w:asciiTheme="majorHAnsi" w:hAnsiTheme="majorHAnsi" w:cs="Arial"/>
                <w:b/>
                <w:szCs w:val="24"/>
              </w:rPr>
            </w:pPr>
            <w:r w:rsidRPr="00A16591">
              <w:rPr>
                <w:rFonts w:asciiTheme="majorHAnsi" w:hAnsiTheme="majorHAnsi" w:cs="Arial"/>
                <w:b/>
                <w:szCs w:val="24"/>
              </w:rPr>
              <w:lastRenderedPageBreak/>
              <w:t>ΠΕΡΙΛΗΨΗ</w:t>
            </w:r>
          </w:p>
        </w:tc>
        <w:tc>
          <w:tcPr>
            <w:tcW w:w="284" w:type="dxa"/>
          </w:tcPr>
          <w:p w14:paraId="348C1D32" w14:textId="04DF621E" w:rsidR="00AD03C0" w:rsidRPr="00A16591" w:rsidRDefault="00AD03C0" w:rsidP="00AD03C0">
            <w:pPr>
              <w:rPr>
                <w:rFonts w:asciiTheme="majorHAnsi" w:hAnsiTheme="majorHAnsi"/>
                <w:b/>
                <w:szCs w:val="24"/>
              </w:rPr>
            </w:pPr>
            <w:r w:rsidRPr="00A16591">
              <w:rPr>
                <w:rFonts w:asciiTheme="majorHAnsi" w:hAnsiTheme="majorHAnsi"/>
                <w:b/>
                <w:szCs w:val="24"/>
              </w:rPr>
              <w:t>:</w:t>
            </w:r>
          </w:p>
        </w:tc>
        <w:tc>
          <w:tcPr>
            <w:tcW w:w="8221" w:type="dxa"/>
          </w:tcPr>
          <w:p w14:paraId="08A45613" w14:textId="77777777" w:rsidR="00C24B25" w:rsidRPr="00E352F9" w:rsidRDefault="00C24B25" w:rsidP="00C24B25">
            <w:pPr>
              <w:tabs>
                <w:tab w:val="left" w:pos="2282"/>
              </w:tabs>
              <w:spacing w:line="276" w:lineRule="auto"/>
              <w:ind w:left="-60"/>
              <w:rPr>
                <w:rFonts w:asciiTheme="majorHAnsi" w:hAnsiTheme="majorHAnsi"/>
                <w:sz w:val="22"/>
              </w:rPr>
            </w:pPr>
            <w:r w:rsidRPr="00E352F9">
              <w:rPr>
                <w:rFonts w:asciiTheme="majorHAnsi" w:hAnsiTheme="majorHAnsi"/>
                <w:sz w:val="22"/>
              </w:rPr>
              <w:t xml:space="preserve">Το Περιφερειακό Συμβούλιο εγκρίνει, σύμφωνα με την KYA 43726/07.06.2019 όπως τροποποιήθηκε και ισχύει με την υπ΄αριθ.  ΚΥΑ 87669/2019 (ΦΕΚ Β΄ 4584/13-12-2019) και σύμφωνα με τα προβλεπόμενα στο  άρθρο 15 του Ν.5143(ΦΕΚ.161Α΄/11-10-2024): </w:t>
            </w:r>
          </w:p>
          <w:p w14:paraId="5DFC2867" w14:textId="66CA04CA" w:rsidR="00C24B25" w:rsidRPr="00E352F9" w:rsidRDefault="00C24B25" w:rsidP="00C24B25">
            <w:pPr>
              <w:tabs>
                <w:tab w:val="left" w:pos="2282"/>
              </w:tabs>
              <w:spacing w:line="276" w:lineRule="auto"/>
              <w:ind w:left="-60"/>
              <w:rPr>
                <w:rFonts w:asciiTheme="majorHAnsi" w:hAnsiTheme="majorHAnsi"/>
                <w:sz w:val="22"/>
              </w:rPr>
            </w:pPr>
            <w:r w:rsidRPr="00E352F9">
              <w:rPr>
                <w:rFonts w:asciiTheme="majorHAnsi" w:hAnsiTheme="majorHAnsi"/>
                <w:sz w:val="22"/>
              </w:rPr>
              <w:t xml:space="preserve">Α) Την καταβολή </w:t>
            </w:r>
            <w:r w:rsidR="00E352F9" w:rsidRPr="00E352F9">
              <w:rPr>
                <w:rFonts w:asciiTheme="majorHAnsi" w:hAnsiTheme="majorHAnsi"/>
                <w:sz w:val="22"/>
              </w:rPr>
              <w:t>του  ποσού των τριακοσίων (300) ευρώ ανά εργαζόμενο για το έτος 2026, αντί  της παροχής του ενός (1) λίτρου γάλακτος, στους δικαιούχους υπαλλήλους Μέσων Ατομικής Προστασίας Μ.Α.Π. της Π.Ε. Ηλείας (μόνιμους και με σχέση εργασίας Ιδιωτικού Δικαίου Αορίστου χρόνου και Ιδιωτικού Δικαίου Ορισμένου χρόνου).</w:t>
            </w:r>
          </w:p>
          <w:p w14:paraId="7E48CC22" w14:textId="6F7387A8" w:rsidR="00A16591" w:rsidRPr="00E352F9" w:rsidRDefault="00C24B25" w:rsidP="00B24281">
            <w:pPr>
              <w:tabs>
                <w:tab w:val="left" w:pos="2282"/>
              </w:tabs>
              <w:spacing w:line="276" w:lineRule="auto"/>
              <w:ind w:left="-60"/>
              <w:rPr>
                <w:rFonts w:asciiTheme="majorHAnsi" w:hAnsiTheme="majorHAnsi"/>
                <w:sz w:val="22"/>
              </w:rPr>
            </w:pPr>
            <w:r w:rsidRPr="00E352F9">
              <w:rPr>
                <w:rFonts w:asciiTheme="majorHAnsi" w:hAnsiTheme="majorHAnsi"/>
                <w:sz w:val="22"/>
              </w:rPr>
              <w:t xml:space="preserve">Β) Την καταβολή </w:t>
            </w:r>
            <w:r w:rsidR="00E352F9" w:rsidRPr="00E352F9">
              <w:rPr>
                <w:rFonts w:asciiTheme="majorHAnsi" w:hAnsiTheme="majorHAnsi"/>
                <w:sz w:val="22"/>
              </w:rPr>
              <w:t xml:space="preserve">αναλογίας του ποσού των τριακοσίων (300) ευρώ, αντίστοιχης με τους μήνες εργασίας τους, στους μόνιμους  υπαλλήλους και στους υπαλλήλους  με σχέση εργασίας Ιδιωτικού Δικαίου Αορίστου χρόνου και Ιδιωτικού Δικαίου Ορισμένου χρόνου, οι οποίοι θα καταστούν δικαιούχοι ενός (1) λίτρου γάλακτος σε ημερήσια βάση εντός του έτους 2026 κατόπιν μετάταξης, απόσπασης, πρόσληψης, διορισμού ή ανάθεσης νέων καθηκόντων κατά το τρέχον έτος στην Π.Ε. Ηλείας. </w:t>
            </w:r>
          </w:p>
        </w:tc>
      </w:tr>
      <w:tr w:rsidR="00AD03C0" w:rsidRPr="00017190" w14:paraId="4CEFD4DF"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4D782F30" w14:textId="77777777" w:rsidR="00AD03C0" w:rsidRPr="003E761B" w:rsidRDefault="00AD03C0" w:rsidP="00AD03C0">
            <w:pPr>
              <w:rPr>
                <w:rFonts w:asciiTheme="majorHAnsi" w:hAnsiTheme="majorHAnsi" w:cs="Arial"/>
                <w:b/>
                <w:szCs w:val="24"/>
              </w:rPr>
            </w:pPr>
          </w:p>
        </w:tc>
        <w:tc>
          <w:tcPr>
            <w:tcW w:w="284" w:type="dxa"/>
          </w:tcPr>
          <w:p w14:paraId="16B72446" w14:textId="77777777" w:rsidR="00AD03C0" w:rsidRPr="003E761B" w:rsidRDefault="00AD03C0" w:rsidP="00AD03C0">
            <w:pPr>
              <w:rPr>
                <w:rFonts w:asciiTheme="majorHAnsi" w:hAnsiTheme="majorHAnsi"/>
                <w:b/>
                <w:szCs w:val="24"/>
              </w:rPr>
            </w:pPr>
          </w:p>
        </w:tc>
        <w:tc>
          <w:tcPr>
            <w:tcW w:w="8221" w:type="dxa"/>
          </w:tcPr>
          <w:p w14:paraId="0AF7511F" w14:textId="77777777" w:rsidR="00AD03C0" w:rsidRPr="001F1F39" w:rsidRDefault="00AD03C0" w:rsidP="00AD03C0">
            <w:pPr>
              <w:tabs>
                <w:tab w:val="left" w:pos="2282"/>
              </w:tabs>
              <w:spacing w:line="276" w:lineRule="auto"/>
              <w:ind w:left="-60"/>
              <w:rPr>
                <w:rFonts w:asciiTheme="majorHAnsi" w:hAnsiTheme="majorHAnsi"/>
                <w:sz w:val="22"/>
              </w:rPr>
            </w:pPr>
          </w:p>
        </w:tc>
      </w:tr>
      <w:tr w:rsidR="00AD03C0" w:rsidRPr="00017190" w14:paraId="46FDC013" w14:textId="77777777" w:rsidTr="00FD39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Pr>
          <w:p w14:paraId="04A5D6CC" w14:textId="4A1CF36A" w:rsidR="00AD03C0" w:rsidRPr="003E761B" w:rsidRDefault="00AD03C0" w:rsidP="00AD03C0">
            <w:pPr>
              <w:rPr>
                <w:rFonts w:asciiTheme="majorHAnsi" w:hAnsiTheme="majorHAnsi" w:cs="Arial"/>
                <w:b/>
                <w:szCs w:val="24"/>
              </w:rPr>
            </w:pPr>
            <w:r w:rsidRPr="00050BFE">
              <w:rPr>
                <w:rFonts w:asciiTheme="majorHAnsi" w:hAnsiTheme="majorHAnsi" w:cs="Arial"/>
                <w:b/>
                <w:szCs w:val="24"/>
              </w:rPr>
              <w:t xml:space="preserve">ΘΕΜΑ </w:t>
            </w:r>
            <w:r>
              <w:rPr>
                <w:rFonts w:asciiTheme="majorHAnsi" w:hAnsiTheme="majorHAnsi" w:cs="Arial"/>
                <w:b/>
                <w:szCs w:val="24"/>
              </w:rPr>
              <w:t>5</w:t>
            </w:r>
            <w:r w:rsidRPr="00050BFE">
              <w:rPr>
                <w:rFonts w:asciiTheme="majorHAnsi" w:hAnsiTheme="majorHAnsi" w:cs="Arial"/>
                <w:b/>
                <w:szCs w:val="24"/>
              </w:rPr>
              <w:t>ο</w:t>
            </w:r>
          </w:p>
        </w:tc>
        <w:tc>
          <w:tcPr>
            <w:tcW w:w="284" w:type="dxa"/>
          </w:tcPr>
          <w:p w14:paraId="692DF01A" w14:textId="77777777" w:rsidR="00AD03C0" w:rsidRPr="003E761B" w:rsidRDefault="00AD03C0" w:rsidP="00AD03C0">
            <w:pPr>
              <w:rPr>
                <w:rFonts w:asciiTheme="majorHAnsi" w:hAnsiTheme="majorHAnsi"/>
                <w:b/>
                <w:szCs w:val="24"/>
              </w:rPr>
            </w:pPr>
            <w:r w:rsidRPr="003E761B">
              <w:rPr>
                <w:rFonts w:asciiTheme="majorHAnsi" w:hAnsiTheme="majorHAnsi"/>
                <w:b/>
                <w:szCs w:val="24"/>
              </w:rPr>
              <w:t>:</w:t>
            </w:r>
          </w:p>
        </w:tc>
        <w:tc>
          <w:tcPr>
            <w:tcW w:w="8221" w:type="dxa"/>
          </w:tcPr>
          <w:p w14:paraId="79F52549" w14:textId="77777777" w:rsidR="008F4084" w:rsidRPr="008F4084" w:rsidRDefault="008F4084" w:rsidP="008F4084">
            <w:pPr>
              <w:tabs>
                <w:tab w:val="left" w:pos="2282"/>
              </w:tabs>
              <w:spacing w:line="276" w:lineRule="auto"/>
              <w:ind w:left="-60"/>
              <w:rPr>
                <w:rFonts w:asciiTheme="majorHAnsi" w:hAnsiTheme="majorHAnsi"/>
                <w:b/>
                <w:bCs/>
                <w:szCs w:val="24"/>
              </w:rPr>
            </w:pPr>
            <w:r w:rsidRPr="008F4084">
              <w:rPr>
                <w:rFonts w:asciiTheme="majorHAnsi" w:hAnsiTheme="majorHAnsi"/>
                <w:b/>
                <w:bCs/>
                <w:szCs w:val="24"/>
              </w:rPr>
              <w:t xml:space="preserve">Α) Τροποποίηση της υπ΄ αριθμ. 65/2025 (ΑΔΑ: 6ΦΜΒ7Λ6-ΟΗΩ) Απόφασης του Περιφερειακού Συμβουλίου της Π.Δ.Ε, με θέμα: </w:t>
            </w:r>
            <w:r w:rsidRPr="003B6991">
              <w:rPr>
                <w:rFonts w:asciiTheme="majorHAnsi" w:hAnsiTheme="majorHAnsi"/>
                <w:b/>
                <w:bCs/>
                <w:i/>
                <w:iCs/>
                <w:szCs w:val="24"/>
              </w:rPr>
              <w:t>«Έγκριση δωρεάς, κατά πλήρη κυριότητα και κατοχή, ενός οχήματος-Λεωφορείο της Περιφέρειας Δυτικής Ελλάδας, προς το ΝΠΙΔ με την επωνυμία «Θεραπευτικό Παιδαγωγικό Κέντρο Πατρών Ατόμων με Νοητική Υστέρηση «Η ΜΕΡΙΜΝΑ»»</w:t>
            </w:r>
            <w:r w:rsidRPr="008F4084">
              <w:rPr>
                <w:rFonts w:asciiTheme="majorHAnsi" w:hAnsiTheme="majorHAnsi"/>
                <w:b/>
                <w:bCs/>
                <w:szCs w:val="24"/>
              </w:rPr>
              <w:t>, ως προς τον τρόπο παράδοσης του οχήματος.</w:t>
            </w:r>
          </w:p>
          <w:p w14:paraId="2FA341F0" w14:textId="4CA4482C" w:rsidR="004301C9" w:rsidRPr="008F4084" w:rsidRDefault="008F4084" w:rsidP="008F4084">
            <w:pPr>
              <w:tabs>
                <w:tab w:val="left" w:pos="2282"/>
              </w:tabs>
              <w:spacing w:line="276" w:lineRule="auto"/>
              <w:ind w:left="-60"/>
              <w:rPr>
                <w:rFonts w:asciiTheme="majorHAnsi" w:hAnsiTheme="majorHAnsi"/>
                <w:b/>
                <w:bCs/>
                <w:szCs w:val="24"/>
              </w:rPr>
            </w:pPr>
            <w:r w:rsidRPr="008F4084">
              <w:rPr>
                <w:rFonts w:asciiTheme="majorHAnsi" w:hAnsiTheme="majorHAnsi"/>
                <w:b/>
                <w:bCs/>
                <w:szCs w:val="24"/>
              </w:rPr>
              <w:lastRenderedPageBreak/>
              <w:t>Β) Εξουσιοδότηση του Περιφερειάρχη Δυτικής Ελλάδας για την υπογραφή της πράξης απόδοσης/παράδοσης εκ μέρους της Π.Δ.Ε. στο βιβλίο μεταβολών και κυριότητας αυτοκινήτου.</w:t>
            </w:r>
          </w:p>
          <w:p w14:paraId="014C8F28" w14:textId="77777777" w:rsidR="008F4084" w:rsidRDefault="008F4084" w:rsidP="008F4084">
            <w:pPr>
              <w:tabs>
                <w:tab w:val="left" w:pos="2282"/>
              </w:tabs>
              <w:spacing w:line="276" w:lineRule="auto"/>
              <w:ind w:left="-60"/>
              <w:rPr>
                <w:rFonts w:asciiTheme="majorHAnsi" w:hAnsiTheme="majorHAnsi"/>
                <w:szCs w:val="24"/>
              </w:rPr>
            </w:pPr>
          </w:p>
          <w:p w14:paraId="7A0108CF" w14:textId="02CF44E9" w:rsidR="00AD03C0" w:rsidRPr="004301C9" w:rsidRDefault="00AD03C0" w:rsidP="00AD03C0">
            <w:pPr>
              <w:tabs>
                <w:tab w:val="left" w:pos="2282"/>
              </w:tabs>
              <w:spacing w:line="276" w:lineRule="auto"/>
              <w:ind w:left="29"/>
              <w:jc w:val="left"/>
              <w:rPr>
                <w:rFonts w:asciiTheme="majorHAnsi" w:hAnsiTheme="majorHAnsi" w:cstheme="minorHAnsi"/>
                <w:b/>
                <w:szCs w:val="24"/>
                <w:highlight w:val="red"/>
              </w:rPr>
            </w:pPr>
            <w:r>
              <w:rPr>
                <w:rFonts w:asciiTheme="majorHAnsi" w:hAnsiTheme="majorHAnsi" w:cstheme="minorHAnsi"/>
                <w:b/>
                <w:szCs w:val="24"/>
              </w:rPr>
              <w:t xml:space="preserve">        </w:t>
            </w:r>
            <w:r w:rsidR="00204A30">
              <w:rPr>
                <w:rFonts w:asciiTheme="majorHAnsi" w:hAnsiTheme="majorHAnsi" w:cstheme="minorHAnsi"/>
                <w:b/>
                <w:szCs w:val="24"/>
              </w:rPr>
              <w:t xml:space="preserve">      </w:t>
            </w:r>
            <w:r w:rsidRPr="00204A30">
              <w:rPr>
                <w:rFonts w:asciiTheme="majorHAnsi" w:hAnsiTheme="majorHAnsi" w:cstheme="minorHAnsi"/>
                <w:b/>
                <w:szCs w:val="24"/>
              </w:rPr>
              <w:t>ΕΓΚΡΙΝΕΤΑΙ ΟΜΟΦΩΝΑ</w:t>
            </w:r>
          </w:p>
          <w:tbl>
            <w:tblPr>
              <w:tblStyle w:val="a9"/>
              <w:tblW w:w="3998" w:type="dxa"/>
              <w:tblInd w:w="166" w:type="dxa"/>
              <w:tblLook w:val="04A0" w:firstRow="1" w:lastRow="0" w:firstColumn="1" w:lastColumn="0" w:noHBand="0" w:noVBand="1"/>
            </w:tblPr>
            <w:tblGrid>
              <w:gridCol w:w="2292"/>
              <w:gridCol w:w="1136"/>
              <w:gridCol w:w="570"/>
            </w:tblGrid>
            <w:tr w:rsidR="00184B0E" w:rsidRPr="00204A30" w14:paraId="312C8C98" w14:textId="2EC79F74" w:rsidTr="00204A30">
              <w:trPr>
                <w:trHeight w:val="310"/>
              </w:trPr>
              <w:tc>
                <w:tcPr>
                  <w:tcW w:w="2292" w:type="dxa"/>
                </w:tcPr>
                <w:p w14:paraId="14BBDA39" w14:textId="77777777" w:rsidR="00184B0E" w:rsidRPr="00204A30" w:rsidRDefault="00184B0E" w:rsidP="00184B0E">
                  <w:pPr>
                    <w:tabs>
                      <w:tab w:val="left" w:pos="2282"/>
                    </w:tabs>
                    <w:ind w:left="-54"/>
                    <w:jc w:val="left"/>
                    <w:rPr>
                      <w:rFonts w:asciiTheme="majorHAnsi" w:hAnsiTheme="majorHAnsi" w:cstheme="minorHAnsi"/>
                      <w:b/>
                      <w:sz w:val="20"/>
                      <w:szCs w:val="20"/>
                    </w:rPr>
                  </w:pPr>
                  <w:r w:rsidRPr="00204A30">
                    <w:rPr>
                      <w:rFonts w:asciiTheme="majorHAnsi" w:hAnsiTheme="majorHAnsi" w:cstheme="minorHAnsi"/>
                      <w:b/>
                      <w:sz w:val="20"/>
                      <w:szCs w:val="20"/>
                    </w:rPr>
                    <w:t>«ΝΕΚΤΑΡΙΟΣ ΦΑΡΜΑΚΗΣ ΜΠΡΟΣΤΑ για όλους»</w:t>
                  </w:r>
                </w:p>
              </w:tc>
              <w:tc>
                <w:tcPr>
                  <w:tcW w:w="1136" w:type="dxa"/>
                  <w:vAlign w:val="center"/>
                </w:tcPr>
                <w:p w14:paraId="05AF7B47" w14:textId="782A98F0" w:rsidR="00184B0E" w:rsidRPr="00204A30" w:rsidRDefault="00184B0E" w:rsidP="00184B0E">
                  <w:pPr>
                    <w:tabs>
                      <w:tab w:val="left" w:pos="2282"/>
                    </w:tabs>
                    <w:spacing w:line="276" w:lineRule="auto"/>
                    <w:ind w:left="-54"/>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3B3CE774" w14:textId="72057A6C" w:rsidR="00184B0E" w:rsidRPr="00204A30" w:rsidRDefault="00184B0E" w:rsidP="00184B0E">
                  <w:pPr>
                    <w:tabs>
                      <w:tab w:val="left" w:pos="2282"/>
                    </w:tabs>
                    <w:spacing w:line="276" w:lineRule="auto"/>
                    <w:ind w:left="-54"/>
                    <w:jc w:val="center"/>
                    <w:rPr>
                      <w:rFonts w:asciiTheme="majorHAnsi" w:hAnsiTheme="majorHAnsi" w:cstheme="minorHAnsi"/>
                      <w:b/>
                      <w:sz w:val="20"/>
                    </w:rPr>
                  </w:pPr>
                  <w:r w:rsidRPr="00607D23">
                    <w:rPr>
                      <w:rFonts w:asciiTheme="majorHAnsi" w:hAnsiTheme="majorHAnsi" w:cstheme="minorHAnsi"/>
                      <w:b/>
                      <w:sz w:val="20"/>
                    </w:rPr>
                    <w:t>2</w:t>
                  </w:r>
                  <w:r>
                    <w:rPr>
                      <w:rFonts w:asciiTheme="majorHAnsi" w:hAnsiTheme="majorHAnsi" w:cstheme="minorHAnsi"/>
                      <w:b/>
                      <w:sz w:val="20"/>
                    </w:rPr>
                    <w:t>6</w:t>
                  </w:r>
                </w:p>
              </w:tc>
            </w:tr>
            <w:tr w:rsidR="00184B0E" w:rsidRPr="00204A30" w14:paraId="298543B2" w14:textId="2A881D77" w:rsidTr="00204A30">
              <w:trPr>
                <w:trHeight w:val="310"/>
              </w:trPr>
              <w:tc>
                <w:tcPr>
                  <w:tcW w:w="2292" w:type="dxa"/>
                </w:tcPr>
                <w:p w14:paraId="151A8288" w14:textId="77777777" w:rsidR="00184B0E" w:rsidRPr="00204A30" w:rsidRDefault="00184B0E" w:rsidP="00184B0E">
                  <w:pPr>
                    <w:tabs>
                      <w:tab w:val="left" w:pos="2282"/>
                    </w:tabs>
                    <w:ind w:left="-54"/>
                    <w:jc w:val="left"/>
                    <w:rPr>
                      <w:rFonts w:asciiTheme="majorHAnsi" w:hAnsiTheme="majorHAnsi" w:cstheme="minorHAnsi"/>
                      <w:b/>
                      <w:sz w:val="20"/>
                      <w:szCs w:val="20"/>
                    </w:rPr>
                  </w:pPr>
                  <w:r w:rsidRPr="00204A30">
                    <w:rPr>
                      <w:rFonts w:asciiTheme="majorHAnsi" w:hAnsiTheme="majorHAnsi" w:cstheme="minorHAnsi"/>
                      <w:b/>
                      <w:sz w:val="20"/>
                      <w:szCs w:val="20"/>
                    </w:rPr>
                    <w:t>«Νέα Δυτική Ελλάδα - Ενωμένοι Μπορούμε»</w:t>
                  </w:r>
                </w:p>
              </w:tc>
              <w:tc>
                <w:tcPr>
                  <w:tcW w:w="1136" w:type="dxa"/>
                  <w:vAlign w:val="center"/>
                </w:tcPr>
                <w:p w14:paraId="350E50AE" w14:textId="5C9B4ADA" w:rsidR="00184B0E" w:rsidRPr="00204A30" w:rsidRDefault="00184B0E" w:rsidP="00184B0E">
                  <w:pPr>
                    <w:tabs>
                      <w:tab w:val="left" w:pos="2282"/>
                    </w:tabs>
                    <w:spacing w:line="276" w:lineRule="auto"/>
                    <w:ind w:left="-54"/>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42DF2D48" w14:textId="4DE1B612" w:rsidR="00184B0E" w:rsidRPr="00204A30" w:rsidRDefault="00184B0E" w:rsidP="00184B0E">
                  <w:pPr>
                    <w:tabs>
                      <w:tab w:val="left" w:pos="2282"/>
                    </w:tabs>
                    <w:spacing w:line="276" w:lineRule="auto"/>
                    <w:ind w:left="-54"/>
                    <w:jc w:val="center"/>
                    <w:rPr>
                      <w:rFonts w:asciiTheme="majorHAnsi" w:hAnsiTheme="majorHAnsi" w:cstheme="minorHAnsi"/>
                      <w:b/>
                      <w:sz w:val="20"/>
                    </w:rPr>
                  </w:pPr>
                  <w:r w:rsidRPr="00607D23">
                    <w:rPr>
                      <w:rFonts w:asciiTheme="majorHAnsi" w:hAnsiTheme="majorHAnsi" w:cstheme="minorHAnsi"/>
                      <w:b/>
                      <w:sz w:val="20"/>
                    </w:rPr>
                    <w:t>7</w:t>
                  </w:r>
                </w:p>
              </w:tc>
            </w:tr>
            <w:tr w:rsidR="00184B0E" w:rsidRPr="00204A30" w14:paraId="36E92E0C" w14:textId="06D8EED6" w:rsidTr="00204A30">
              <w:trPr>
                <w:trHeight w:val="310"/>
              </w:trPr>
              <w:tc>
                <w:tcPr>
                  <w:tcW w:w="2292" w:type="dxa"/>
                </w:tcPr>
                <w:p w14:paraId="7882DAE1" w14:textId="77777777" w:rsidR="00184B0E" w:rsidRPr="00204A30" w:rsidRDefault="00184B0E" w:rsidP="00184B0E">
                  <w:pPr>
                    <w:tabs>
                      <w:tab w:val="left" w:pos="2282"/>
                    </w:tabs>
                    <w:ind w:left="-54"/>
                    <w:jc w:val="left"/>
                    <w:rPr>
                      <w:rFonts w:asciiTheme="majorHAnsi" w:hAnsiTheme="majorHAnsi" w:cstheme="minorHAnsi"/>
                      <w:b/>
                      <w:sz w:val="20"/>
                      <w:szCs w:val="20"/>
                    </w:rPr>
                  </w:pPr>
                  <w:r w:rsidRPr="00204A30">
                    <w:rPr>
                      <w:rFonts w:asciiTheme="majorHAnsi" w:hAnsiTheme="majorHAnsi" w:cstheme="minorHAnsi"/>
                      <w:b/>
                      <w:sz w:val="20"/>
                      <w:szCs w:val="20"/>
                    </w:rPr>
                    <w:t>«ΜΑΖΙ ΑΛΛΑΖΟΥΜΕ - ΔΥΤΙΚΗ ΕΛΛΑΔΑ»</w:t>
                  </w:r>
                </w:p>
              </w:tc>
              <w:tc>
                <w:tcPr>
                  <w:tcW w:w="1136" w:type="dxa"/>
                  <w:vAlign w:val="center"/>
                </w:tcPr>
                <w:p w14:paraId="4F13DF90" w14:textId="52ABF693" w:rsidR="00184B0E" w:rsidRPr="00204A30" w:rsidRDefault="00184B0E" w:rsidP="00184B0E">
                  <w:pPr>
                    <w:tabs>
                      <w:tab w:val="left" w:pos="2282"/>
                    </w:tabs>
                    <w:spacing w:line="276" w:lineRule="auto"/>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4B4F4CC0" w14:textId="2EBB88B6" w:rsidR="00184B0E" w:rsidRPr="00204A30" w:rsidRDefault="003B6991" w:rsidP="00184B0E">
                  <w:pPr>
                    <w:tabs>
                      <w:tab w:val="left" w:pos="2282"/>
                    </w:tabs>
                    <w:spacing w:line="276" w:lineRule="auto"/>
                    <w:jc w:val="center"/>
                    <w:rPr>
                      <w:rFonts w:asciiTheme="majorHAnsi" w:hAnsiTheme="majorHAnsi" w:cstheme="minorHAnsi"/>
                      <w:b/>
                      <w:sz w:val="20"/>
                    </w:rPr>
                  </w:pPr>
                  <w:r>
                    <w:rPr>
                      <w:rFonts w:asciiTheme="majorHAnsi" w:hAnsiTheme="majorHAnsi" w:cstheme="minorHAnsi"/>
                      <w:b/>
                      <w:sz w:val="20"/>
                    </w:rPr>
                    <w:t>6</w:t>
                  </w:r>
                </w:p>
              </w:tc>
            </w:tr>
            <w:tr w:rsidR="003B6991" w:rsidRPr="00050BFE" w14:paraId="7EED1FBF" w14:textId="3C4046C1" w:rsidTr="00204A30">
              <w:trPr>
                <w:trHeight w:val="310"/>
              </w:trPr>
              <w:tc>
                <w:tcPr>
                  <w:tcW w:w="2292" w:type="dxa"/>
                </w:tcPr>
                <w:p w14:paraId="2A985010" w14:textId="77777777" w:rsidR="003B6991" w:rsidRPr="00204A30" w:rsidRDefault="003B6991" w:rsidP="003B6991">
                  <w:pPr>
                    <w:tabs>
                      <w:tab w:val="left" w:pos="2282"/>
                    </w:tabs>
                    <w:ind w:left="-54"/>
                    <w:jc w:val="left"/>
                    <w:rPr>
                      <w:rFonts w:asciiTheme="majorHAnsi" w:hAnsiTheme="majorHAnsi" w:cstheme="minorHAnsi"/>
                      <w:b/>
                      <w:sz w:val="20"/>
                      <w:szCs w:val="20"/>
                    </w:rPr>
                  </w:pPr>
                  <w:r w:rsidRPr="00204A30">
                    <w:rPr>
                      <w:rFonts w:asciiTheme="majorHAnsi" w:hAnsiTheme="majorHAnsi" w:cstheme="minorHAnsi"/>
                      <w:b/>
                      <w:sz w:val="20"/>
                      <w:szCs w:val="20"/>
                    </w:rPr>
                    <w:t>«ΛΑΪΚΗ ΣΥΣΠΕΙΡΩΣΗ ΔΥΤΙΚΗΣ ΕΛΛΑΔΑΣ»</w:t>
                  </w:r>
                </w:p>
              </w:tc>
              <w:tc>
                <w:tcPr>
                  <w:tcW w:w="1136" w:type="dxa"/>
                  <w:vAlign w:val="center"/>
                </w:tcPr>
                <w:p w14:paraId="30443727" w14:textId="63D5A2F0" w:rsidR="003B6991" w:rsidRPr="00204A30" w:rsidRDefault="003B6991" w:rsidP="003B6991">
                  <w:pPr>
                    <w:tabs>
                      <w:tab w:val="left" w:pos="2282"/>
                    </w:tabs>
                    <w:spacing w:line="276" w:lineRule="auto"/>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08E72E43" w14:textId="0A457D0C" w:rsidR="003B6991" w:rsidRDefault="003B6991" w:rsidP="003B6991">
                  <w:pPr>
                    <w:tabs>
                      <w:tab w:val="left" w:pos="2282"/>
                    </w:tabs>
                    <w:spacing w:line="276" w:lineRule="auto"/>
                    <w:jc w:val="center"/>
                    <w:rPr>
                      <w:rFonts w:asciiTheme="majorHAnsi" w:hAnsiTheme="majorHAnsi" w:cstheme="minorHAnsi"/>
                      <w:b/>
                      <w:sz w:val="20"/>
                    </w:rPr>
                  </w:pPr>
                  <w:r>
                    <w:rPr>
                      <w:rFonts w:asciiTheme="majorHAnsi" w:hAnsiTheme="majorHAnsi" w:cstheme="minorHAnsi"/>
                      <w:b/>
                      <w:sz w:val="20"/>
                    </w:rPr>
                    <w:t>4</w:t>
                  </w:r>
                </w:p>
              </w:tc>
            </w:tr>
          </w:tbl>
          <w:p w14:paraId="69E7CF8E" w14:textId="77777777" w:rsidR="00AD03C0" w:rsidRPr="003E761B" w:rsidRDefault="00AD03C0" w:rsidP="00AD03C0">
            <w:pPr>
              <w:tabs>
                <w:tab w:val="left" w:pos="2282"/>
              </w:tabs>
              <w:spacing w:line="276" w:lineRule="auto"/>
              <w:ind w:left="-60"/>
              <w:jc w:val="right"/>
              <w:rPr>
                <w:rFonts w:asciiTheme="majorHAnsi" w:hAnsiTheme="majorHAnsi" w:cstheme="minorHAnsi"/>
                <w:b/>
                <w:szCs w:val="24"/>
              </w:rPr>
            </w:pPr>
            <w:r w:rsidRPr="003E761B">
              <w:rPr>
                <w:rFonts w:asciiTheme="majorHAnsi" w:hAnsiTheme="majorHAnsi" w:cstheme="minorHAnsi"/>
                <w:b/>
                <w:szCs w:val="24"/>
              </w:rPr>
              <w:t>ΑΡ. ΑΠΟΦΑΣΗΣ</w:t>
            </w:r>
          </w:p>
          <w:p w14:paraId="7D126D73" w14:textId="34ECE4E4" w:rsidR="00AD03C0" w:rsidRPr="00017190" w:rsidRDefault="003B6991" w:rsidP="00AD03C0">
            <w:pPr>
              <w:tabs>
                <w:tab w:val="left" w:pos="2282"/>
              </w:tabs>
              <w:spacing w:line="276" w:lineRule="auto"/>
              <w:ind w:left="-60"/>
              <w:jc w:val="right"/>
              <w:rPr>
                <w:rFonts w:asciiTheme="majorHAnsi" w:hAnsiTheme="majorHAnsi"/>
                <w:szCs w:val="24"/>
              </w:rPr>
            </w:pPr>
            <w:r>
              <w:rPr>
                <w:rFonts w:asciiTheme="majorHAnsi" w:hAnsiTheme="majorHAnsi" w:cstheme="minorHAnsi"/>
                <w:b/>
                <w:szCs w:val="24"/>
              </w:rPr>
              <w:t>42</w:t>
            </w:r>
            <w:r w:rsidR="00AD03C0" w:rsidRPr="003E761B">
              <w:rPr>
                <w:rFonts w:asciiTheme="majorHAnsi" w:hAnsiTheme="majorHAnsi" w:cstheme="minorHAnsi"/>
                <w:b/>
                <w:szCs w:val="24"/>
              </w:rPr>
              <w:t>/202</w:t>
            </w:r>
            <w:r w:rsidR="00AD03C0">
              <w:rPr>
                <w:rFonts w:asciiTheme="majorHAnsi" w:hAnsiTheme="majorHAnsi" w:cstheme="minorHAnsi"/>
                <w:b/>
                <w:szCs w:val="24"/>
              </w:rPr>
              <w:t>6</w:t>
            </w:r>
          </w:p>
        </w:tc>
      </w:tr>
      <w:tr w:rsidR="00AD03C0" w:rsidRPr="006A793F" w14:paraId="22660CB0" w14:textId="77777777" w:rsidTr="001408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02" w:type="dxa"/>
            <w:tcBorders>
              <w:bottom w:val="nil"/>
            </w:tcBorders>
          </w:tcPr>
          <w:p w14:paraId="0FBE76F1" w14:textId="77777777" w:rsidR="00AD03C0" w:rsidRPr="002B0CC5" w:rsidRDefault="00AD03C0" w:rsidP="00AD03C0">
            <w:pPr>
              <w:rPr>
                <w:rFonts w:asciiTheme="majorHAnsi" w:hAnsiTheme="majorHAnsi" w:cs="Arial"/>
                <w:b/>
                <w:szCs w:val="24"/>
              </w:rPr>
            </w:pPr>
            <w:r w:rsidRPr="002B0CC5">
              <w:rPr>
                <w:rFonts w:asciiTheme="majorHAnsi" w:hAnsiTheme="majorHAnsi" w:cs="Arial"/>
                <w:b/>
                <w:szCs w:val="24"/>
              </w:rPr>
              <w:lastRenderedPageBreak/>
              <w:t>ΠΕΡΙΛΗΨΗ</w:t>
            </w:r>
          </w:p>
        </w:tc>
        <w:tc>
          <w:tcPr>
            <w:tcW w:w="284" w:type="dxa"/>
            <w:tcBorders>
              <w:bottom w:val="nil"/>
            </w:tcBorders>
          </w:tcPr>
          <w:p w14:paraId="18E5AD75" w14:textId="77777777" w:rsidR="00AD03C0" w:rsidRPr="002B0CC5" w:rsidRDefault="00AD03C0" w:rsidP="00AD03C0">
            <w:pPr>
              <w:rPr>
                <w:rFonts w:asciiTheme="majorHAnsi" w:hAnsiTheme="majorHAnsi"/>
                <w:b/>
                <w:szCs w:val="24"/>
              </w:rPr>
            </w:pPr>
            <w:r w:rsidRPr="002B0CC5">
              <w:rPr>
                <w:rFonts w:asciiTheme="majorHAnsi" w:hAnsiTheme="majorHAnsi"/>
                <w:b/>
                <w:szCs w:val="24"/>
              </w:rPr>
              <w:t>:</w:t>
            </w:r>
          </w:p>
        </w:tc>
        <w:tc>
          <w:tcPr>
            <w:tcW w:w="8221" w:type="dxa"/>
            <w:tcBorders>
              <w:bottom w:val="nil"/>
            </w:tcBorders>
          </w:tcPr>
          <w:p w14:paraId="6D882048" w14:textId="77777777" w:rsidR="00AD03C0" w:rsidRPr="00AD3CC0" w:rsidRDefault="00AD03C0" w:rsidP="00AD03C0">
            <w:pPr>
              <w:tabs>
                <w:tab w:val="left" w:pos="2282"/>
              </w:tabs>
              <w:spacing w:line="276" w:lineRule="auto"/>
              <w:ind w:left="-60"/>
              <w:rPr>
                <w:rFonts w:asciiTheme="majorHAnsi" w:hAnsiTheme="majorHAnsi"/>
                <w:sz w:val="22"/>
              </w:rPr>
            </w:pPr>
            <w:r w:rsidRPr="00AD3CC0">
              <w:rPr>
                <w:rFonts w:asciiTheme="majorHAnsi" w:hAnsiTheme="majorHAnsi"/>
                <w:sz w:val="22"/>
              </w:rPr>
              <w:t>Το Περιφερειακό Συμβούλιο</w:t>
            </w:r>
            <w:r w:rsidR="00AC5786" w:rsidRPr="00AD3CC0">
              <w:rPr>
                <w:rFonts w:asciiTheme="majorHAnsi" w:hAnsiTheme="majorHAnsi"/>
                <w:sz w:val="22"/>
              </w:rPr>
              <w:t>:</w:t>
            </w:r>
          </w:p>
          <w:p w14:paraId="5B5BBEEF" w14:textId="5C35E6E4" w:rsidR="00AC5786" w:rsidRPr="00AD3CC0" w:rsidRDefault="00AC5786" w:rsidP="00AC5786">
            <w:pPr>
              <w:tabs>
                <w:tab w:val="left" w:pos="2282"/>
              </w:tabs>
              <w:spacing w:line="276" w:lineRule="auto"/>
              <w:ind w:left="-60"/>
              <w:rPr>
                <w:rFonts w:asciiTheme="majorHAnsi" w:hAnsiTheme="majorHAnsi"/>
                <w:sz w:val="22"/>
              </w:rPr>
            </w:pPr>
            <w:r w:rsidRPr="00AD3CC0">
              <w:rPr>
                <w:rFonts w:asciiTheme="majorHAnsi" w:hAnsiTheme="majorHAnsi"/>
                <w:sz w:val="22"/>
              </w:rPr>
              <w:t xml:space="preserve">Α) Τροποποιεί την υπ΄ αριθμ. 65/2025 (ΑΔΑ: 6ΦΜΒ7Λ6-ΟΗΩ) Απόφαση του Περιφερειακού Συμβουλίου της Π.Δ.Ε, με θέμα: </w:t>
            </w:r>
            <w:r w:rsidRPr="00AD3CC0">
              <w:rPr>
                <w:rFonts w:asciiTheme="majorHAnsi" w:hAnsiTheme="majorHAnsi"/>
                <w:i/>
                <w:iCs/>
                <w:sz w:val="22"/>
              </w:rPr>
              <w:t>«Έγκριση δωρεάς, κατά πλήρη κυριότητα και κατοχή, ενός οχήματος-Λεωφορείο της Περιφέρειας Δυτικής Ελλάδας, προς το ΝΠΙΔ με την επωνυμία «Θεραπευτικό Παιδαγωγικό Κέντρο Πατρών Ατόμων με Νοητική Υστέρηση «Η ΜΕΡΙΜΝΑ»»</w:t>
            </w:r>
            <w:r w:rsidRPr="00AD3CC0">
              <w:rPr>
                <w:rFonts w:asciiTheme="majorHAnsi" w:hAnsiTheme="majorHAnsi"/>
                <w:sz w:val="22"/>
              </w:rPr>
              <w:t>, ως προς τον τρόπο παράδοσης του οχήματος.</w:t>
            </w:r>
          </w:p>
          <w:p w14:paraId="63E6A573" w14:textId="6C1E40C4" w:rsidR="00AC5786" w:rsidRPr="00AC5786" w:rsidRDefault="00AC5786" w:rsidP="00AC5786">
            <w:pPr>
              <w:tabs>
                <w:tab w:val="left" w:pos="2282"/>
              </w:tabs>
              <w:spacing w:line="276" w:lineRule="auto"/>
              <w:ind w:left="-60"/>
              <w:rPr>
                <w:rFonts w:asciiTheme="majorHAnsi" w:hAnsiTheme="majorHAnsi"/>
                <w:szCs w:val="24"/>
              </w:rPr>
            </w:pPr>
            <w:r w:rsidRPr="00AD3CC0">
              <w:rPr>
                <w:rFonts w:asciiTheme="majorHAnsi" w:hAnsiTheme="majorHAnsi"/>
                <w:sz w:val="22"/>
              </w:rPr>
              <w:t>Β) Εξουσιοδοτεί τον Περιφερειάρχη Δυτικής Ελλάδας για την υπογραφή της πράξης απόδοσης/παράδοσης εκ μέρους της Π.Δ.Ε. στο βιβλίο μεταβολών και κυριότητας αυτοκινήτου.</w:t>
            </w:r>
          </w:p>
        </w:tc>
      </w:tr>
    </w:tbl>
    <w:tbl>
      <w:tblPr>
        <w:tblStyle w:val="a9"/>
        <w:tblW w:w="10207" w:type="dxa"/>
        <w:tblInd w:w="-289" w:type="dxa"/>
        <w:tblLook w:val="04A0" w:firstRow="1" w:lastRow="0" w:firstColumn="1" w:lastColumn="0" w:noHBand="0" w:noVBand="1"/>
      </w:tblPr>
      <w:tblGrid>
        <w:gridCol w:w="1702"/>
        <w:gridCol w:w="284"/>
        <w:gridCol w:w="8221"/>
      </w:tblGrid>
      <w:tr w:rsidR="006267E1" w:rsidRPr="00C21129" w14:paraId="210374D2" w14:textId="77777777" w:rsidTr="00140855">
        <w:tc>
          <w:tcPr>
            <w:tcW w:w="1702" w:type="dxa"/>
            <w:tcBorders>
              <w:top w:val="single" w:sz="4" w:space="0" w:color="auto"/>
              <w:left w:val="single" w:sz="4" w:space="0" w:color="auto"/>
              <w:bottom w:val="single" w:sz="4" w:space="0" w:color="auto"/>
              <w:right w:val="single" w:sz="4" w:space="0" w:color="auto"/>
            </w:tcBorders>
          </w:tcPr>
          <w:p w14:paraId="56FEE07B" w14:textId="77777777" w:rsidR="006267E1" w:rsidRPr="00C44AB8" w:rsidRDefault="006267E1" w:rsidP="003122E7">
            <w:pPr>
              <w:rPr>
                <w:rFonts w:asciiTheme="majorHAnsi" w:hAnsiTheme="majorHAnsi" w:cs="Arial"/>
                <w:b/>
                <w:sz w:val="23"/>
                <w:szCs w:val="23"/>
              </w:rPr>
            </w:pPr>
            <w:bookmarkStart w:id="0" w:name="_Hlk177728104"/>
          </w:p>
        </w:tc>
        <w:tc>
          <w:tcPr>
            <w:tcW w:w="284" w:type="dxa"/>
            <w:tcBorders>
              <w:top w:val="single" w:sz="4" w:space="0" w:color="auto"/>
              <w:left w:val="single" w:sz="4" w:space="0" w:color="auto"/>
              <w:bottom w:val="single" w:sz="4" w:space="0" w:color="auto"/>
              <w:right w:val="single" w:sz="4" w:space="0" w:color="auto"/>
            </w:tcBorders>
          </w:tcPr>
          <w:p w14:paraId="0AF6A6A7" w14:textId="77777777" w:rsidR="006267E1" w:rsidRPr="00C44AB8" w:rsidRDefault="006267E1" w:rsidP="003122E7">
            <w:pPr>
              <w:rPr>
                <w:rFonts w:asciiTheme="majorHAnsi" w:hAnsiTheme="majorHAnsi"/>
                <w:b/>
                <w:sz w:val="23"/>
                <w:szCs w:val="23"/>
              </w:rPr>
            </w:pPr>
          </w:p>
        </w:tc>
        <w:tc>
          <w:tcPr>
            <w:tcW w:w="8221" w:type="dxa"/>
            <w:tcBorders>
              <w:top w:val="single" w:sz="4" w:space="0" w:color="auto"/>
              <w:left w:val="single" w:sz="4" w:space="0" w:color="auto"/>
              <w:bottom w:val="single" w:sz="4" w:space="0" w:color="auto"/>
              <w:right w:val="single" w:sz="4" w:space="0" w:color="auto"/>
            </w:tcBorders>
          </w:tcPr>
          <w:p w14:paraId="33641196" w14:textId="77777777" w:rsidR="006267E1" w:rsidRPr="00C21129" w:rsidRDefault="006267E1" w:rsidP="003122E7">
            <w:pPr>
              <w:pStyle w:val="3"/>
              <w:spacing w:before="0" w:after="0"/>
              <w:jc w:val="right"/>
              <w:rPr>
                <w:rFonts w:asciiTheme="majorHAnsi" w:eastAsiaTheme="minorHAnsi" w:hAnsiTheme="majorHAnsi" w:cstheme="minorBidi"/>
                <w:b w:val="0"/>
                <w:bCs w:val="0"/>
                <w:sz w:val="22"/>
                <w:szCs w:val="22"/>
              </w:rPr>
            </w:pPr>
          </w:p>
        </w:tc>
      </w:tr>
      <w:tr w:rsidR="006267E1" w:rsidRPr="00C21129" w14:paraId="776D9978" w14:textId="77777777" w:rsidTr="00140855">
        <w:tc>
          <w:tcPr>
            <w:tcW w:w="1702" w:type="dxa"/>
            <w:tcBorders>
              <w:top w:val="single" w:sz="4" w:space="0" w:color="auto"/>
            </w:tcBorders>
          </w:tcPr>
          <w:p w14:paraId="1CA56127" w14:textId="77777777" w:rsidR="006267E1" w:rsidRPr="00C44AB8" w:rsidRDefault="006267E1" w:rsidP="003122E7">
            <w:pPr>
              <w:rPr>
                <w:rFonts w:asciiTheme="majorHAnsi" w:hAnsiTheme="majorHAnsi" w:cs="Arial"/>
                <w:b/>
                <w:sz w:val="23"/>
                <w:szCs w:val="23"/>
              </w:rPr>
            </w:pPr>
            <w:r w:rsidRPr="00C44AB8">
              <w:rPr>
                <w:rFonts w:asciiTheme="majorHAnsi" w:hAnsiTheme="majorHAnsi" w:cs="Arial"/>
                <w:b/>
                <w:sz w:val="23"/>
                <w:szCs w:val="23"/>
              </w:rPr>
              <w:t xml:space="preserve">ΘΕΜΑ </w:t>
            </w:r>
            <w:r>
              <w:rPr>
                <w:rFonts w:asciiTheme="majorHAnsi" w:hAnsiTheme="majorHAnsi" w:cs="Arial"/>
                <w:b/>
                <w:sz w:val="23"/>
                <w:szCs w:val="23"/>
              </w:rPr>
              <w:t>6</w:t>
            </w:r>
            <w:r w:rsidRPr="00C44AB8">
              <w:rPr>
                <w:rFonts w:asciiTheme="majorHAnsi" w:hAnsiTheme="majorHAnsi" w:cs="Arial"/>
                <w:b/>
                <w:sz w:val="23"/>
                <w:szCs w:val="23"/>
              </w:rPr>
              <w:t>ο</w:t>
            </w:r>
          </w:p>
        </w:tc>
        <w:tc>
          <w:tcPr>
            <w:tcW w:w="284" w:type="dxa"/>
            <w:tcBorders>
              <w:top w:val="single" w:sz="4" w:space="0" w:color="auto"/>
            </w:tcBorders>
          </w:tcPr>
          <w:p w14:paraId="0F8CC5E0" w14:textId="77777777" w:rsidR="006267E1" w:rsidRPr="00C44AB8" w:rsidRDefault="006267E1" w:rsidP="003122E7">
            <w:pPr>
              <w:rPr>
                <w:rFonts w:asciiTheme="majorHAnsi" w:hAnsiTheme="majorHAnsi"/>
                <w:b/>
                <w:sz w:val="23"/>
                <w:szCs w:val="23"/>
              </w:rPr>
            </w:pPr>
          </w:p>
        </w:tc>
        <w:tc>
          <w:tcPr>
            <w:tcW w:w="8221" w:type="dxa"/>
            <w:tcBorders>
              <w:top w:val="single" w:sz="4" w:space="0" w:color="auto"/>
            </w:tcBorders>
          </w:tcPr>
          <w:p w14:paraId="69465553" w14:textId="77777777" w:rsidR="008F4084" w:rsidRPr="008F4084" w:rsidRDefault="008F4084" w:rsidP="008F4084">
            <w:pPr>
              <w:tabs>
                <w:tab w:val="left" w:pos="2282"/>
              </w:tabs>
              <w:spacing w:line="276" w:lineRule="auto"/>
              <w:ind w:left="-60"/>
              <w:rPr>
                <w:rFonts w:asciiTheme="majorHAnsi" w:hAnsiTheme="majorHAnsi"/>
                <w:b/>
                <w:bCs/>
                <w:szCs w:val="24"/>
              </w:rPr>
            </w:pPr>
            <w:r w:rsidRPr="008F4084">
              <w:rPr>
                <w:rFonts w:asciiTheme="majorHAnsi" w:hAnsiTheme="majorHAnsi"/>
                <w:b/>
                <w:bCs/>
                <w:szCs w:val="24"/>
              </w:rPr>
              <w:t xml:space="preserve">Α) Έγκριση των όρων Ιδιωτικού Συμφωνητικού Δωρεάς εξοπλισμού μεταξύ της Περιφέρειας Δυτικής Ελλάδας και της «ΑΘΗΝΑΪΚΗΣ ΖΥΘΟΠΟΙΙΑΣ Α.Ε.». </w:t>
            </w:r>
          </w:p>
          <w:p w14:paraId="0E3DD1B7" w14:textId="4A44522E" w:rsidR="006267E1" w:rsidRPr="008F4084" w:rsidRDefault="008F4084" w:rsidP="008F4084">
            <w:pPr>
              <w:tabs>
                <w:tab w:val="left" w:pos="2282"/>
              </w:tabs>
              <w:spacing w:line="276" w:lineRule="auto"/>
              <w:ind w:left="-60"/>
              <w:rPr>
                <w:rFonts w:asciiTheme="majorHAnsi" w:hAnsiTheme="majorHAnsi"/>
                <w:b/>
                <w:bCs/>
                <w:szCs w:val="24"/>
              </w:rPr>
            </w:pPr>
            <w:r w:rsidRPr="008F4084">
              <w:rPr>
                <w:rFonts w:asciiTheme="majorHAnsi" w:hAnsiTheme="majorHAnsi"/>
                <w:b/>
                <w:bCs/>
                <w:szCs w:val="24"/>
              </w:rPr>
              <w:t>Β) Εξουσιοδότηση του Περιφερειάρχη Δυτικής Ελλάδας για  την  υπογραφή  του  ως άνω ιδιωτικού συμφωνητικού.</w:t>
            </w:r>
          </w:p>
          <w:p w14:paraId="4C74291F" w14:textId="77777777" w:rsidR="008F4084" w:rsidRDefault="008F4084" w:rsidP="008F4084"/>
          <w:p w14:paraId="686EEECC" w14:textId="2BB799B7" w:rsidR="006267E1" w:rsidRPr="00140855" w:rsidRDefault="00140855" w:rsidP="006267E1">
            <w:pPr>
              <w:tabs>
                <w:tab w:val="left" w:pos="2282"/>
              </w:tabs>
              <w:spacing w:line="276" w:lineRule="auto"/>
              <w:ind w:left="29"/>
              <w:jc w:val="left"/>
              <w:rPr>
                <w:rFonts w:asciiTheme="majorHAnsi" w:hAnsiTheme="majorHAnsi" w:cstheme="minorHAnsi"/>
                <w:b/>
                <w:szCs w:val="24"/>
              </w:rPr>
            </w:pPr>
            <w:r>
              <w:rPr>
                <w:rFonts w:asciiTheme="majorHAnsi" w:hAnsiTheme="majorHAnsi" w:cstheme="minorHAnsi"/>
                <w:b/>
                <w:szCs w:val="24"/>
              </w:rPr>
              <w:t xml:space="preserve">          </w:t>
            </w:r>
            <w:r w:rsidR="006267E1" w:rsidRPr="00140855">
              <w:rPr>
                <w:rFonts w:asciiTheme="majorHAnsi" w:hAnsiTheme="majorHAnsi" w:cstheme="minorHAnsi"/>
                <w:b/>
                <w:szCs w:val="24"/>
              </w:rPr>
              <w:t>ΕΓΚΡΙΝΕΤΑΙ ΟΜΟΦΩΝΑ</w:t>
            </w:r>
          </w:p>
          <w:tbl>
            <w:tblPr>
              <w:tblStyle w:val="a9"/>
              <w:tblW w:w="3998" w:type="dxa"/>
              <w:tblLook w:val="04A0" w:firstRow="1" w:lastRow="0" w:firstColumn="1" w:lastColumn="0" w:noHBand="0" w:noVBand="1"/>
            </w:tblPr>
            <w:tblGrid>
              <w:gridCol w:w="2292"/>
              <w:gridCol w:w="1136"/>
              <w:gridCol w:w="570"/>
            </w:tblGrid>
            <w:tr w:rsidR="00AD3CC0" w:rsidRPr="00140855" w14:paraId="21B7B9A0" w14:textId="77777777" w:rsidTr="003122E7">
              <w:trPr>
                <w:trHeight w:val="310"/>
              </w:trPr>
              <w:tc>
                <w:tcPr>
                  <w:tcW w:w="2292" w:type="dxa"/>
                </w:tcPr>
                <w:p w14:paraId="02CBE3E7" w14:textId="77777777" w:rsidR="00AD3CC0" w:rsidRPr="00140855" w:rsidRDefault="00AD3CC0" w:rsidP="00AD3CC0">
                  <w:pPr>
                    <w:tabs>
                      <w:tab w:val="left" w:pos="2282"/>
                    </w:tabs>
                    <w:ind w:left="-54"/>
                    <w:jc w:val="left"/>
                    <w:rPr>
                      <w:rFonts w:asciiTheme="majorHAnsi" w:hAnsiTheme="majorHAnsi" w:cstheme="minorHAnsi"/>
                      <w:b/>
                      <w:sz w:val="20"/>
                      <w:szCs w:val="20"/>
                    </w:rPr>
                  </w:pPr>
                  <w:r w:rsidRPr="00140855">
                    <w:rPr>
                      <w:rFonts w:asciiTheme="majorHAnsi" w:hAnsiTheme="majorHAnsi" w:cstheme="minorHAnsi"/>
                      <w:b/>
                      <w:sz w:val="20"/>
                      <w:szCs w:val="20"/>
                    </w:rPr>
                    <w:t>«ΝΕΚΤΑΡΙΟΣ ΦΑΡΜΑΚΗΣ ΜΠΡΟΣΤΑ για όλους»</w:t>
                  </w:r>
                </w:p>
              </w:tc>
              <w:tc>
                <w:tcPr>
                  <w:tcW w:w="1136" w:type="dxa"/>
                  <w:vAlign w:val="center"/>
                </w:tcPr>
                <w:p w14:paraId="62F2B596" w14:textId="4B7F39FD" w:rsidR="00AD3CC0" w:rsidRPr="00140855" w:rsidRDefault="00AD3CC0" w:rsidP="00AD3CC0">
                  <w:pPr>
                    <w:tabs>
                      <w:tab w:val="left" w:pos="2282"/>
                    </w:tabs>
                    <w:spacing w:line="276" w:lineRule="auto"/>
                    <w:ind w:left="-54"/>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142D1CD4" w14:textId="3FC777F5" w:rsidR="00AD3CC0" w:rsidRPr="00140855" w:rsidRDefault="00AD3CC0" w:rsidP="00AD3CC0">
                  <w:pPr>
                    <w:tabs>
                      <w:tab w:val="left" w:pos="2282"/>
                    </w:tabs>
                    <w:spacing w:line="276" w:lineRule="auto"/>
                    <w:ind w:left="-54"/>
                    <w:jc w:val="center"/>
                    <w:rPr>
                      <w:rFonts w:asciiTheme="majorHAnsi" w:hAnsiTheme="majorHAnsi" w:cstheme="minorHAnsi"/>
                      <w:b/>
                      <w:sz w:val="20"/>
                    </w:rPr>
                  </w:pPr>
                  <w:r w:rsidRPr="00607D23">
                    <w:rPr>
                      <w:rFonts w:asciiTheme="majorHAnsi" w:hAnsiTheme="majorHAnsi" w:cstheme="minorHAnsi"/>
                      <w:b/>
                      <w:sz w:val="20"/>
                    </w:rPr>
                    <w:t>2</w:t>
                  </w:r>
                  <w:r>
                    <w:rPr>
                      <w:rFonts w:asciiTheme="majorHAnsi" w:hAnsiTheme="majorHAnsi" w:cstheme="minorHAnsi"/>
                      <w:b/>
                      <w:sz w:val="20"/>
                    </w:rPr>
                    <w:t>6</w:t>
                  </w:r>
                </w:p>
              </w:tc>
            </w:tr>
            <w:tr w:rsidR="00AD3CC0" w:rsidRPr="00140855" w14:paraId="765D899E" w14:textId="77777777" w:rsidTr="003122E7">
              <w:trPr>
                <w:trHeight w:val="310"/>
              </w:trPr>
              <w:tc>
                <w:tcPr>
                  <w:tcW w:w="2292" w:type="dxa"/>
                </w:tcPr>
                <w:p w14:paraId="2058E2FA" w14:textId="77777777" w:rsidR="00AD3CC0" w:rsidRPr="00140855" w:rsidRDefault="00AD3CC0" w:rsidP="00AD3CC0">
                  <w:pPr>
                    <w:tabs>
                      <w:tab w:val="left" w:pos="2282"/>
                    </w:tabs>
                    <w:ind w:left="-54"/>
                    <w:jc w:val="left"/>
                    <w:rPr>
                      <w:rFonts w:asciiTheme="majorHAnsi" w:hAnsiTheme="majorHAnsi" w:cstheme="minorHAnsi"/>
                      <w:b/>
                      <w:sz w:val="20"/>
                      <w:szCs w:val="20"/>
                    </w:rPr>
                  </w:pPr>
                  <w:r w:rsidRPr="00140855">
                    <w:rPr>
                      <w:rFonts w:asciiTheme="majorHAnsi" w:hAnsiTheme="majorHAnsi" w:cstheme="minorHAnsi"/>
                      <w:b/>
                      <w:sz w:val="20"/>
                      <w:szCs w:val="20"/>
                    </w:rPr>
                    <w:t>«Νέα Δυτική Ελλάδα - Ενωμένοι Μπορούμε»</w:t>
                  </w:r>
                </w:p>
              </w:tc>
              <w:tc>
                <w:tcPr>
                  <w:tcW w:w="1136" w:type="dxa"/>
                  <w:vAlign w:val="center"/>
                </w:tcPr>
                <w:p w14:paraId="0D085EF9" w14:textId="7778E9F7" w:rsidR="00AD3CC0" w:rsidRPr="00140855" w:rsidRDefault="00AD3CC0" w:rsidP="00AD3CC0">
                  <w:pPr>
                    <w:tabs>
                      <w:tab w:val="left" w:pos="2282"/>
                    </w:tabs>
                    <w:spacing w:line="276" w:lineRule="auto"/>
                    <w:ind w:left="-54"/>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15303B3F" w14:textId="4FFB7F01" w:rsidR="00AD3CC0" w:rsidRPr="00140855" w:rsidRDefault="00AD3CC0" w:rsidP="00AD3CC0">
                  <w:pPr>
                    <w:tabs>
                      <w:tab w:val="left" w:pos="2282"/>
                    </w:tabs>
                    <w:spacing w:line="276" w:lineRule="auto"/>
                    <w:ind w:left="-54"/>
                    <w:jc w:val="center"/>
                    <w:rPr>
                      <w:rFonts w:asciiTheme="majorHAnsi" w:hAnsiTheme="majorHAnsi" w:cstheme="minorHAnsi"/>
                      <w:b/>
                      <w:sz w:val="20"/>
                    </w:rPr>
                  </w:pPr>
                  <w:r w:rsidRPr="00607D23">
                    <w:rPr>
                      <w:rFonts w:asciiTheme="majorHAnsi" w:hAnsiTheme="majorHAnsi" w:cstheme="minorHAnsi"/>
                      <w:b/>
                      <w:sz w:val="20"/>
                    </w:rPr>
                    <w:t>7</w:t>
                  </w:r>
                </w:p>
              </w:tc>
            </w:tr>
            <w:tr w:rsidR="00AD3CC0" w:rsidRPr="00140855" w14:paraId="5D798A86" w14:textId="77777777" w:rsidTr="003122E7">
              <w:trPr>
                <w:trHeight w:val="310"/>
              </w:trPr>
              <w:tc>
                <w:tcPr>
                  <w:tcW w:w="2292" w:type="dxa"/>
                </w:tcPr>
                <w:p w14:paraId="7D757944" w14:textId="77777777" w:rsidR="00AD3CC0" w:rsidRPr="00140855" w:rsidRDefault="00AD3CC0" w:rsidP="00AD3CC0">
                  <w:pPr>
                    <w:tabs>
                      <w:tab w:val="left" w:pos="2282"/>
                    </w:tabs>
                    <w:ind w:left="-54"/>
                    <w:jc w:val="left"/>
                    <w:rPr>
                      <w:rFonts w:asciiTheme="majorHAnsi" w:hAnsiTheme="majorHAnsi" w:cstheme="minorHAnsi"/>
                      <w:b/>
                      <w:sz w:val="20"/>
                      <w:szCs w:val="20"/>
                    </w:rPr>
                  </w:pPr>
                  <w:r w:rsidRPr="00140855">
                    <w:rPr>
                      <w:rFonts w:asciiTheme="majorHAnsi" w:hAnsiTheme="majorHAnsi" w:cstheme="minorHAnsi"/>
                      <w:b/>
                      <w:sz w:val="20"/>
                      <w:szCs w:val="20"/>
                    </w:rPr>
                    <w:t>«ΜΑΖΙ ΑΛΛΑΖΟΥΜΕ - ΔΥΤΙΚΗ ΕΛΛΑΔΑ»</w:t>
                  </w:r>
                </w:p>
              </w:tc>
              <w:tc>
                <w:tcPr>
                  <w:tcW w:w="1136" w:type="dxa"/>
                  <w:vAlign w:val="center"/>
                </w:tcPr>
                <w:p w14:paraId="1EBA241C" w14:textId="17DC09FF" w:rsidR="00AD3CC0" w:rsidRPr="00140855" w:rsidRDefault="00AD3CC0" w:rsidP="00AD3CC0">
                  <w:pPr>
                    <w:tabs>
                      <w:tab w:val="left" w:pos="2282"/>
                    </w:tabs>
                    <w:spacing w:line="276" w:lineRule="auto"/>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66080A21" w14:textId="70EDBA9E" w:rsidR="00AD3CC0" w:rsidRPr="00140855" w:rsidRDefault="00AD3CC0" w:rsidP="00AD3CC0">
                  <w:pPr>
                    <w:tabs>
                      <w:tab w:val="left" w:pos="2282"/>
                    </w:tabs>
                    <w:spacing w:line="276" w:lineRule="auto"/>
                    <w:jc w:val="center"/>
                    <w:rPr>
                      <w:rFonts w:asciiTheme="majorHAnsi" w:hAnsiTheme="majorHAnsi" w:cstheme="minorHAnsi"/>
                      <w:b/>
                      <w:sz w:val="20"/>
                    </w:rPr>
                  </w:pPr>
                  <w:r>
                    <w:rPr>
                      <w:rFonts w:asciiTheme="majorHAnsi" w:hAnsiTheme="majorHAnsi" w:cstheme="minorHAnsi"/>
                      <w:b/>
                      <w:sz w:val="20"/>
                    </w:rPr>
                    <w:t>6</w:t>
                  </w:r>
                </w:p>
              </w:tc>
            </w:tr>
            <w:tr w:rsidR="00AD3CC0" w:rsidRPr="00050BFE" w14:paraId="3AC97B2D" w14:textId="77777777" w:rsidTr="003122E7">
              <w:trPr>
                <w:trHeight w:val="310"/>
              </w:trPr>
              <w:tc>
                <w:tcPr>
                  <w:tcW w:w="2292" w:type="dxa"/>
                </w:tcPr>
                <w:p w14:paraId="1AC41E29" w14:textId="77777777" w:rsidR="00AD3CC0" w:rsidRPr="00140855" w:rsidRDefault="00AD3CC0" w:rsidP="00AD3CC0">
                  <w:pPr>
                    <w:tabs>
                      <w:tab w:val="left" w:pos="2282"/>
                    </w:tabs>
                    <w:ind w:left="-54"/>
                    <w:jc w:val="left"/>
                    <w:rPr>
                      <w:rFonts w:asciiTheme="majorHAnsi" w:hAnsiTheme="majorHAnsi" w:cstheme="minorHAnsi"/>
                      <w:b/>
                      <w:sz w:val="20"/>
                      <w:szCs w:val="20"/>
                    </w:rPr>
                  </w:pPr>
                  <w:r w:rsidRPr="00140855">
                    <w:rPr>
                      <w:rFonts w:asciiTheme="majorHAnsi" w:hAnsiTheme="majorHAnsi" w:cstheme="minorHAnsi"/>
                      <w:b/>
                      <w:sz w:val="20"/>
                      <w:szCs w:val="20"/>
                    </w:rPr>
                    <w:t>«ΛΑΪΚΗ ΣΥΣΠΕΙΡΩΣΗ ΔΥΤΙΚΗΣ ΕΛΛΑΔΑΣ»</w:t>
                  </w:r>
                </w:p>
              </w:tc>
              <w:tc>
                <w:tcPr>
                  <w:tcW w:w="1136" w:type="dxa"/>
                  <w:vAlign w:val="center"/>
                </w:tcPr>
                <w:p w14:paraId="70C5B873" w14:textId="5B37D309" w:rsidR="00AD3CC0" w:rsidRPr="00140855" w:rsidRDefault="00AD3CC0" w:rsidP="00AD3CC0">
                  <w:pPr>
                    <w:tabs>
                      <w:tab w:val="left" w:pos="2282"/>
                    </w:tabs>
                    <w:spacing w:line="276" w:lineRule="auto"/>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6C41FE66" w14:textId="51CE0326" w:rsidR="00AD3CC0" w:rsidRDefault="00AD3CC0" w:rsidP="00AD3CC0">
                  <w:pPr>
                    <w:tabs>
                      <w:tab w:val="left" w:pos="2282"/>
                    </w:tabs>
                    <w:spacing w:line="276" w:lineRule="auto"/>
                    <w:jc w:val="center"/>
                    <w:rPr>
                      <w:rFonts w:asciiTheme="majorHAnsi" w:hAnsiTheme="majorHAnsi" w:cstheme="minorHAnsi"/>
                      <w:b/>
                      <w:sz w:val="20"/>
                    </w:rPr>
                  </w:pPr>
                  <w:r>
                    <w:rPr>
                      <w:rFonts w:asciiTheme="majorHAnsi" w:hAnsiTheme="majorHAnsi" w:cstheme="minorHAnsi"/>
                      <w:b/>
                      <w:sz w:val="20"/>
                    </w:rPr>
                    <w:t>4</w:t>
                  </w:r>
                </w:p>
              </w:tc>
            </w:tr>
          </w:tbl>
          <w:p w14:paraId="268FD866" w14:textId="40C92DA2" w:rsidR="006267E1" w:rsidRPr="006267E1" w:rsidRDefault="006267E1" w:rsidP="006267E1">
            <w:pPr>
              <w:tabs>
                <w:tab w:val="left" w:pos="2282"/>
              </w:tabs>
              <w:spacing w:line="276" w:lineRule="auto"/>
              <w:ind w:left="-60"/>
              <w:jc w:val="right"/>
              <w:rPr>
                <w:rFonts w:asciiTheme="majorHAnsi" w:hAnsiTheme="majorHAnsi" w:cstheme="minorHAnsi"/>
                <w:b/>
                <w:szCs w:val="24"/>
              </w:rPr>
            </w:pPr>
            <w:r w:rsidRPr="003E761B">
              <w:rPr>
                <w:rFonts w:asciiTheme="majorHAnsi" w:hAnsiTheme="majorHAnsi" w:cstheme="minorHAnsi"/>
                <w:b/>
                <w:szCs w:val="24"/>
              </w:rPr>
              <w:t>ΑΡ. ΑΠΟΦΑΣΗΣ</w:t>
            </w:r>
            <w:r>
              <w:rPr>
                <w:rFonts w:asciiTheme="majorHAnsi" w:hAnsiTheme="majorHAnsi" w:cstheme="minorHAnsi"/>
                <w:b/>
                <w:szCs w:val="24"/>
              </w:rPr>
              <w:br/>
            </w:r>
            <w:r w:rsidR="00AD3CC0">
              <w:rPr>
                <w:rFonts w:asciiTheme="majorHAnsi" w:hAnsiTheme="majorHAnsi" w:cstheme="minorHAnsi"/>
                <w:b/>
                <w:szCs w:val="24"/>
              </w:rPr>
              <w:t>43</w:t>
            </w:r>
            <w:r w:rsidRPr="003E761B">
              <w:rPr>
                <w:rFonts w:asciiTheme="majorHAnsi" w:hAnsiTheme="majorHAnsi" w:cstheme="minorHAnsi"/>
                <w:b/>
                <w:szCs w:val="24"/>
              </w:rPr>
              <w:t>/202</w:t>
            </w:r>
            <w:r>
              <w:rPr>
                <w:rFonts w:asciiTheme="majorHAnsi" w:hAnsiTheme="majorHAnsi" w:cstheme="minorHAnsi"/>
                <w:b/>
                <w:szCs w:val="24"/>
              </w:rPr>
              <w:t>6</w:t>
            </w:r>
          </w:p>
        </w:tc>
      </w:tr>
    </w:tbl>
    <w:tbl>
      <w:tblPr>
        <w:tblStyle w:val="a9"/>
        <w:tblW w:w="10207" w:type="dxa"/>
        <w:tblInd w:w="-289" w:type="dxa"/>
        <w:tblLayout w:type="fixed"/>
        <w:tblLook w:val="04A0" w:firstRow="1" w:lastRow="0" w:firstColumn="1" w:lastColumn="0" w:noHBand="0" w:noVBand="1"/>
      </w:tblPr>
      <w:tblGrid>
        <w:gridCol w:w="1702"/>
        <w:gridCol w:w="284"/>
        <w:gridCol w:w="8221"/>
      </w:tblGrid>
      <w:tr w:rsidR="006267E1" w:rsidRPr="004301C9" w14:paraId="31090E5B" w14:textId="77777777" w:rsidTr="006267E1">
        <w:tc>
          <w:tcPr>
            <w:tcW w:w="1702" w:type="dxa"/>
          </w:tcPr>
          <w:p w14:paraId="676C0915" w14:textId="77777777" w:rsidR="006267E1" w:rsidRPr="00140855" w:rsidRDefault="006267E1" w:rsidP="003122E7">
            <w:pPr>
              <w:rPr>
                <w:rFonts w:asciiTheme="majorHAnsi" w:hAnsiTheme="majorHAnsi" w:cs="Arial"/>
                <w:b/>
                <w:szCs w:val="24"/>
              </w:rPr>
            </w:pPr>
            <w:r w:rsidRPr="00140855">
              <w:rPr>
                <w:rFonts w:asciiTheme="majorHAnsi" w:hAnsiTheme="majorHAnsi" w:cs="Arial"/>
                <w:b/>
                <w:szCs w:val="24"/>
              </w:rPr>
              <w:t>ΠΕΡΙΛΗΨΗ</w:t>
            </w:r>
          </w:p>
        </w:tc>
        <w:tc>
          <w:tcPr>
            <w:tcW w:w="284" w:type="dxa"/>
          </w:tcPr>
          <w:p w14:paraId="36A55507" w14:textId="77777777" w:rsidR="006267E1" w:rsidRPr="00140855" w:rsidRDefault="006267E1" w:rsidP="003122E7">
            <w:pPr>
              <w:rPr>
                <w:rFonts w:asciiTheme="majorHAnsi" w:hAnsiTheme="majorHAnsi"/>
                <w:b/>
                <w:szCs w:val="24"/>
              </w:rPr>
            </w:pPr>
            <w:r w:rsidRPr="00140855">
              <w:rPr>
                <w:rFonts w:asciiTheme="majorHAnsi" w:hAnsiTheme="majorHAnsi"/>
                <w:b/>
                <w:szCs w:val="24"/>
              </w:rPr>
              <w:t>:</w:t>
            </w:r>
          </w:p>
        </w:tc>
        <w:tc>
          <w:tcPr>
            <w:tcW w:w="8221" w:type="dxa"/>
          </w:tcPr>
          <w:p w14:paraId="665BFCBC" w14:textId="77777777" w:rsidR="00AD3CC0" w:rsidRDefault="00140855" w:rsidP="003122E7">
            <w:pPr>
              <w:tabs>
                <w:tab w:val="left" w:pos="2282"/>
              </w:tabs>
              <w:spacing w:line="276" w:lineRule="auto"/>
              <w:ind w:left="-60"/>
              <w:rPr>
                <w:rFonts w:asciiTheme="majorHAnsi" w:hAnsiTheme="majorHAnsi"/>
                <w:sz w:val="22"/>
              </w:rPr>
            </w:pPr>
            <w:r w:rsidRPr="00AD3CC0">
              <w:rPr>
                <w:rFonts w:asciiTheme="majorHAnsi" w:hAnsiTheme="majorHAnsi"/>
                <w:sz w:val="22"/>
              </w:rPr>
              <w:t>Το Περιφερειακό Συμβούλιο</w:t>
            </w:r>
            <w:r w:rsidR="00AD3CC0">
              <w:rPr>
                <w:rFonts w:asciiTheme="majorHAnsi" w:hAnsiTheme="majorHAnsi"/>
                <w:sz w:val="22"/>
              </w:rPr>
              <w:t>:</w:t>
            </w:r>
          </w:p>
          <w:p w14:paraId="5FEEAA62" w14:textId="520C04F6" w:rsidR="00AD3CC0" w:rsidRPr="00AD3CC0" w:rsidRDefault="00AD3CC0" w:rsidP="00AD3CC0">
            <w:pPr>
              <w:tabs>
                <w:tab w:val="left" w:pos="2282"/>
              </w:tabs>
              <w:spacing w:line="276" w:lineRule="auto"/>
              <w:ind w:left="-60"/>
              <w:rPr>
                <w:rFonts w:asciiTheme="majorHAnsi" w:hAnsiTheme="majorHAnsi"/>
                <w:sz w:val="22"/>
              </w:rPr>
            </w:pPr>
            <w:r w:rsidRPr="00AD3CC0">
              <w:rPr>
                <w:rFonts w:asciiTheme="majorHAnsi" w:hAnsiTheme="majorHAnsi"/>
                <w:sz w:val="22"/>
              </w:rPr>
              <w:t xml:space="preserve">Α) </w:t>
            </w:r>
            <w:r>
              <w:rPr>
                <w:rFonts w:asciiTheme="majorHAnsi" w:hAnsiTheme="majorHAnsi"/>
                <w:sz w:val="22"/>
              </w:rPr>
              <w:t>Εγκρίνει τους όρους του</w:t>
            </w:r>
            <w:r w:rsidRPr="00AD3CC0">
              <w:rPr>
                <w:rFonts w:asciiTheme="majorHAnsi" w:hAnsiTheme="majorHAnsi"/>
                <w:sz w:val="22"/>
              </w:rPr>
              <w:t xml:space="preserve"> Ιδιωτικού Συμφωνητικού Δωρεάς εξοπλισμού μεταξύ της Περιφέρειας Δυτικής Ελλάδας και της «ΑΘΗΝΑΪΚΗΣ ΖΥΘΟΠΟΙΙΑΣ Α.Ε.». </w:t>
            </w:r>
          </w:p>
          <w:p w14:paraId="7FAD28F4" w14:textId="7B110603" w:rsidR="006267E1" w:rsidRPr="00AD3CC0" w:rsidRDefault="00AD3CC0" w:rsidP="00AD3CC0">
            <w:pPr>
              <w:tabs>
                <w:tab w:val="left" w:pos="2282"/>
              </w:tabs>
              <w:spacing w:line="276" w:lineRule="auto"/>
              <w:ind w:left="-60"/>
              <w:rPr>
                <w:rFonts w:asciiTheme="majorHAnsi" w:hAnsiTheme="majorHAnsi"/>
                <w:szCs w:val="24"/>
              </w:rPr>
            </w:pPr>
            <w:r w:rsidRPr="00AD3CC0">
              <w:rPr>
                <w:rFonts w:asciiTheme="majorHAnsi" w:hAnsiTheme="majorHAnsi"/>
                <w:sz w:val="22"/>
              </w:rPr>
              <w:t>Β) Εξουσιοδ</w:t>
            </w:r>
            <w:r>
              <w:rPr>
                <w:rFonts w:asciiTheme="majorHAnsi" w:hAnsiTheme="majorHAnsi"/>
                <w:sz w:val="22"/>
              </w:rPr>
              <w:t xml:space="preserve">οτεί </w:t>
            </w:r>
            <w:r w:rsidRPr="00AD3CC0">
              <w:rPr>
                <w:rFonts w:asciiTheme="majorHAnsi" w:hAnsiTheme="majorHAnsi"/>
                <w:sz w:val="22"/>
              </w:rPr>
              <w:t>το</w:t>
            </w:r>
            <w:r>
              <w:rPr>
                <w:rFonts w:asciiTheme="majorHAnsi" w:hAnsiTheme="majorHAnsi"/>
                <w:sz w:val="22"/>
              </w:rPr>
              <w:t xml:space="preserve">ν </w:t>
            </w:r>
            <w:r w:rsidRPr="00AD3CC0">
              <w:rPr>
                <w:rFonts w:asciiTheme="majorHAnsi" w:hAnsiTheme="majorHAnsi"/>
                <w:sz w:val="22"/>
              </w:rPr>
              <w:t>Περιφερειάρχη Δυτικής Ελλάδας για  την  υπογραφή  του  ως άνω ιδιωτικού συμφωνητικού.</w:t>
            </w:r>
            <w:r w:rsidR="00140855" w:rsidRPr="00AD3CC0">
              <w:rPr>
                <w:rFonts w:asciiTheme="majorHAnsi" w:hAnsiTheme="majorHAnsi"/>
                <w:sz w:val="22"/>
              </w:rPr>
              <w:t xml:space="preserve"> </w:t>
            </w:r>
          </w:p>
        </w:tc>
      </w:tr>
      <w:tr w:rsidR="008F4084" w:rsidRPr="004301C9" w14:paraId="74DFEAF3" w14:textId="77777777" w:rsidTr="006267E1">
        <w:tc>
          <w:tcPr>
            <w:tcW w:w="1702" w:type="dxa"/>
          </w:tcPr>
          <w:p w14:paraId="2147966F" w14:textId="77777777" w:rsidR="008F4084" w:rsidRPr="00140855" w:rsidRDefault="008F4084" w:rsidP="003122E7">
            <w:pPr>
              <w:rPr>
                <w:rFonts w:asciiTheme="majorHAnsi" w:hAnsiTheme="majorHAnsi" w:cs="Arial"/>
                <w:b/>
                <w:szCs w:val="24"/>
              </w:rPr>
            </w:pPr>
          </w:p>
        </w:tc>
        <w:tc>
          <w:tcPr>
            <w:tcW w:w="284" w:type="dxa"/>
          </w:tcPr>
          <w:p w14:paraId="5262EAD6" w14:textId="77777777" w:rsidR="008F4084" w:rsidRPr="00140855" w:rsidRDefault="008F4084" w:rsidP="003122E7">
            <w:pPr>
              <w:rPr>
                <w:rFonts w:asciiTheme="majorHAnsi" w:hAnsiTheme="majorHAnsi"/>
                <w:b/>
                <w:szCs w:val="24"/>
              </w:rPr>
            </w:pPr>
          </w:p>
        </w:tc>
        <w:tc>
          <w:tcPr>
            <w:tcW w:w="8221" w:type="dxa"/>
          </w:tcPr>
          <w:p w14:paraId="37D80260" w14:textId="77777777" w:rsidR="008F4084" w:rsidRPr="00140855" w:rsidRDefault="008F4084" w:rsidP="003122E7">
            <w:pPr>
              <w:tabs>
                <w:tab w:val="left" w:pos="2282"/>
              </w:tabs>
              <w:spacing w:line="276" w:lineRule="auto"/>
              <w:ind w:left="-60"/>
              <w:rPr>
                <w:rFonts w:asciiTheme="majorHAnsi" w:hAnsiTheme="majorHAnsi"/>
                <w:sz w:val="22"/>
              </w:rPr>
            </w:pPr>
          </w:p>
        </w:tc>
      </w:tr>
      <w:tr w:rsidR="008F4084" w:rsidRPr="004301C9" w14:paraId="66018349" w14:textId="77777777" w:rsidTr="006267E1">
        <w:tc>
          <w:tcPr>
            <w:tcW w:w="1702" w:type="dxa"/>
          </w:tcPr>
          <w:p w14:paraId="5F72B00F" w14:textId="082ABB22" w:rsidR="008F4084" w:rsidRPr="00140855" w:rsidRDefault="008F4084" w:rsidP="003122E7">
            <w:pPr>
              <w:rPr>
                <w:rFonts w:asciiTheme="majorHAnsi" w:hAnsiTheme="majorHAnsi" w:cs="Arial"/>
                <w:b/>
                <w:szCs w:val="24"/>
              </w:rPr>
            </w:pPr>
            <w:r w:rsidRPr="00C44AB8">
              <w:rPr>
                <w:rFonts w:asciiTheme="majorHAnsi" w:hAnsiTheme="majorHAnsi" w:cs="Arial"/>
                <w:b/>
                <w:sz w:val="23"/>
                <w:szCs w:val="23"/>
              </w:rPr>
              <w:t xml:space="preserve">ΘΕΜΑ </w:t>
            </w:r>
            <w:r>
              <w:rPr>
                <w:rFonts w:asciiTheme="majorHAnsi" w:hAnsiTheme="majorHAnsi" w:cs="Arial"/>
                <w:b/>
                <w:sz w:val="23"/>
                <w:szCs w:val="23"/>
              </w:rPr>
              <w:t>7</w:t>
            </w:r>
            <w:r w:rsidRPr="00C44AB8">
              <w:rPr>
                <w:rFonts w:asciiTheme="majorHAnsi" w:hAnsiTheme="majorHAnsi" w:cs="Arial"/>
                <w:b/>
                <w:sz w:val="23"/>
                <w:szCs w:val="23"/>
              </w:rPr>
              <w:t>ο</w:t>
            </w:r>
          </w:p>
        </w:tc>
        <w:tc>
          <w:tcPr>
            <w:tcW w:w="284" w:type="dxa"/>
          </w:tcPr>
          <w:p w14:paraId="4DD90863" w14:textId="77777777" w:rsidR="008F4084" w:rsidRPr="00140855" w:rsidRDefault="008F4084" w:rsidP="003122E7">
            <w:pPr>
              <w:rPr>
                <w:rFonts w:asciiTheme="majorHAnsi" w:hAnsiTheme="majorHAnsi"/>
                <w:b/>
                <w:szCs w:val="24"/>
              </w:rPr>
            </w:pPr>
          </w:p>
        </w:tc>
        <w:tc>
          <w:tcPr>
            <w:tcW w:w="8221" w:type="dxa"/>
          </w:tcPr>
          <w:p w14:paraId="1FC0ED6B" w14:textId="77777777" w:rsidR="008F4084" w:rsidRPr="008F4084" w:rsidRDefault="008F4084" w:rsidP="003122E7">
            <w:pPr>
              <w:tabs>
                <w:tab w:val="left" w:pos="2282"/>
              </w:tabs>
              <w:spacing w:line="276" w:lineRule="auto"/>
              <w:ind w:left="-60"/>
              <w:rPr>
                <w:rFonts w:asciiTheme="majorHAnsi" w:hAnsiTheme="majorHAnsi"/>
                <w:b/>
                <w:bCs/>
                <w:szCs w:val="24"/>
              </w:rPr>
            </w:pPr>
            <w:r w:rsidRPr="008F4084">
              <w:rPr>
                <w:rFonts w:asciiTheme="majorHAnsi" w:hAnsiTheme="majorHAnsi"/>
                <w:b/>
                <w:bCs/>
                <w:szCs w:val="24"/>
              </w:rPr>
              <w:t xml:space="preserve">Καθορισμός αποζημίωσης των Περιφερειακών Συμβούλων Δυτικής Ελλάδας για τη συμμετοχή τους στις συνεδριάσεις του Περιφερειακού </w:t>
            </w:r>
            <w:r w:rsidRPr="008F4084">
              <w:rPr>
                <w:rFonts w:asciiTheme="majorHAnsi" w:hAnsiTheme="majorHAnsi"/>
                <w:b/>
                <w:bCs/>
                <w:szCs w:val="24"/>
              </w:rPr>
              <w:lastRenderedPageBreak/>
              <w:t>Συμβουλίου, της Περιφερειακής Επιτροπής και των Επιτροπών αποφασιστικού χαρακτήρα, σύμφωνα με την παρ. 2 του άρθρου 299 του Ν. 5314 (ΦΕΚ 103 Α΄/29-6-2026) «Κώδικας Τοπικής Αυτοδιοίκησης».</w:t>
            </w:r>
          </w:p>
          <w:p w14:paraId="148E6430" w14:textId="77777777" w:rsidR="008F4084" w:rsidRDefault="008F4084" w:rsidP="003122E7">
            <w:pPr>
              <w:tabs>
                <w:tab w:val="left" w:pos="2282"/>
              </w:tabs>
              <w:spacing w:line="276" w:lineRule="auto"/>
              <w:ind w:left="-60"/>
              <w:rPr>
                <w:rFonts w:asciiTheme="majorHAnsi" w:hAnsiTheme="majorHAnsi"/>
                <w:sz w:val="22"/>
              </w:rPr>
            </w:pPr>
          </w:p>
          <w:p w14:paraId="4760EE13" w14:textId="272FE7BD" w:rsidR="008F4084" w:rsidRPr="00140855" w:rsidRDefault="00326B4D" w:rsidP="00326B4D">
            <w:pPr>
              <w:tabs>
                <w:tab w:val="left" w:pos="2282"/>
              </w:tabs>
              <w:spacing w:line="276" w:lineRule="auto"/>
              <w:ind w:left="29"/>
              <w:jc w:val="left"/>
              <w:rPr>
                <w:rFonts w:asciiTheme="majorHAnsi" w:hAnsiTheme="majorHAnsi" w:cstheme="minorHAnsi"/>
                <w:b/>
                <w:szCs w:val="24"/>
              </w:rPr>
            </w:pPr>
            <w:r>
              <w:rPr>
                <w:rFonts w:asciiTheme="majorHAnsi" w:hAnsiTheme="majorHAnsi" w:cstheme="minorHAnsi"/>
                <w:b/>
                <w:szCs w:val="24"/>
              </w:rPr>
              <w:t xml:space="preserve">           </w:t>
            </w:r>
            <w:r w:rsidR="008F4084" w:rsidRPr="00140855">
              <w:rPr>
                <w:rFonts w:asciiTheme="majorHAnsi" w:hAnsiTheme="majorHAnsi" w:cstheme="minorHAnsi"/>
                <w:b/>
                <w:szCs w:val="24"/>
              </w:rPr>
              <w:t>ΕΓΚΡΙΝΕΤΑΙ ΟΜΟΦΩΝΑ</w:t>
            </w:r>
          </w:p>
          <w:tbl>
            <w:tblPr>
              <w:tblStyle w:val="a9"/>
              <w:tblW w:w="3998" w:type="dxa"/>
              <w:tblLook w:val="04A0" w:firstRow="1" w:lastRow="0" w:firstColumn="1" w:lastColumn="0" w:noHBand="0" w:noVBand="1"/>
            </w:tblPr>
            <w:tblGrid>
              <w:gridCol w:w="2292"/>
              <w:gridCol w:w="1136"/>
              <w:gridCol w:w="570"/>
            </w:tblGrid>
            <w:tr w:rsidR="009D3C56" w:rsidRPr="00140855" w14:paraId="1731CB13" w14:textId="77777777" w:rsidTr="007D0283">
              <w:trPr>
                <w:trHeight w:val="310"/>
              </w:trPr>
              <w:tc>
                <w:tcPr>
                  <w:tcW w:w="2292" w:type="dxa"/>
                </w:tcPr>
                <w:p w14:paraId="6C9A1E53" w14:textId="77777777" w:rsidR="009D3C56" w:rsidRPr="00140855" w:rsidRDefault="009D3C56" w:rsidP="009D3C56">
                  <w:pPr>
                    <w:tabs>
                      <w:tab w:val="left" w:pos="2282"/>
                    </w:tabs>
                    <w:ind w:left="-54"/>
                    <w:jc w:val="left"/>
                    <w:rPr>
                      <w:rFonts w:asciiTheme="majorHAnsi" w:hAnsiTheme="majorHAnsi" w:cstheme="minorHAnsi"/>
                      <w:b/>
                      <w:sz w:val="20"/>
                      <w:szCs w:val="20"/>
                    </w:rPr>
                  </w:pPr>
                  <w:r w:rsidRPr="00140855">
                    <w:rPr>
                      <w:rFonts w:asciiTheme="majorHAnsi" w:hAnsiTheme="majorHAnsi" w:cstheme="minorHAnsi"/>
                      <w:b/>
                      <w:sz w:val="20"/>
                      <w:szCs w:val="20"/>
                    </w:rPr>
                    <w:t>«ΝΕΚΤΑΡΙΟΣ ΦΑΡΜΑΚΗΣ ΜΠΡΟΣΤΑ για όλους»</w:t>
                  </w:r>
                </w:p>
              </w:tc>
              <w:tc>
                <w:tcPr>
                  <w:tcW w:w="1136" w:type="dxa"/>
                  <w:vAlign w:val="center"/>
                </w:tcPr>
                <w:p w14:paraId="6F8A44AB" w14:textId="6ED31911" w:rsidR="009D3C56" w:rsidRPr="00140855" w:rsidRDefault="009D3C56" w:rsidP="009D3C56">
                  <w:pPr>
                    <w:tabs>
                      <w:tab w:val="left" w:pos="2282"/>
                    </w:tabs>
                    <w:spacing w:line="276" w:lineRule="auto"/>
                    <w:ind w:left="-54"/>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26795154" w14:textId="43217389" w:rsidR="009D3C56" w:rsidRPr="00140855" w:rsidRDefault="009D3C56" w:rsidP="009D3C56">
                  <w:pPr>
                    <w:tabs>
                      <w:tab w:val="left" w:pos="2282"/>
                    </w:tabs>
                    <w:spacing w:line="276" w:lineRule="auto"/>
                    <w:ind w:left="-54"/>
                    <w:jc w:val="center"/>
                    <w:rPr>
                      <w:rFonts w:asciiTheme="majorHAnsi" w:hAnsiTheme="majorHAnsi" w:cstheme="minorHAnsi"/>
                      <w:b/>
                      <w:sz w:val="20"/>
                    </w:rPr>
                  </w:pPr>
                  <w:r w:rsidRPr="00607D23">
                    <w:rPr>
                      <w:rFonts w:asciiTheme="majorHAnsi" w:hAnsiTheme="majorHAnsi" w:cstheme="minorHAnsi"/>
                      <w:b/>
                      <w:sz w:val="20"/>
                    </w:rPr>
                    <w:t>2</w:t>
                  </w:r>
                  <w:r>
                    <w:rPr>
                      <w:rFonts w:asciiTheme="majorHAnsi" w:hAnsiTheme="majorHAnsi" w:cstheme="minorHAnsi"/>
                      <w:b/>
                      <w:sz w:val="20"/>
                    </w:rPr>
                    <w:t>6</w:t>
                  </w:r>
                </w:p>
              </w:tc>
            </w:tr>
            <w:tr w:rsidR="009D3C56" w:rsidRPr="00140855" w14:paraId="2FAF3CD4" w14:textId="77777777" w:rsidTr="007D0283">
              <w:trPr>
                <w:trHeight w:val="310"/>
              </w:trPr>
              <w:tc>
                <w:tcPr>
                  <w:tcW w:w="2292" w:type="dxa"/>
                </w:tcPr>
                <w:p w14:paraId="6C485D49" w14:textId="77777777" w:rsidR="009D3C56" w:rsidRPr="00140855" w:rsidRDefault="009D3C56" w:rsidP="009D3C56">
                  <w:pPr>
                    <w:tabs>
                      <w:tab w:val="left" w:pos="2282"/>
                    </w:tabs>
                    <w:ind w:left="-54"/>
                    <w:jc w:val="left"/>
                    <w:rPr>
                      <w:rFonts w:asciiTheme="majorHAnsi" w:hAnsiTheme="majorHAnsi" w:cstheme="minorHAnsi"/>
                      <w:b/>
                      <w:sz w:val="20"/>
                      <w:szCs w:val="20"/>
                    </w:rPr>
                  </w:pPr>
                  <w:r w:rsidRPr="00140855">
                    <w:rPr>
                      <w:rFonts w:asciiTheme="majorHAnsi" w:hAnsiTheme="majorHAnsi" w:cstheme="minorHAnsi"/>
                      <w:b/>
                      <w:sz w:val="20"/>
                      <w:szCs w:val="20"/>
                    </w:rPr>
                    <w:t>«Νέα Δυτική Ελλάδα - Ενωμένοι Μπορούμε»</w:t>
                  </w:r>
                </w:p>
              </w:tc>
              <w:tc>
                <w:tcPr>
                  <w:tcW w:w="1136" w:type="dxa"/>
                  <w:vAlign w:val="center"/>
                </w:tcPr>
                <w:p w14:paraId="2F2F9B01" w14:textId="1C7BF560" w:rsidR="009D3C56" w:rsidRPr="00140855" w:rsidRDefault="009D3C56" w:rsidP="009D3C56">
                  <w:pPr>
                    <w:tabs>
                      <w:tab w:val="left" w:pos="2282"/>
                    </w:tabs>
                    <w:spacing w:line="276" w:lineRule="auto"/>
                    <w:ind w:left="-54"/>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505A34FA" w14:textId="27F34C24" w:rsidR="009D3C56" w:rsidRPr="00140855" w:rsidRDefault="009D3C56" w:rsidP="009D3C56">
                  <w:pPr>
                    <w:tabs>
                      <w:tab w:val="left" w:pos="2282"/>
                    </w:tabs>
                    <w:spacing w:line="276" w:lineRule="auto"/>
                    <w:ind w:left="-54"/>
                    <w:jc w:val="center"/>
                    <w:rPr>
                      <w:rFonts w:asciiTheme="majorHAnsi" w:hAnsiTheme="majorHAnsi" w:cstheme="minorHAnsi"/>
                      <w:b/>
                      <w:sz w:val="20"/>
                    </w:rPr>
                  </w:pPr>
                  <w:r w:rsidRPr="00607D23">
                    <w:rPr>
                      <w:rFonts w:asciiTheme="majorHAnsi" w:hAnsiTheme="majorHAnsi" w:cstheme="minorHAnsi"/>
                      <w:b/>
                      <w:sz w:val="20"/>
                    </w:rPr>
                    <w:t>7</w:t>
                  </w:r>
                </w:p>
              </w:tc>
            </w:tr>
            <w:tr w:rsidR="009D3C56" w:rsidRPr="00140855" w14:paraId="20AFBEA2" w14:textId="77777777" w:rsidTr="007D0283">
              <w:trPr>
                <w:trHeight w:val="310"/>
              </w:trPr>
              <w:tc>
                <w:tcPr>
                  <w:tcW w:w="2292" w:type="dxa"/>
                </w:tcPr>
                <w:p w14:paraId="70BD5AF8" w14:textId="77777777" w:rsidR="009D3C56" w:rsidRPr="00140855" w:rsidRDefault="009D3C56" w:rsidP="009D3C56">
                  <w:pPr>
                    <w:tabs>
                      <w:tab w:val="left" w:pos="2282"/>
                    </w:tabs>
                    <w:ind w:left="-54"/>
                    <w:jc w:val="left"/>
                    <w:rPr>
                      <w:rFonts w:asciiTheme="majorHAnsi" w:hAnsiTheme="majorHAnsi" w:cstheme="minorHAnsi"/>
                      <w:b/>
                      <w:sz w:val="20"/>
                      <w:szCs w:val="20"/>
                    </w:rPr>
                  </w:pPr>
                  <w:r w:rsidRPr="00140855">
                    <w:rPr>
                      <w:rFonts w:asciiTheme="majorHAnsi" w:hAnsiTheme="majorHAnsi" w:cstheme="minorHAnsi"/>
                      <w:b/>
                      <w:sz w:val="20"/>
                      <w:szCs w:val="20"/>
                    </w:rPr>
                    <w:t>«ΜΑΖΙ ΑΛΛΑΖΟΥΜΕ - ΔΥΤΙΚΗ ΕΛΛΑΔΑ»</w:t>
                  </w:r>
                </w:p>
              </w:tc>
              <w:tc>
                <w:tcPr>
                  <w:tcW w:w="1136" w:type="dxa"/>
                  <w:vAlign w:val="center"/>
                </w:tcPr>
                <w:p w14:paraId="2B57C0A6" w14:textId="557DCE2F" w:rsidR="009D3C56" w:rsidRPr="00140855" w:rsidRDefault="009D3C56" w:rsidP="009D3C56">
                  <w:pPr>
                    <w:tabs>
                      <w:tab w:val="left" w:pos="2282"/>
                    </w:tabs>
                    <w:spacing w:line="276" w:lineRule="auto"/>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60867127" w14:textId="1777BC2F" w:rsidR="009D3C56" w:rsidRPr="00140855" w:rsidRDefault="009D3C56" w:rsidP="009D3C56">
                  <w:pPr>
                    <w:tabs>
                      <w:tab w:val="left" w:pos="2282"/>
                    </w:tabs>
                    <w:spacing w:line="276" w:lineRule="auto"/>
                    <w:jc w:val="center"/>
                    <w:rPr>
                      <w:rFonts w:asciiTheme="majorHAnsi" w:hAnsiTheme="majorHAnsi" w:cstheme="minorHAnsi"/>
                      <w:b/>
                      <w:sz w:val="20"/>
                    </w:rPr>
                  </w:pPr>
                  <w:r>
                    <w:rPr>
                      <w:rFonts w:asciiTheme="majorHAnsi" w:hAnsiTheme="majorHAnsi" w:cstheme="minorHAnsi"/>
                      <w:b/>
                      <w:sz w:val="20"/>
                    </w:rPr>
                    <w:t>6</w:t>
                  </w:r>
                </w:p>
              </w:tc>
            </w:tr>
            <w:tr w:rsidR="009D3C56" w:rsidRPr="00050BFE" w14:paraId="75C4D87C" w14:textId="77777777" w:rsidTr="007D0283">
              <w:trPr>
                <w:trHeight w:val="310"/>
              </w:trPr>
              <w:tc>
                <w:tcPr>
                  <w:tcW w:w="2292" w:type="dxa"/>
                </w:tcPr>
                <w:p w14:paraId="1131220C" w14:textId="77777777" w:rsidR="009D3C56" w:rsidRPr="00140855" w:rsidRDefault="009D3C56" w:rsidP="009D3C56">
                  <w:pPr>
                    <w:tabs>
                      <w:tab w:val="left" w:pos="2282"/>
                    </w:tabs>
                    <w:ind w:left="-54"/>
                    <w:jc w:val="left"/>
                    <w:rPr>
                      <w:rFonts w:asciiTheme="majorHAnsi" w:hAnsiTheme="majorHAnsi" w:cstheme="minorHAnsi"/>
                      <w:b/>
                      <w:sz w:val="20"/>
                      <w:szCs w:val="20"/>
                    </w:rPr>
                  </w:pPr>
                  <w:r w:rsidRPr="00140855">
                    <w:rPr>
                      <w:rFonts w:asciiTheme="majorHAnsi" w:hAnsiTheme="majorHAnsi" w:cstheme="minorHAnsi"/>
                      <w:b/>
                      <w:sz w:val="20"/>
                      <w:szCs w:val="20"/>
                    </w:rPr>
                    <w:t>«ΛΑΪΚΗ ΣΥΣΠΕΙΡΩΣΗ ΔΥΤΙΚΗΣ ΕΛΛΑΔΑΣ»</w:t>
                  </w:r>
                </w:p>
              </w:tc>
              <w:tc>
                <w:tcPr>
                  <w:tcW w:w="1136" w:type="dxa"/>
                  <w:vAlign w:val="center"/>
                </w:tcPr>
                <w:p w14:paraId="24F3EDFE" w14:textId="77928668" w:rsidR="009D3C56" w:rsidRPr="00140855" w:rsidRDefault="009D3C56" w:rsidP="009D3C56">
                  <w:pPr>
                    <w:tabs>
                      <w:tab w:val="left" w:pos="2282"/>
                    </w:tabs>
                    <w:spacing w:line="276" w:lineRule="auto"/>
                    <w:jc w:val="center"/>
                    <w:rPr>
                      <w:rFonts w:asciiTheme="majorHAnsi" w:hAnsiTheme="majorHAnsi" w:cstheme="minorHAnsi"/>
                      <w:b/>
                      <w:sz w:val="20"/>
                      <w:szCs w:val="20"/>
                    </w:rPr>
                  </w:pPr>
                  <w:r w:rsidRPr="00607D23">
                    <w:rPr>
                      <w:rFonts w:asciiTheme="majorHAnsi" w:hAnsiTheme="majorHAnsi" w:cstheme="minorHAnsi"/>
                      <w:b/>
                      <w:sz w:val="20"/>
                      <w:szCs w:val="20"/>
                    </w:rPr>
                    <w:t>ΥΠΕΡ</w:t>
                  </w:r>
                </w:p>
              </w:tc>
              <w:tc>
                <w:tcPr>
                  <w:tcW w:w="570" w:type="dxa"/>
                  <w:vAlign w:val="center"/>
                </w:tcPr>
                <w:p w14:paraId="3CFDF5A0" w14:textId="3B6CAF24" w:rsidR="009D3C56" w:rsidRDefault="009D3C56" w:rsidP="009D3C56">
                  <w:pPr>
                    <w:tabs>
                      <w:tab w:val="left" w:pos="2282"/>
                    </w:tabs>
                    <w:spacing w:line="276" w:lineRule="auto"/>
                    <w:jc w:val="center"/>
                    <w:rPr>
                      <w:rFonts w:asciiTheme="majorHAnsi" w:hAnsiTheme="majorHAnsi" w:cstheme="minorHAnsi"/>
                      <w:b/>
                      <w:sz w:val="20"/>
                    </w:rPr>
                  </w:pPr>
                  <w:r>
                    <w:rPr>
                      <w:rFonts w:asciiTheme="majorHAnsi" w:hAnsiTheme="majorHAnsi" w:cstheme="minorHAnsi"/>
                      <w:b/>
                      <w:sz w:val="20"/>
                    </w:rPr>
                    <w:t>4</w:t>
                  </w:r>
                </w:p>
              </w:tc>
            </w:tr>
          </w:tbl>
          <w:p w14:paraId="62729D5E" w14:textId="77777777" w:rsidR="008F4084" w:rsidRDefault="008F4084" w:rsidP="003122E7">
            <w:pPr>
              <w:tabs>
                <w:tab w:val="left" w:pos="2282"/>
              </w:tabs>
              <w:spacing w:line="276" w:lineRule="auto"/>
              <w:ind w:left="-60"/>
              <w:rPr>
                <w:rFonts w:asciiTheme="majorHAnsi" w:hAnsiTheme="majorHAnsi"/>
                <w:sz w:val="22"/>
              </w:rPr>
            </w:pPr>
          </w:p>
          <w:p w14:paraId="02333E60" w14:textId="77777777" w:rsidR="008F4084" w:rsidRDefault="008F4084" w:rsidP="003122E7">
            <w:pPr>
              <w:tabs>
                <w:tab w:val="left" w:pos="2282"/>
              </w:tabs>
              <w:spacing w:line="276" w:lineRule="auto"/>
              <w:ind w:left="-60"/>
              <w:rPr>
                <w:rFonts w:asciiTheme="majorHAnsi" w:hAnsiTheme="majorHAnsi"/>
                <w:sz w:val="22"/>
              </w:rPr>
            </w:pPr>
          </w:p>
          <w:p w14:paraId="1A23AF1C" w14:textId="19DDF4F4" w:rsidR="008F4084" w:rsidRPr="00140855" w:rsidRDefault="008F4084" w:rsidP="008F4084">
            <w:pPr>
              <w:tabs>
                <w:tab w:val="left" w:pos="2282"/>
              </w:tabs>
              <w:spacing w:line="276" w:lineRule="auto"/>
              <w:ind w:left="-60"/>
              <w:jc w:val="right"/>
              <w:rPr>
                <w:rFonts w:asciiTheme="majorHAnsi" w:hAnsiTheme="majorHAnsi"/>
                <w:sz w:val="22"/>
              </w:rPr>
            </w:pPr>
            <w:r w:rsidRPr="003E761B">
              <w:rPr>
                <w:rFonts w:asciiTheme="majorHAnsi" w:hAnsiTheme="majorHAnsi" w:cstheme="minorHAnsi"/>
                <w:b/>
                <w:szCs w:val="24"/>
              </w:rPr>
              <w:t>ΑΡ. ΑΠΟΦΑΣΗΣ</w:t>
            </w:r>
            <w:r>
              <w:rPr>
                <w:rFonts w:asciiTheme="majorHAnsi" w:hAnsiTheme="majorHAnsi" w:cstheme="minorHAnsi"/>
                <w:b/>
                <w:szCs w:val="24"/>
              </w:rPr>
              <w:br/>
            </w:r>
            <w:r w:rsidR="009D3C56">
              <w:rPr>
                <w:rFonts w:asciiTheme="majorHAnsi" w:hAnsiTheme="majorHAnsi" w:cstheme="minorHAnsi"/>
                <w:b/>
                <w:szCs w:val="24"/>
              </w:rPr>
              <w:t>44</w:t>
            </w:r>
            <w:r w:rsidRPr="003E761B">
              <w:rPr>
                <w:rFonts w:asciiTheme="majorHAnsi" w:hAnsiTheme="majorHAnsi" w:cstheme="minorHAnsi"/>
                <w:b/>
                <w:szCs w:val="24"/>
              </w:rPr>
              <w:t>/202</w:t>
            </w:r>
            <w:r>
              <w:rPr>
                <w:rFonts w:asciiTheme="majorHAnsi" w:hAnsiTheme="majorHAnsi" w:cstheme="minorHAnsi"/>
                <w:b/>
                <w:szCs w:val="24"/>
              </w:rPr>
              <w:t>6</w:t>
            </w:r>
          </w:p>
        </w:tc>
      </w:tr>
      <w:tr w:rsidR="008F4084" w:rsidRPr="004301C9" w14:paraId="4CF4308C" w14:textId="77777777" w:rsidTr="006267E1">
        <w:tc>
          <w:tcPr>
            <w:tcW w:w="1702" w:type="dxa"/>
          </w:tcPr>
          <w:p w14:paraId="30D7A2FF" w14:textId="77777777" w:rsidR="008F4084" w:rsidRPr="00C44AB8" w:rsidRDefault="008F4084" w:rsidP="003122E7">
            <w:pPr>
              <w:rPr>
                <w:rFonts w:asciiTheme="majorHAnsi" w:hAnsiTheme="majorHAnsi" w:cs="Arial"/>
                <w:b/>
                <w:sz w:val="23"/>
                <w:szCs w:val="23"/>
              </w:rPr>
            </w:pPr>
          </w:p>
        </w:tc>
        <w:tc>
          <w:tcPr>
            <w:tcW w:w="284" w:type="dxa"/>
          </w:tcPr>
          <w:p w14:paraId="5B94E0F5" w14:textId="77777777" w:rsidR="008F4084" w:rsidRPr="00140855" w:rsidRDefault="008F4084" w:rsidP="003122E7">
            <w:pPr>
              <w:rPr>
                <w:rFonts w:asciiTheme="majorHAnsi" w:hAnsiTheme="majorHAnsi"/>
                <w:b/>
                <w:szCs w:val="24"/>
              </w:rPr>
            </w:pPr>
          </w:p>
        </w:tc>
        <w:tc>
          <w:tcPr>
            <w:tcW w:w="8221" w:type="dxa"/>
          </w:tcPr>
          <w:p w14:paraId="7AA4369E" w14:textId="1ED24774" w:rsidR="00326B4D" w:rsidRPr="00326B4D" w:rsidRDefault="008F4084" w:rsidP="00326B4D">
            <w:pPr>
              <w:tabs>
                <w:tab w:val="left" w:pos="2282"/>
              </w:tabs>
              <w:rPr>
                <w:rFonts w:asciiTheme="majorHAnsi" w:hAnsiTheme="majorHAnsi" w:cs="Calibri"/>
              </w:rPr>
            </w:pPr>
            <w:r w:rsidRPr="00326B4D">
              <w:rPr>
                <w:rFonts w:asciiTheme="majorHAnsi" w:hAnsiTheme="majorHAnsi"/>
                <w:sz w:val="22"/>
              </w:rPr>
              <w:t>Το Περιφερειακό Συμβούλιο</w:t>
            </w:r>
            <w:r w:rsidR="00326B4D" w:rsidRPr="00326B4D">
              <w:rPr>
                <w:rFonts w:asciiTheme="majorHAnsi" w:hAnsiTheme="majorHAnsi"/>
                <w:sz w:val="22"/>
              </w:rPr>
              <w:t xml:space="preserve"> καθορίζει την αποζημίωση των Περιφερειακών Συμβούλων Δυτικής Ελλάδας, πλην αυτών που λαμβάνουν αντιμισθία και έξοδα παράστασης, για τη συμμετοχή τους στις συνεδριάσεις του Περιφερειακού Συμβουλίου, της Περιφερειακής Επιτροπής και των Επιτροπών αποφασιστικού χαρακτήρα, σύμφωνα με την παρ. 2 του άρθρου 299 του Ν. 5314 (ΦΕΚ 103 Α΄/29-6-2026) «Κώδικας Τοπικής Αυτοδιοίκησης»,</w:t>
            </w:r>
            <w:r w:rsidR="00326B4D" w:rsidRPr="00326B4D">
              <w:rPr>
                <w:rFonts w:asciiTheme="majorHAnsi" w:hAnsiTheme="majorHAnsi" w:cs="Calibri"/>
                <w:sz w:val="22"/>
              </w:rPr>
              <w:t xml:space="preserve"> ως ακολούθως:</w:t>
            </w:r>
            <w:r w:rsidR="00326B4D" w:rsidRPr="00326B4D">
              <w:rPr>
                <w:rFonts w:asciiTheme="majorHAnsi" w:hAnsiTheme="majorHAnsi" w:cs="Calibri"/>
              </w:rPr>
              <w:t xml:space="preserve"> </w:t>
            </w:r>
          </w:p>
          <w:p w14:paraId="36AF8A33" w14:textId="77777777" w:rsidR="00326B4D" w:rsidRPr="00326B4D" w:rsidRDefault="00326B4D" w:rsidP="00326B4D">
            <w:pPr>
              <w:pStyle w:val="a4"/>
              <w:tabs>
                <w:tab w:val="left" w:pos="142"/>
                <w:tab w:val="left" w:pos="284"/>
                <w:tab w:val="left" w:pos="426"/>
              </w:tabs>
              <w:spacing w:after="0" w:line="240" w:lineRule="auto"/>
              <w:ind w:left="0"/>
              <w:jc w:val="both"/>
              <w:rPr>
                <w:rFonts w:asciiTheme="majorHAnsi" w:hAnsiTheme="majorHAnsi" w:cs="Calibri"/>
              </w:rPr>
            </w:pPr>
            <w:r w:rsidRPr="00326B4D">
              <w:rPr>
                <w:rFonts w:asciiTheme="majorHAnsi" w:hAnsiTheme="majorHAnsi" w:cs="Calibri"/>
              </w:rPr>
              <w:t xml:space="preserve">Α) για τη συμμετοχή τους, με όλους τους προβλεπόμενους τρόπους, στις συνεδριάσεις του Περιφερειακού Συμβουλίου: </w:t>
            </w:r>
          </w:p>
          <w:p w14:paraId="0755865F" w14:textId="77777777" w:rsidR="00326B4D" w:rsidRPr="00326B4D" w:rsidRDefault="00326B4D" w:rsidP="00326B4D">
            <w:pPr>
              <w:pStyle w:val="a4"/>
              <w:tabs>
                <w:tab w:val="left" w:pos="142"/>
                <w:tab w:val="left" w:pos="284"/>
                <w:tab w:val="left" w:pos="426"/>
              </w:tabs>
              <w:spacing w:after="0" w:line="240" w:lineRule="auto"/>
              <w:ind w:left="0"/>
              <w:jc w:val="both"/>
              <w:rPr>
                <w:rFonts w:asciiTheme="majorHAnsi" w:hAnsiTheme="majorHAnsi" w:cs="Calibri"/>
              </w:rPr>
            </w:pPr>
            <w:r w:rsidRPr="00326B4D">
              <w:rPr>
                <w:rFonts w:asciiTheme="majorHAnsi" w:hAnsiTheme="majorHAnsi" w:cs="Calibri"/>
              </w:rPr>
              <w:t xml:space="preserve">• ποσό ανά συνεδρίαση 60,00€ για μέγιστο αριθμό αμειβόμενων συνεδριάσεων έως δύο (2) συνεδριάσεις το μήνα </w:t>
            </w:r>
          </w:p>
          <w:p w14:paraId="771094B1" w14:textId="77777777" w:rsidR="00326B4D" w:rsidRPr="00326B4D" w:rsidRDefault="00326B4D" w:rsidP="00326B4D">
            <w:pPr>
              <w:pStyle w:val="a4"/>
              <w:tabs>
                <w:tab w:val="left" w:pos="142"/>
                <w:tab w:val="left" w:pos="284"/>
                <w:tab w:val="left" w:pos="426"/>
              </w:tabs>
              <w:spacing w:after="0" w:line="240" w:lineRule="auto"/>
              <w:ind w:left="0"/>
              <w:jc w:val="both"/>
              <w:rPr>
                <w:rFonts w:asciiTheme="majorHAnsi" w:hAnsiTheme="majorHAnsi" w:cs="Calibri"/>
              </w:rPr>
            </w:pPr>
            <w:r w:rsidRPr="00326B4D">
              <w:rPr>
                <w:rFonts w:asciiTheme="majorHAnsi" w:hAnsiTheme="majorHAnsi" w:cs="Calibri"/>
              </w:rPr>
              <w:t>• ποσό ανά συνεδρίαση: 60,00€, ως επιπλέον αποζημίωση για την ειδική συνεδρίαση λογοδοσίας (άρθρο 150 του Ν. 5314/2026).</w:t>
            </w:r>
          </w:p>
          <w:p w14:paraId="5225549E" w14:textId="77777777" w:rsidR="00326B4D" w:rsidRPr="00326B4D" w:rsidRDefault="00326B4D" w:rsidP="00326B4D">
            <w:pPr>
              <w:pStyle w:val="a4"/>
              <w:tabs>
                <w:tab w:val="left" w:pos="142"/>
                <w:tab w:val="left" w:pos="284"/>
                <w:tab w:val="left" w:pos="426"/>
              </w:tabs>
              <w:spacing w:after="0" w:line="240" w:lineRule="auto"/>
              <w:ind w:left="0"/>
              <w:jc w:val="both"/>
              <w:rPr>
                <w:rFonts w:asciiTheme="majorHAnsi" w:hAnsiTheme="majorHAnsi" w:cs="Calibri"/>
              </w:rPr>
            </w:pPr>
          </w:p>
          <w:p w14:paraId="7D2C1739" w14:textId="77777777" w:rsidR="00326B4D" w:rsidRPr="00326B4D" w:rsidRDefault="00326B4D" w:rsidP="00326B4D">
            <w:pPr>
              <w:pStyle w:val="a4"/>
              <w:tabs>
                <w:tab w:val="left" w:pos="142"/>
                <w:tab w:val="left" w:pos="284"/>
                <w:tab w:val="left" w:pos="426"/>
              </w:tabs>
              <w:spacing w:after="0" w:line="240" w:lineRule="auto"/>
              <w:ind w:left="0"/>
              <w:jc w:val="both"/>
              <w:rPr>
                <w:rFonts w:asciiTheme="majorHAnsi" w:hAnsiTheme="majorHAnsi" w:cs="Calibri"/>
              </w:rPr>
            </w:pPr>
            <w:r w:rsidRPr="00326B4D">
              <w:rPr>
                <w:rFonts w:asciiTheme="majorHAnsi" w:hAnsiTheme="majorHAnsi" w:cs="Calibri"/>
              </w:rPr>
              <w:t xml:space="preserve">Β) για τη συμμετοχή τους, με όλους τους προβλεπόμενους τρόπους, στις συνεδριάσεις Περιφερειακής Επιτροπής: </w:t>
            </w:r>
          </w:p>
          <w:p w14:paraId="1F83E024" w14:textId="77777777" w:rsidR="00326B4D" w:rsidRPr="00326B4D" w:rsidRDefault="00326B4D" w:rsidP="00326B4D">
            <w:pPr>
              <w:pStyle w:val="a4"/>
              <w:tabs>
                <w:tab w:val="left" w:pos="142"/>
                <w:tab w:val="left" w:pos="284"/>
                <w:tab w:val="left" w:pos="426"/>
              </w:tabs>
              <w:spacing w:after="0" w:line="240" w:lineRule="auto"/>
              <w:ind w:left="0"/>
              <w:jc w:val="both"/>
              <w:rPr>
                <w:rFonts w:asciiTheme="majorHAnsi" w:hAnsiTheme="majorHAnsi" w:cs="Calibri"/>
              </w:rPr>
            </w:pPr>
            <w:r w:rsidRPr="00326B4D">
              <w:rPr>
                <w:rFonts w:asciiTheme="majorHAnsi" w:hAnsiTheme="majorHAnsi" w:cs="Calibri"/>
              </w:rPr>
              <w:t xml:space="preserve">• ποσό ανά συνεδρίαση 30,00€ για μέγιστο αριθμό αμειβόμενων συνεδριάσεων έως τέσσερις (4) συνεδριάσεις το μήνα. </w:t>
            </w:r>
          </w:p>
          <w:p w14:paraId="213A976D" w14:textId="77777777" w:rsidR="00326B4D" w:rsidRPr="00326B4D" w:rsidRDefault="00326B4D" w:rsidP="00326B4D">
            <w:pPr>
              <w:pStyle w:val="a4"/>
              <w:tabs>
                <w:tab w:val="left" w:pos="142"/>
                <w:tab w:val="left" w:pos="284"/>
                <w:tab w:val="left" w:pos="426"/>
              </w:tabs>
              <w:spacing w:after="0" w:line="240" w:lineRule="auto"/>
              <w:ind w:left="0"/>
              <w:jc w:val="both"/>
              <w:rPr>
                <w:rFonts w:asciiTheme="majorHAnsi" w:hAnsiTheme="majorHAnsi" w:cs="Calibri"/>
              </w:rPr>
            </w:pPr>
          </w:p>
          <w:p w14:paraId="5FCFFBF9" w14:textId="77777777" w:rsidR="00326B4D" w:rsidRPr="00326B4D" w:rsidRDefault="00326B4D" w:rsidP="00326B4D">
            <w:pPr>
              <w:pStyle w:val="a4"/>
              <w:tabs>
                <w:tab w:val="left" w:pos="142"/>
                <w:tab w:val="left" w:pos="284"/>
                <w:tab w:val="left" w:pos="426"/>
              </w:tabs>
              <w:spacing w:after="0" w:line="240" w:lineRule="auto"/>
              <w:ind w:left="0"/>
              <w:jc w:val="both"/>
              <w:rPr>
                <w:rFonts w:asciiTheme="majorHAnsi" w:hAnsiTheme="majorHAnsi" w:cs="Calibri"/>
              </w:rPr>
            </w:pPr>
            <w:r w:rsidRPr="00326B4D">
              <w:rPr>
                <w:rFonts w:asciiTheme="majorHAnsi" w:hAnsiTheme="majorHAnsi" w:cs="Calibri"/>
              </w:rPr>
              <w:t xml:space="preserve">Γ) για τη συμμετοχή τους, με όλους τους προβλεπόμενους τρόπους, στις συνεδριάσεις των επιτροπών αποφασιστικού χαρακτήρα του Περιφερειακού Συμβουλίου (άρθρο 130 του Ν. 5314/2026): </w:t>
            </w:r>
          </w:p>
          <w:p w14:paraId="49027552" w14:textId="77777777" w:rsidR="00326B4D" w:rsidRPr="00326B4D" w:rsidRDefault="00326B4D" w:rsidP="00326B4D">
            <w:pPr>
              <w:pStyle w:val="a4"/>
              <w:tabs>
                <w:tab w:val="left" w:pos="142"/>
                <w:tab w:val="left" w:pos="284"/>
                <w:tab w:val="left" w:pos="426"/>
              </w:tabs>
              <w:spacing w:after="0" w:line="240" w:lineRule="auto"/>
              <w:ind w:left="0"/>
              <w:jc w:val="both"/>
              <w:rPr>
                <w:rFonts w:asciiTheme="majorHAnsi" w:hAnsiTheme="majorHAnsi" w:cs="Calibri"/>
              </w:rPr>
            </w:pPr>
            <w:r w:rsidRPr="00326B4D">
              <w:rPr>
                <w:rFonts w:asciiTheme="majorHAnsi" w:hAnsiTheme="majorHAnsi" w:cs="Calibri"/>
              </w:rPr>
              <w:t xml:space="preserve">• ποσό ανά συνεδρίαση: 30,00€ για μέγιστο αριθμό αμειβόμενων συνεδριάσεων έως τέσσερις (4) συνεδριάσεις το μήνα. </w:t>
            </w:r>
          </w:p>
          <w:p w14:paraId="79870C6A" w14:textId="2966ED83" w:rsidR="00326B4D" w:rsidRPr="00326B4D" w:rsidRDefault="00326B4D" w:rsidP="00326B4D">
            <w:pPr>
              <w:tabs>
                <w:tab w:val="left" w:pos="2282"/>
              </w:tabs>
              <w:rPr>
                <w:rFonts w:asciiTheme="majorHAnsi" w:hAnsiTheme="majorHAnsi"/>
                <w:sz w:val="22"/>
              </w:rPr>
            </w:pPr>
          </w:p>
        </w:tc>
      </w:tr>
      <w:tr w:rsidR="008F4084" w:rsidRPr="004301C9" w14:paraId="4F421F91" w14:textId="77777777" w:rsidTr="006267E1">
        <w:tc>
          <w:tcPr>
            <w:tcW w:w="1702" w:type="dxa"/>
          </w:tcPr>
          <w:p w14:paraId="5D360472" w14:textId="77777777" w:rsidR="008F4084" w:rsidRPr="00C44AB8" w:rsidRDefault="008F4084" w:rsidP="003122E7">
            <w:pPr>
              <w:rPr>
                <w:rFonts w:asciiTheme="majorHAnsi" w:hAnsiTheme="majorHAnsi" w:cs="Arial"/>
                <w:b/>
                <w:sz w:val="23"/>
                <w:szCs w:val="23"/>
              </w:rPr>
            </w:pPr>
          </w:p>
        </w:tc>
        <w:tc>
          <w:tcPr>
            <w:tcW w:w="284" w:type="dxa"/>
          </w:tcPr>
          <w:p w14:paraId="7C557409" w14:textId="77777777" w:rsidR="008F4084" w:rsidRPr="00140855" w:rsidRDefault="008F4084" w:rsidP="003122E7">
            <w:pPr>
              <w:rPr>
                <w:rFonts w:asciiTheme="majorHAnsi" w:hAnsiTheme="majorHAnsi"/>
                <w:b/>
                <w:szCs w:val="24"/>
              </w:rPr>
            </w:pPr>
          </w:p>
        </w:tc>
        <w:tc>
          <w:tcPr>
            <w:tcW w:w="8221" w:type="dxa"/>
          </w:tcPr>
          <w:p w14:paraId="75516950" w14:textId="77777777" w:rsidR="008F4084" w:rsidRPr="008F4084" w:rsidRDefault="008F4084" w:rsidP="003122E7">
            <w:pPr>
              <w:tabs>
                <w:tab w:val="left" w:pos="2282"/>
              </w:tabs>
              <w:spacing w:line="276" w:lineRule="auto"/>
              <w:ind w:left="-60"/>
              <w:rPr>
                <w:rFonts w:asciiTheme="majorHAnsi" w:hAnsiTheme="majorHAnsi"/>
                <w:color w:val="EE0000"/>
                <w:sz w:val="22"/>
              </w:rPr>
            </w:pPr>
          </w:p>
        </w:tc>
      </w:tr>
    </w:tbl>
    <w:p w14:paraId="36FC7CF7" w14:textId="77777777" w:rsidR="00184BB4" w:rsidRDefault="00184BB4" w:rsidP="001B2BCC">
      <w:pPr>
        <w:widowControl w:val="0"/>
        <w:tabs>
          <w:tab w:val="left" w:pos="4792"/>
        </w:tabs>
        <w:ind w:left="2880"/>
        <w:rPr>
          <w:rFonts w:asciiTheme="majorHAnsi" w:hAnsiTheme="majorHAnsi" w:cs="Arial"/>
          <w:b/>
          <w:szCs w:val="24"/>
        </w:rPr>
      </w:pPr>
    </w:p>
    <w:p w14:paraId="247F10C1" w14:textId="77777777" w:rsidR="001B2BCC" w:rsidRDefault="001B2BCC" w:rsidP="00B3694D">
      <w:pPr>
        <w:widowControl w:val="0"/>
        <w:tabs>
          <w:tab w:val="left" w:pos="4792"/>
        </w:tabs>
        <w:ind w:left="2880"/>
        <w:jc w:val="center"/>
        <w:rPr>
          <w:rFonts w:asciiTheme="majorHAnsi" w:hAnsiTheme="majorHAnsi" w:cs="Arial"/>
          <w:b/>
          <w:szCs w:val="24"/>
        </w:rPr>
      </w:pPr>
    </w:p>
    <w:p w14:paraId="052C8773" w14:textId="47AC45BF" w:rsidR="00B3694D" w:rsidRPr="003E761B" w:rsidRDefault="00266E45" w:rsidP="00B3694D">
      <w:pPr>
        <w:widowControl w:val="0"/>
        <w:tabs>
          <w:tab w:val="left" w:pos="4792"/>
        </w:tabs>
        <w:ind w:left="2880"/>
        <w:jc w:val="center"/>
        <w:rPr>
          <w:rFonts w:asciiTheme="majorHAnsi" w:hAnsiTheme="majorHAnsi" w:cs="Arial"/>
          <w:b/>
          <w:szCs w:val="24"/>
        </w:rPr>
      </w:pPr>
      <w:r w:rsidRPr="003E761B">
        <w:rPr>
          <w:rFonts w:asciiTheme="majorHAnsi" w:hAnsiTheme="majorHAnsi" w:cs="Arial"/>
          <w:b/>
          <w:szCs w:val="24"/>
        </w:rPr>
        <w:t>Ο</w:t>
      </w:r>
      <w:r w:rsidR="00B3694D" w:rsidRPr="003E761B">
        <w:rPr>
          <w:rFonts w:asciiTheme="majorHAnsi" w:hAnsiTheme="majorHAnsi" w:cs="Arial"/>
          <w:b/>
          <w:szCs w:val="24"/>
        </w:rPr>
        <w:t xml:space="preserve"> Πρόεδρος</w:t>
      </w:r>
    </w:p>
    <w:p w14:paraId="7BD09DD8" w14:textId="74D8A751" w:rsidR="00B3694D" w:rsidRPr="003E761B" w:rsidRDefault="00B3694D" w:rsidP="00B3694D">
      <w:pPr>
        <w:widowControl w:val="0"/>
        <w:tabs>
          <w:tab w:val="left" w:pos="4792"/>
        </w:tabs>
        <w:ind w:left="2880"/>
        <w:jc w:val="center"/>
        <w:rPr>
          <w:rFonts w:asciiTheme="majorHAnsi" w:hAnsiTheme="majorHAnsi" w:cs="Arial"/>
          <w:b/>
          <w:szCs w:val="24"/>
        </w:rPr>
      </w:pPr>
      <w:r w:rsidRPr="003E761B">
        <w:rPr>
          <w:rFonts w:asciiTheme="majorHAnsi" w:hAnsiTheme="majorHAnsi" w:cs="Arial"/>
          <w:b/>
          <w:szCs w:val="24"/>
        </w:rPr>
        <w:t>Περιφερειακού Συμβουλίου</w:t>
      </w:r>
      <w:r w:rsidR="00422797" w:rsidRPr="003E761B">
        <w:rPr>
          <w:rFonts w:asciiTheme="majorHAnsi" w:hAnsiTheme="majorHAnsi" w:cs="Arial"/>
          <w:b/>
          <w:szCs w:val="24"/>
        </w:rPr>
        <w:t xml:space="preserve"> Δυτικής Ελλάδας </w:t>
      </w:r>
    </w:p>
    <w:p w14:paraId="2BFADCAF" w14:textId="77777777" w:rsidR="0097650C" w:rsidRPr="003E761B" w:rsidRDefault="0097650C" w:rsidP="00B3694D">
      <w:pPr>
        <w:widowControl w:val="0"/>
        <w:tabs>
          <w:tab w:val="left" w:pos="4792"/>
        </w:tabs>
        <w:ind w:left="2880"/>
        <w:jc w:val="center"/>
        <w:rPr>
          <w:rFonts w:asciiTheme="majorHAnsi" w:hAnsiTheme="majorHAnsi" w:cs="Arial"/>
          <w:b/>
          <w:szCs w:val="24"/>
        </w:rPr>
      </w:pPr>
    </w:p>
    <w:p w14:paraId="068E74FD" w14:textId="77777777" w:rsidR="00437457" w:rsidRPr="003E761B" w:rsidRDefault="00437457" w:rsidP="00B3694D">
      <w:pPr>
        <w:widowControl w:val="0"/>
        <w:tabs>
          <w:tab w:val="left" w:pos="4792"/>
        </w:tabs>
        <w:ind w:left="2880"/>
        <w:jc w:val="center"/>
        <w:rPr>
          <w:rFonts w:asciiTheme="majorHAnsi" w:hAnsiTheme="majorHAnsi" w:cs="Arial"/>
          <w:b/>
          <w:szCs w:val="24"/>
        </w:rPr>
      </w:pPr>
    </w:p>
    <w:p w14:paraId="268FA40B" w14:textId="55010DB8" w:rsidR="00445D06" w:rsidRDefault="00326B4D" w:rsidP="00B3694D">
      <w:pPr>
        <w:widowControl w:val="0"/>
        <w:tabs>
          <w:tab w:val="left" w:pos="4792"/>
        </w:tabs>
        <w:ind w:left="2880"/>
        <w:jc w:val="center"/>
        <w:rPr>
          <w:rFonts w:asciiTheme="majorHAnsi" w:hAnsiTheme="majorHAnsi" w:cs="Arial"/>
          <w:b/>
          <w:szCs w:val="24"/>
        </w:rPr>
      </w:pPr>
      <w:r>
        <w:rPr>
          <w:rFonts w:asciiTheme="majorHAnsi" w:hAnsiTheme="majorHAnsi" w:cs="Arial"/>
          <w:b/>
          <w:szCs w:val="24"/>
        </w:rPr>
        <w:t>Γεώργιος Παναγούλιας</w:t>
      </w:r>
      <w:r w:rsidR="00266E45" w:rsidRPr="00A74467">
        <w:rPr>
          <w:rFonts w:asciiTheme="majorHAnsi" w:hAnsiTheme="majorHAnsi" w:cs="Arial"/>
          <w:b/>
          <w:szCs w:val="24"/>
        </w:rPr>
        <w:t xml:space="preserve"> </w:t>
      </w:r>
      <w:bookmarkEnd w:id="0"/>
    </w:p>
    <w:sectPr w:rsidR="00445D06" w:rsidSect="0027120C">
      <w:footerReference w:type="default" r:id="rId9"/>
      <w:pgSz w:w="11906" w:h="16838"/>
      <w:pgMar w:top="426" w:right="1274" w:bottom="993"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30660" w14:textId="77777777" w:rsidR="00786403" w:rsidRDefault="00786403" w:rsidP="004360CB">
      <w:r>
        <w:separator/>
      </w:r>
    </w:p>
  </w:endnote>
  <w:endnote w:type="continuationSeparator" w:id="0">
    <w:p w14:paraId="41DF99D1" w14:textId="77777777" w:rsidR="00786403" w:rsidRDefault="00786403" w:rsidP="00436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Franklin Gothic Medium Cond">
    <w:panose1 w:val="020B0606030402020204"/>
    <w:charset w:val="A1"/>
    <w:family w:val="swiss"/>
    <w:pitch w:val="variable"/>
    <w:sig w:usb0="00000287" w:usb1="00000000" w:usb2="00000000" w:usb3="00000000" w:csb0="0000009F" w:csb1="00000000"/>
  </w:font>
  <w:font w:name="Consolas">
    <w:panose1 w:val="020B0609020204030204"/>
    <w:charset w:val="A1"/>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457882735"/>
      <w:docPartObj>
        <w:docPartGallery w:val="Page Numbers (Bottom of Page)"/>
        <w:docPartUnique/>
      </w:docPartObj>
    </w:sdtPr>
    <w:sdtEndPr/>
    <w:sdtContent>
      <w:sdt>
        <w:sdtPr>
          <w:rPr>
            <w:sz w:val="20"/>
          </w:rPr>
          <w:id w:val="295134528"/>
          <w:docPartObj>
            <w:docPartGallery w:val="Page Numbers (Top of Page)"/>
            <w:docPartUnique/>
          </w:docPartObj>
        </w:sdtPr>
        <w:sdtEndPr/>
        <w:sdtContent>
          <w:p w14:paraId="378A40AC" w14:textId="77777777" w:rsidR="00E81975" w:rsidRPr="00F003E2" w:rsidRDefault="00E81975">
            <w:pPr>
              <w:pStyle w:val="ab"/>
              <w:jc w:val="right"/>
              <w:rPr>
                <w:sz w:val="20"/>
              </w:rPr>
            </w:pPr>
            <w:r w:rsidRPr="00F003E2">
              <w:rPr>
                <w:sz w:val="20"/>
              </w:rPr>
              <w:t xml:space="preserve">Σελίδα </w:t>
            </w:r>
            <w:r w:rsidR="00DB7E07" w:rsidRPr="00F003E2">
              <w:rPr>
                <w:b/>
                <w:sz w:val="20"/>
              </w:rPr>
              <w:fldChar w:fldCharType="begin"/>
            </w:r>
            <w:r w:rsidRPr="00F003E2">
              <w:rPr>
                <w:b/>
                <w:sz w:val="20"/>
              </w:rPr>
              <w:instrText>PAGE</w:instrText>
            </w:r>
            <w:r w:rsidR="00DB7E07" w:rsidRPr="00F003E2">
              <w:rPr>
                <w:b/>
                <w:sz w:val="20"/>
              </w:rPr>
              <w:fldChar w:fldCharType="separate"/>
            </w:r>
            <w:r w:rsidR="006D7F2A">
              <w:rPr>
                <w:b/>
                <w:noProof/>
                <w:sz w:val="20"/>
              </w:rPr>
              <w:t>1</w:t>
            </w:r>
            <w:r w:rsidR="00DB7E07" w:rsidRPr="00F003E2">
              <w:rPr>
                <w:b/>
                <w:sz w:val="20"/>
              </w:rPr>
              <w:fldChar w:fldCharType="end"/>
            </w:r>
            <w:r w:rsidRPr="00F003E2">
              <w:rPr>
                <w:sz w:val="20"/>
              </w:rPr>
              <w:t xml:space="preserve"> από </w:t>
            </w:r>
            <w:r w:rsidR="00DB7E07" w:rsidRPr="00F003E2">
              <w:rPr>
                <w:b/>
                <w:sz w:val="20"/>
              </w:rPr>
              <w:fldChar w:fldCharType="begin"/>
            </w:r>
            <w:r w:rsidRPr="00F003E2">
              <w:rPr>
                <w:b/>
                <w:sz w:val="20"/>
              </w:rPr>
              <w:instrText>NUMPAGES</w:instrText>
            </w:r>
            <w:r w:rsidR="00DB7E07" w:rsidRPr="00F003E2">
              <w:rPr>
                <w:b/>
                <w:sz w:val="20"/>
              </w:rPr>
              <w:fldChar w:fldCharType="separate"/>
            </w:r>
            <w:r w:rsidR="006D7F2A">
              <w:rPr>
                <w:b/>
                <w:noProof/>
                <w:sz w:val="20"/>
              </w:rPr>
              <w:t>1</w:t>
            </w:r>
            <w:r w:rsidR="00DB7E07" w:rsidRPr="00F003E2">
              <w:rPr>
                <w:b/>
                <w:sz w:val="20"/>
              </w:rPr>
              <w:fldChar w:fldCharType="end"/>
            </w:r>
          </w:p>
        </w:sdtContent>
      </w:sdt>
    </w:sdtContent>
  </w:sdt>
  <w:p w14:paraId="4DDFE1BF" w14:textId="77777777" w:rsidR="00E81975" w:rsidRDefault="00E8197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C6939" w14:textId="77777777" w:rsidR="00786403" w:rsidRDefault="00786403" w:rsidP="004360CB">
      <w:r>
        <w:separator/>
      </w:r>
    </w:p>
  </w:footnote>
  <w:footnote w:type="continuationSeparator" w:id="0">
    <w:p w14:paraId="23DE27B9" w14:textId="77777777" w:rsidR="00786403" w:rsidRDefault="00786403" w:rsidP="004360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00329"/>
    <w:multiLevelType w:val="multilevel"/>
    <w:tmpl w:val="BA0E427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8640B0"/>
    <w:multiLevelType w:val="hybridMultilevel"/>
    <w:tmpl w:val="C368E9A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12E51D7B"/>
    <w:multiLevelType w:val="hybridMultilevel"/>
    <w:tmpl w:val="4FA4B95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3E979BB"/>
    <w:multiLevelType w:val="hybridMultilevel"/>
    <w:tmpl w:val="8F9CD49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339340FD"/>
    <w:multiLevelType w:val="hybridMultilevel"/>
    <w:tmpl w:val="E6C83B8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5302475B"/>
    <w:multiLevelType w:val="hybridMultilevel"/>
    <w:tmpl w:val="E7B0E024"/>
    <w:lvl w:ilvl="0" w:tplc="7526C532">
      <w:start w:val="1"/>
      <w:numFmt w:val="decimal"/>
      <w:lvlText w:val="%1."/>
      <w:lvlJc w:val="left"/>
      <w:pPr>
        <w:tabs>
          <w:tab w:val="num" w:pos="360"/>
        </w:tabs>
        <w:ind w:left="360" w:hanging="360"/>
      </w:pPr>
      <w:rPr>
        <w:rFonts w:cs="Times New Roman"/>
        <w:b/>
        <w:color w:val="auto"/>
      </w:rPr>
    </w:lvl>
    <w:lvl w:ilvl="1" w:tplc="04080019">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33E2E3C"/>
    <w:multiLevelType w:val="hybridMultilevel"/>
    <w:tmpl w:val="03145704"/>
    <w:lvl w:ilvl="0" w:tplc="8B9A0512">
      <w:start w:val="2613"/>
      <w:numFmt w:val="bullet"/>
      <w:lvlText w:val="-"/>
      <w:lvlJc w:val="left"/>
      <w:pPr>
        <w:ind w:left="360" w:hanging="360"/>
      </w:pPr>
      <w:rPr>
        <w:rFonts w:ascii="Cambria" w:eastAsia="Calibri"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5F214803"/>
    <w:multiLevelType w:val="hybridMultilevel"/>
    <w:tmpl w:val="99B07BE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15:restartNumberingAfterBreak="0">
    <w:nsid w:val="651348E9"/>
    <w:multiLevelType w:val="hybridMultilevel"/>
    <w:tmpl w:val="8BEA391A"/>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6A564656"/>
    <w:multiLevelType w:val="hybridMultilevel"/>
    <w:tmpl w:val="1CCE549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15:restartNumberingAfterBreak="0">
    <w:nsid w:val="6D842F57"/>
    <w:multiLevelType w:val="multilevel"/>
    <w:tmpl w:val="53A8C08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611C51"/>
    <w:multiLevelType w:val="hybridMultilevel"/>
    <w:tmpl w:val="E8BCF22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1250965798">
    <w:abstractNumId w:val="4"/>
  </w:num>
  <w:num w:numId="2" w16cid:durableId="39017462">
    <w:abstractNumId w:val="6"/>
  </w:num>
  <w:num w:numId="3" w16cid:durableId="85999806">
    <w:abstractNumId w:val="9"/>
  </w:num>
  <w:num w:numId="4" w16cid:durableId="118961210">
    <w:abstractNumId w:val="7"/>
  </w:num>
  <w:num w:numId="5" w16cid:durableId="306709191">
    <w:abstractNumId w:val="8"/>
  </w:num>
  <w:num w:numId="6" w16cid:durableId="1341157570">
    <w:abstractNumId w:val="2"/>
  </w:num>
  <w:num w:numId="7" w16cid:durableId="1749576023">
    <w:abstractNumId w:val="11"/>
  </w:num>
  <w:num w:numId="8" w16cid:durableId="1667780903">
    <w:abstractNumId w:val="1"/>
  </w:num>
  <w:num w:numId="9" w16cid:durableId="1148941900">
    <w:abstractNumId w:val="3"/>
  </w:num>
  <w:num w:numId="10" w16cid:durableId="119306731">
    <w:abstractNumId w:val="0"/>
  </w:num>
  <w:num w:numId="11" w16cid:durableId="98567337">
    <w:abstractNumId w:val="10"/>
  </w:num>
  <w:num w:numId="12" w16cid:durableId="79837789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438"/>
    <w:rsid w:val="0000087E"/>
    <w:rsid w:val="00000C39"/>
    <w:rsid w:val="000014DF"/>
    <w:rsid w:val="000025D5"/>
    <w:rsid w:val="0000263E"/>
    <w:rsid w:val="000029DC"/>
    <w:rsid w:val="00002CF0"/>
    <w:rsid w:val="00002F69"/>
    <w:rsid w:val="00003389"/>
    <w:rsid w:val="0000370B"/>
    <w:rsid w:val="00003911"/>
    <w:rsid w:val="000046F8"/>
    <w:rsid w:val="0000488E"/>
    <w:rsid w:val="000054C2"/>
    <w:rsid w:val="000056C1"/>
    <w:rsid w:val="0000594B"/>
    <w:rsid w:val="00005975"/>
    <w:rsid w:val="00005D32"/>
    <w:rsid w:val="00005FE1"/>
    <w:rsid w:val="0000627F"/>
    <w:rsid w:val="00007056"/>
    <w:rsid w:val="000071B6"/>
    <w:rsid w:val="000079A0"/>
    <w:rsid w:val="00007E2C"/>
    <w:rsid w:val="000103BB"/>
    <w:rsid w:val="0001097E"/>
    <w:rsid w:val="000113FE"/>
    <w:rsid w:val="00011D2A"/>
    <w:rsid w:val="00011D44"/>
    <w:rsid w:val="00011FEB"/>
    <w:rsid w:val="00012271"/>
    <w:rsid w:val="00012379"/>
    <w:rsid w:val="0001237F"/>
    <w:rsid w:val="00012D0F"/>
    <w:rsid w:val="00013141"/>
    <w:rsid w:val="000133F5"/>
    <w:rsid w:val="0001402D"/>
    <w:rsid w:val="00014C13"/>
    <w:rsid w:val="000153A7"/>
    <w:rsid w:val="000154BE"/>
    <w:rsid w:val="00016474"/>
    <w:rsid w:val="00016494"/>
    <w:rsid w:val="00016888"/>
    <w:rsid w:val="00016A50"/>
    <w:rsid w:val="00016C4F"/>
    <w:rsid w:val="00017190"/>
    <w:rsid w:val="00017369"/>
    <w:rsid w:val="000174F3"/>
    <w:rsid w:val="00017A0B"/>
    <w:rsid w:val="00020345"/>
    <w:rsid w:val="00020DE4"/>
    <w:rsid w:val="0002103F"/>
    <w:rsid w:val="00021934"/>
    <w:rsid w:val="000219CC"/>
    <w:rsid w:val="00021FD7"/>
    <w:rsid w:val="00022254"/>
    <w:rsid w:val="000228CB"/>
    <w:rsid w:val="00022E1F"/>
    <w:rsid w:val="000237C6"/>
    <w:rsid w:val="00023E97"/>
    <w:rsid w:val="00023FF8"/>
    <w:rsid w:val="00024052"/>
    <w:rsid w:val="00024529"/>
    <w:rsid w:val="000249E3"/>
    <w:rsid w:val="00024B27"/>
    <w:rsid w:val="000254BE"/>
    <w:rsid w:val="00025786"/>
    <w:rsid w:val="00025873"/>
    <w:rsid w:val="0002603E"/>
    <w:rsid w:val="00026144"/>
    <w:rsid w:val="00026AAB"/>
    <w:rsid w:val="000275EC"/>
    <w:rsid w:val="00027823"/>
    <w:rsid w:val="00027F72"/>
    <w:rsid w:val="00030280"/>
    <w:rsid w:val="000303CB"/>
    <w:rsid w:val="00030920"/>
    <w:rsid w:val="00030D27"/>
    <w:rsid w:val="000316CB"/>
    <w:rsid w:val="00031CC1"/>
    <w:rsid w:val="0003241A"/>
    <w:rsid w:val="000326AA"/>
    <w:rsid w:val="00033276"/>
    <w:rsid w:val="0003344C"/>
    <w:rsid w:val="00033954"/>
    <w:rsid w:val="00033A3B"/>
    <w:rsid w:val="00034D90"/>
    <w:rsid w:val="00034F0A"/>
    <w:rsid w:val="00034FB1"/>
    <w:rsid w:val="000350C9"/>
    <w:rsid w:val="0003596F"/>
    <w:rsid w:val="00035AA7"/>
    <w:rsid w:val="0003692D"/>
    <w:rsid w:val="00036F59"/>
    <w:rsid w:val="0003707A"/>
    <w:rsid w:val="000377B9"/>
    <w:rsid w:val="000378D2"/>
    <w:rsid w:val="000379B0"/>
    <w:rsid w:val="00037EC1"/>
    <w:rsid w:val="000408EF"/>
    <w:rsid w:val="0004162B"/>
    <w:rsid w:val="000419D5"/>
    <w:rsid w:val="00041D64"/>
    <w:rsid w:val="00041F1A"/>
    <w:rsid w:val="00042009"/>
    <w:rsid w:val="00042069"/>
    <w:rsid w:val="000428CB"/>
    <w:rsid w:val="00042E75"/>
    <w:rsid w:val="0004456C"/>
    <w:rsid w:val="00044852"/>
    <w:rsid w:val="00044C62"/>
    <w:rsid w:val="00045226"/>
    <w:rsid w:val="00045410"/>
    <w:rsid w:val="00045624"/>
    <w:rsid w:val="00045918"/>
    <w:rsid w:val="0004604C"/>
    <w:rsid w:val="00046598"/>
    <w:rsid w:val="00046C0F"/>
    <w:rsid w:val="00046E13"/>
    <w:rsid w:val="00046FB6"/>
    <w:rsid w:val="00047BF3"/>
    <w:rsid w:val="00050BFE"/>
    <w:rsid w:val="00050F28"/>
    <w:rsid w:val="00050F6A"/>
    <w:rsid w:val="00051A5F"/>
    <w:rsid w:val="00051C03"/>
    <w:rsid w:val="00052939"/>
    <w:rsid w:val="0005297D"/>
    <w:rsid w:val="00053013"/>
    <w:rsid w:val="00053234"/>
    <w:rsid w:val="00053248"/>
    <w:rsid w:val="0005456B"/>
    <w:rsid w:val="000547D9"/>
    <w:rsid w:val="00054ADB"/>
    <w:rsid w:val="00054F74"/>
    <w:rsid w:val="00055263"/>
    <w:rsid w:val="00055D7A"/>
    <w:rsid w:val="000560F8"/>
    <w:rsid w:val="000566A0"/>
    <w:rsid w:val="00056DB0"/>
    <w:rsid w:val="000602D1"/>
    <w:rsid w:val="0006042E"/>
    <w:rsid w:val="000607AD"/>
    <w:rsid w:val="00060967"/>
    <w:rsid w:val="000613A9"/>
    <w:rsid w:val="000614DE"/>
    <w:rsid w:val="000616AC"/>
    <w:rsid w:val="000619DB"/>
    <w:rsid w:val="00061A94"/>
    <w:rsid w:val="0006273D"/>
    <w:rsid w:val="00062DE7"/>
    <w:rsid w:val="000630F8"/>
    <w:rsid w:val="000632B7"/>
    <w:rsid w:val="00063450"/>
    <w:rsid w:val="00063451"/>
    <w:rsid w:val="00063684"/>
    <w:rsid w:val="00063832"/>
    <w:rsid w:val="000638DA"/>
    <w:rsid w:val="00064AEB"/>
    <w:rsid w:val="00064D35"/>
    <w:rsid w:val="000655C7"/>
    <w:rsid w:val="0006579E"/>
    <w:rsid w:val="0006581C"/>
    <w:rsid w:val="000658B7"/>
    <w:rsid w:val="00066BC6"/>
    <w:rsid w:val="00067C7F"/>
    <w:rsid w:val="00070086"/>
    <w:rsid w:val="000704B4"/>
    <w:rsid w:val="0007105E"/>
    <w:rsid w:val="00071326"/>
    <w:rsid w:val="00072554"/>
    <w:rsid w:val="000727B6"/>
    <w:rsid w:val="000735EA"/>
    <w:rsid w:val="00073650"/>
    <w:rsid w:val="00073BD3"/>
    <w:rsid w:val="000746C7"/>
    <w:rsid w:val="00074AB4"/>
    <w:rsid w:val="00074BB1"/>
    <w:rsid w:val="0007501A"/>
    <w:rsid w:val="000752FF"/>
    <w:rsid w:val="00075A69"/>
    <w:rsid w:val="00077524"/>
    <w:rsid w:val="000775E4"/>
    <w:rsid w:val="000775FC"/>
    <w:rsid w:val="000776A3"/>
    <w:rsid w:val="00077B6F"/>
    <w:rsid w:val="00077E95"/>
    <w:rsid w:val="00080045"/>
    <w:rsid w:val="000803D3"/>
    <w:rsid w:val="00080865"/>
    <w:rsid w:val="000812AB"/>
    <w:rsid w:val="0008151E"/>
    <w:rsid w:val="00081682"/>
    <w:rsid w:val="00081EAA"/>
    <w:rsid w:val="00082455"/>
    <w:rsid w:val="00082907"/>
    <w:rsid w:val="000829F9"/>
    <w:rsid w:val="00082DD1"/>
    <w:rsid w:val="00083138"/>
    <w:rsid w:val="00083310"/>
    <w:rsid w:val="000838E8"/>
    <w:rsid w:val="00083AD9"/>
    <w:rsid w:val="00083CF0"/>
    <w:rsid w:val="00084B36"/>
    <w:rsid w:val="00084C98"/>
    <w:rsid w:val="0008599A"/>
    <w:rsid w:val="000864BC"/>
    <w:rsid w:val="00086ADE"/>
    <w:rsid w:val="00086AFE"/>
    <w:rsid w:val="00086BB1"/>
    <w:rsid w:val="00090202"/>
    <w:rsid w:val="00090217"/>
    <w:rsid w:val="00090669"/>
    <w:rsid w:val="00090706"/>
    <w:rsid w:val="00090B75"/>
    <w:rsid w:val="0009115F"/>
    <w:rsid w:val="000913C6"/>
    <w:rsid w:val="00091531"/>
    <w:rsid w:val="00091B9E"/>
    <w:rsid w:val="00092A95"/>
    <w:rsid w:val="00092CDB"/>
    <w:rsid w:val="00092EFB"/>
    <w:rsid w:val="00093125"/>
    <w:rsid w:val="000933AD"/>
    <w:rsid w:val="00094600"/>
    <w:rsid w:val="00094805"/>
    <w:rsid w:val="00094AB3"/>
    <w:rsid w:val="00094AEA"/>
    <w:rsid w:val="00094C55"/>
    <w:rsid w:val="0009544F"/>
    <w:rsid w:val="00095646"/>
    <w:rsid w:val="00095C99"/>
    <w:rsid w:val="00096152"/>
    <w:rsid w:val="00096287"/>
    <w:rsid w:val="000963EC"/>
    <w:rsid w:val="00096470"/>
    <w:rsid w:val="00096585"/>
    <w:rsid w:val="000966EE"/>
    <w:rsid w:val="00096B0D"/>
    <w:rsid w:val="00096E6C"/>
    <w:rsid w:val="00097011"/>
    <w:rsid w:val="0009779E"/>
    <w:rsid w:val="000978A1"/>
    <w:rsid w:val="000A04FE"/>
    <w:rsid w:val="000A0761"/>
    <w:rsid w:val="000A0C86"/>
    <w:rsid w:val="000A1168"/>
    <w:rsid w:val="000A132B"/>
    <w:rsid w:val="000A1CB8"/>
    <w:rsid w:val="000A1D85"/>
    <w:rsid w:val="000A1F96"/>
    <w:rsid w:val="000A239E"/>
    <w:rsid w:val="000A2551"/>
    <w:rsid w:val="000A2D39"/>
    <w:rsid w:val="000A2E4D"/>
    <w:rsid w:val="000A36C0"/>
    <w:rsid w:val="000A36F7"/>
    <w:rsid w:val="000A3BB0"/>
    <w:rsid w:val="000A3D89"/>
    <w:rsid w:val="000A4607"/>
    <w:rsid w:val="000A4E8E"/>
    <w:rsid w:val="000A5FD5"/>
    <w:rsid w:val="000A6284"/>
    <w:rsid w:val="000A70F3"/>
    <w:rsid w:val="000A78A1"/>
    <w:rsid w:val="000A7C05"/>
    <w:rsid w:val="000A7DF6"/>
    <w:rsid w:val="000B00BD"/>
    <w:rsid w:val="000B0183"/>
    <w:rsid w:val="000B0B95"/>
    <w:rsid w:val="000B0CBE"/>
    <w:rsid w:val="000B10E7"/>
    <w:rsid w:val="000B1986"/>
    <w:rsid w:val="000B1D4A"/>
    <w:rsid w:val="000B1F23"/>
    <w:rsid w:val="000B220B"/>
    <w:rsid w:val="000B28BA"/>
    <w:rsid w:val="000B2A26"/>
    <w:rsid w:val="000B2C12"/>
    <w:rsid w:val="000B2D8E"/>
    <w:rsid w:val="000B31B6"/>
    <w:rsid w:val="000B328F"/>
    <w:rsid w:val="000B336E"/>
    <w:rsid w:val="000B42A4"/>
    <w:rsid w:val="000B46E7"/>
    <w:rsid w:val="000B52DC"/>
    <w:rsid w:val="000B58B5"/>
    <w:rsid w:val="000B591D"/>
    <w:rsid w:val="000B6F19"/>
    <w:rsid w:val="000B72F2"/>
    <w:rsid w:val="000B7554"/>
    <w:rsid w:val="000C000D"/>
    <w:rsid w:val="000C00B7"/>
    <w:rsid w:val="000C00E7"/>
    <w:rsid w:val="000C04FC"/>
    <w:rsid w:val="000C0627"/>
    <w:rsid w:val="000C0FC9"/>
    <w:rsid w:val="000C2A52"/>
    <w:rsid w:val="000C2C80"/>
    <w:rsid w:val="000C2D68"/>
    <w:rsid w:val="000C318C"/>
    <w:rsid w:val="000C3632"/>
    <w:rsid w:val="000C37F9"/>
    <w:rsid w:val="000C3D5F"/>
    <w:rsid w:val="000C3ECC"/>
    <w:rsid w:val="000C47DA"/>
    <w:rsid w:val="000C489E"/>
    <w:rsid w:val="000C49F1"/>
    <w:rsid w:val="000C4F13"/>
    <w:rsid w:val="000C4F79"/>
    <w:rsid w:val="000C5645"/>
    <w:rsid w:val="000C5655"/>
    <w:rsid w:val="000C5788"/>
    <w:rsid w:val="000C5809"/>
    <w:rsid w:val="000C684D"/>
    <w:rsid w:val="000C6B2C"/>
    <w:rsid w:val="000C6E95"/>
    <w:rsid w:val="000C7C41"/>
    <w:rsid w:val="000D053B"/>
    <w:rsid w:val="000D0BD7"/>
    <w:rsid w:val="000D105B"/>
    <w:rsid w:val="000D1194"/>
    <w:rsid w:val="000D12DB"/>
    <w:rsid w:val="000D17A6"/>
    <w:rsid w:val="000D17B1"/>
    <w:rsid w:val="000D1A49"/>
    <w:rsid w:val="000D1ADE"/>
    <w:rsid w:val="000D1FD9"/>
    <w:rsid w:val="000D2639"/>
    <w:rsid w:val="000D2CFD"/>
    <w:rsid w:val="000D320E"/>
    <w:rsid w:val="000D3C22"/>
    <w:rsid w:val="000D3DFB"/>
    <w:rsid w:val="000D4029"/>
    <w:rsid w:val="000D4751"/>
    <w:rsid w:val="000D58AF"/>
    <w:rsid w:val="000D5A6D"/>
    <w:rsid w:val="000D5B29"/>
    <w:rsid w:val="000D5EB5"/>
    <w:rsid w:val="000D61B1"/>
    <w:rsid w:val="000D6CF0"/>
    <w:rsid w:val="000D6E72"/>
    <w:rsid w:val="000D6F96"/>
    <w:rsid w:val="000D7553"/>
    <w:rsid w:val="000E0A4C"/>
    <w:rsid w:val="000E128E"/>
    <w:rsid w:val="000E1828"/>
    <w:rsid w:val="000E19C9"/>
    <w:rsid w:val="000E22C7"/>
    <w:rsid w:val="000E2553"/>
    <w:rsid w:val="000E25C7"/>
    <w:rsid w:val="000E2BAC"/>
    <w:rsid w:val="000E316A"/>
    <w:rsid w:val="000E381E"/>
    <w:rsid w:val="000E3D07"/>
    <w:rsid w:val="000E443E"/>
    <w:rsid w:val="000E53B0"/>
    <w:rsid w:val="000E58DA"/>
    <w:rsid w:val="000E5FA6"/>
    <w:rsid w:val="000E65DE"/>
    <w:rsid w:val="000E6C67"/>
    <w:rsid w:val="000F048C"/>
    <w:rsid w:val="000F0EA3"/>
    <w:rsid w:val="000F1CC2"/>
    <w:rsid w:val="000F1DBF"/>
    <w:rsid w:val="000F2293"/>
    <w:rsid w:val="000F2CB1"/>
    <w:rsid w:val="000F3BED"/>
    <w:rsid w:val="000F3C3E"/>
    <w:rsid w:val="000F3D58"/>
    <w:rsid w:val="000F410A"/>
    <w:rsid w:val="000F4458"/>
    <w:rsid w:val="000F5192"/>
    <w:rsid w:val="000F617D"/>
    <w:rsid w:val="000F629B"/>
    <w:rsid w:val="000F64F7"/>
    <w:rsid w:val="000F6543"/>
    <w:rsid w:val="000F6A3B"/>
    <w:rsid w:val="000F6C98"/>
    <w:rsid w:val="000F6E2E"/>
    <w:rsid w:val="000F7719"/>
    <w:rsid w:val="000F7867"/>
    <w:rsid w:val="000F7B46"/>
    <w:rsid w:val="00100896"/>
    <w:rsid w:val="00100933"/>
    <w:rsid w:val="001010AD"/>
    <w:rsid w:val="0010280F"/>
    <w:rsid w:val="00102F7A"/>
    <w:rsid w:val="0010322C"/>
    <w:rsid w:val="0010360E"/>
    <w:rsid w:val="001038A5"/>
    <w:rsid w:val="001039B6"/>
    <w:rsid w:val="00104DF6"/>
    <w:rsid w:val="00104DFB"/>
    <w:rsid w:val="00105228"/>
    <w:rsid w:val="001059F5"/>
    <w:rsid w:val="00105E57"/>
    <w:rsid w:val="00107010"/>
    <w:rsid w:val="001071D2"/>
    <w:rsid w:val="001077E1"/>
    <w:rsid w:val="00107E00"/>
    <w:rsid w:val="00107FD2"/>
    <w:rsid w:val="00110400"/>
    <w:rsid w:val="00110567"/>
    <w:rsid w:val="0011071D"/>
    <w:rsid w:val="00111A6E"/>
    <w:rsid w:val="00112515"/>
    <w:rsid w:val="00112E3F"/>
    <w:rsid w:val="00113474"/>
    <w:rsid w:val="00113675"/>
    <w:rsid w:val="00113CF1"/>
    <w:rsid w:val="00114050"/>
    <w:rsid w:val="00114866"/>
    <w:rsid w:val="00114CAA"/>
    <w:rsid w:val="0011585D"/>
    <w:rsid w:val="00115DA9"/>
    <w:rsid w:val="00116E5D"/>
    <w:rsid w:val="00117BFD"/>
    <w:rsid w:val="00117F0A"/>
    <w:rsid w:val="00120616"/>
    <w:rsid w:val="00120F1E"/>
    <w:rsid w:val="00120FB9"/>
    <w:rsid w:val="001215BF"/>
    <w:rsid w:val="00121E39"/>
    <w:rsid w:val="0012291F"/>
    <w:rsid w:val="00122D28"/>
    <w:rsid w:val="00123352"/>
    <w:rsid w:val="001238FA"/>
    <w:rsid w:val="00123E80"/>
    <w:rsid w:val="00124031"/>
    <w:rsid w:val="00124440"/>
    <w:rsid w:val="0012493F"/>
    <w:rsid w:val="00126237"/>
    <w:rsid w:val="00126242"/>
    <w:rsid w:val="00127232"/>
    <w:rsid w:val="00127259"/>
    <w:rsid w:val="0013010C"/>
    <w:rsid w:val="001305D2"/>
    <w:rsid w:val="001318D4"/>
    <w:rsid w:val="0013201A"/>
    <w:rsid w:val="0013243A"/>
    <w:rsid w:val="001326AD"/>
    <w:rsid w:val="00132ECB"/>
    <w:rsid w:val="00133424"/>
    <w:rsid w:val="001334A0"/>
    <w:rsid w:val="00134974"/>
    <w:rsid w:val="00134A92"/>
    <w:rsid w:val="00134EBD"/>
    <w:rsid w:val="0013551B"/>
    <w:rsid w:val="0013570F"/>
    <w:rsid w:val="00135C90"/>
    <w:rsid w:val="00136CCC"/>
    <w:rsid w:val="00137352"/>
    <w:rsid w:val="00137D4D"/>
    <w:rsid w:val="00140605"/>
    <w:rsid w:val="00140855"/>
    <w:rsid w:val="00140FC3"/>
    <w:rsid w:val="001413EB"/>
    <w:rsid w:val="0014150F"/>
    <w:rsid w:val="0014231E"/>
    <w:rsid w:val="001425D9"/>
    <w:rsid w:val="001429AA"/>
    <w:rsid w:val="00143053"/>
    <w:rsid w:val="001433BC"/>
    <w:rsid w:val="001442EA"/>
    <w:rsid w:val="0014499F"/>
    <w:rsid w:val="001453A1"/>
    <w:rsid w:val="00145452"/>
    <w:rsid w:val="0014589C"/>
    <w:rsid w:val="00145E5C"/>
    <w:rsid w:val="00145FF9"/>
    <w:rsid w:val="0014607B"/>
    <w:rsid w:val="00146883"/>
    <w:rsid w:val="00146E7E"/>
    <w:rsid w:val="00146F6A"/>
    <w:rsid w:val="00147045"/>
    <w:rsid w:val="00147400"/>
    <w:rsid w:val="001502ED"/>
    <w:rsid w:val="00150CD6"/>
    <w:rsid w:val="00150D8C"/>
    <w:rsid w:val="00151048"/>
    <w:rsid w:val="001513AA"/>
    <w:rsid w:val="00151578"/>
    <w:rsid w:val="001520CD"/>
    <w:rsid w:val="00152BE3"/>
    <w:rsid w:val="001539CF"/>
    <w:rsid w:val="00153E58"/>
    <w:rsid w:val="00153FCE"/>
    <w:rsid w:val="001544DB"/>
    <w:rsid w:val="00154A4E"/>
    <w:rsid w:val="00154ECD"/>
    <w:rsid w:val="00155319"/>
    <w:rsid w:val="00155370"/>
    <w:rsid w:val="001553A8"/>
    <w:rsid w:val="00155540"/>
    <w:rsid w:val="0015567A"/>
    <w:rsid w:val="00156F97"/>
    <w:rsid w:val="001605D5"/>
    <w:rsid w:val="00160643"/>
    <w:rsid w:val="00160D0A"/>
    <w:rsid w:val="00160E98"/>
    <w:rsid w:val="00161508"/>
    <w:rsid w:val="00162390"/>
    <w:rsid w:val="00162849"/>
    <w:rsid w:val="00162AB8"/>
    <w:rsid w:val="00162EA2"/>
    <w:rsid w:val="001630DF"/>
    <w:rsid w:val="00163A7F"/>
    <w:rsid w:val="00163E2D"/>
    <w:rsid w:val="00164108"/>
    <w:rsid w:val="00164412"/>
    <w:rsid w:val="001648F8"/>
    <w:rsid w:val="00164BA8"/>
    <w:rsid w:val="00165052"/>
    <w:rsid w:val="00165136"/>
    <w:rsid w:val="001659F3"/>
    <w:rsid w:val="00165A74"/>
    <w:rsid w:val="00165A8B"/>
    <w:rsid w:val="0016679E"/>
    <w:rsid w:val="00166AEE"/>
    <w:rsid w:val="00166E62"/>
    <w:rsid w:val="001672C6"/>
    <w:rsid w:val="001676B3"/>
    <w:rsid w:val="001702D1"/>
    <w:rsid w:val="001709E3"/>
    <w:rsid w:val="001711CB"/>
    <w:rsid w:val="001725B1"/>
    <w:rsid w:val="00172B6E"/>
    <w:rsid w:val="00173467"/>
    <w:rsid w:val="00173ABD"/>
    <w:rsid w:val="001743F9"/>
    <w:rsid w:val="00174476"/>
    <w:rsid w:val="00174612"/>
    <w:rsid w:val="00174F93"/>
    <w:rsid w:val="00175A8E"/>
    <w:rsid w:val="0017622F"/>
    <w:rsid w:val="001765F6"/>
    <w:rsid w:val="0017671E"/>
    <w:rsid w:val="0017727D"/>
    <w:rsid w:val="00177644"/>
    <w:rsid w:val="00177664"/>
    <w:rsid w:val="00177B44"/>
    <w:rsid w:val="00177B75"/>
    <w:rsid w:val="00180082"/>
    <w:rsid w:val="001800F9"/>
    <w:rsid w:val="001807C2"/>
    <w:rsid w:val="00180D59"/>
    <w:rsid w:val="001818FB"/>
    <w:rsid w:val="0018224B"/>
    <w:rsid w:val="00182301"/>
    <w:rsid w:val="00183772"/>
    <w:rsid w:val="00183B5B"/>
    <w:rsid w:val="00183D5D"/>
    <w:rsid w:val="001846CE"/>
    <w:rsid w:val="00184B0E"/>
    <w:rsid w:val="00184BB4"/>
    <w:rsid w:val="00184EBB"/>
    <w:rsid w:val="00185270"/>
    <w:rsid w:val="00185491"/>
    <w:rsid w:val="00185734"/>
    <w:rsid w:val="001858A1"/>
    <w:rsid w:val="00185B34"/>
    <w:rsid w:val="00186E04"/>
    <w:rsid w:val="00186F41"/>
    <w:rsid w:val="00190932"/>
    <w:rsid w:val="00191173"/>
    <w:rsid w:val="00191331"/>
    <w:rsid w:val="0019155D"/>
    <w:rsid w:val="001917C9"/>
    <w:rsid w:val="00191B12"/>
    <w:rsid w:val="00191CC2"/>
    <w:rsid w:val="00193658"/>
    <w:rsid w:val="00193F6A"/>
    <w:rsid w:val="0019406A"/>
    <w:rsid w:val="001941A4"/>
    <w:rsid w:val="001941FD"/>
    <w:rsid w:val="0019426A"/>
    <w:rsid w:val="001946D5"/>
    <w:rsid w:val="00195374"/>
    <w:rsid w:val="00195500"/>
    <w:rsid w:val="00195D75"/>
    <w:rsid w:val="00196863"/>
    <w:rsid w:val="00197021"/>
    <w:rsid w:val="0019711E"/>
    <w:rsid w:val="001A036D"/>
    <w:rsid w:val="001A0DAE"/>
    <w:rsid w:val="001A1244"/>
    <w:rsid w:val="001A1FD6"/>
    <w:rsid w:val="001A23FD"/>
    <w:rsid w:val="001A242D"/>
    <w:rsid w:val="001A27D2"/>
    <w:rsid w:val="001A37C7"/>
    <w:rsid w:val="001A3BFC"/>
    <w:rsid w:val="001A3F02"/>
    <w:rsid w:val="001A41E2"/>
    <w:rsid w:val="001A45BB"/>
    <w:rsid w:val="001A4A46"/>
    <w:rsid w:val="001A4B5C"/>
    <w:rsid w:val="001A5353"/>
    <w:rsid w:val="001A548F"/>
    <w:rsid w:val="001A5558"/>
    <w:rsid w:val="001A59F4"/>
    <w:rsid w:val="001A6805"/>
    <w:rsid w:val="001A69EC"/>
    <w:rsid w:val="001A6B4C"/>
    <w:rsid w:val="001A77D0"/>
    <w:rsid w:val="001A788E"/>
    <w:rsid w:val="001A7A58"/>
    <w:rsid w:val="001B0737"/>
    <w:rsid w:val="001B162F"/>
    <w:rsid w:val="001B1F0B"/>
    <w:rsid w:val="001B2BCC"/>
    <w:rsid w:val="001B2EEA"/>
    <w:rsid w:val="001B3830"/>
    <w:rsid w:val="001B454B"/>
    <w:rsid w:val="001B46DC"/>
    <w:rsid w:val="001B4C58"/>
    <w:rsid w:val="001B4CF3"/>
    <w:rsid w:val="001B4F7E"/>
    <w:rsid w:val="001B518D"/>
    <w:rsid w:val="001B58E0"/>
    <w:rsid w:val="001B5C3F"/>
    <w:rsid w:val="001B5F81"/>
    <w:rsid w:val="001B5FC9"/>
    <w:rsid w:val="001B612E"/>
    <w:rsid w:val="001B6764"/>
    <w:rsid w:val="001B6772"/>
    <w:rsid w:val="001B748B"/>
    <w:rsid w:val="001B7A23"/>
    <w:rsid w:val="001B7DE0"/>
    <w:rsid w:val="001C0363"/>
    <w:rsid w:val="001C0491"/>
    <w:rsid w:val="001C0784"/>
    <w:rsid w:val="001C07E2"/>
    <w:rsid w:val="001C0A07"/>
    <w:rsid w:val="001C15C9"/>
    <w:rsid w:val="001C15D9"/>
    <w:rsid w:val="001C171D"/>
    <w:rsid w:val="001C1942"/>
    <w:rsid w:val="001C2F83"/>
    <w:rsid w:val="001C30EC"/>
    <w:rsid w:val="001C32BC"/>
    <w:rsid w:val="001C388A"/>
    <w:rsid w:val="001C3A82"/>
    <w:rsid w:val="001C4520"/>
    <w:rsid w:val="001C4BBF"/>
    <w:rsid w:val="001C5BBA"/>
    <w:rsid w:val="001C5DE1"/>
    <w:rsid w:val="001C66DC"/>
    <w:rsid w:val="001C6B50"/>
    <w:rsid w:val="001C6C35"/>
    <w:rsid w:val="001C6DEA"/>
    <w:rsid w:val="001C7143"/>
    <w:rsid w:val="001C72C8"/>
    <w:rsid w:val="001C7496"/>
    <w:rsid w:val="001C7965"/>
    <w:rsid w:val="001C7FCB"/>
    <w:rsid w:val="001D00C1"/>
    <w:rsid w:val="001D0DD9"/>
    <w:rsid w:val="001D129E"/>
    <w:rsid w:val="001D16C1"/>
    <w:rsid w:val="001D16EF"/>
    <w:rsid w:val="001D1BBC"/>
    <w:rsid w:val="001D1CBA"/>
    <w:rsid w:val="001D2179"/>
    <w:rsid w:val="001D2203"/>
    <w:rsid w:val="001D24F4"/>
    <w:rsid w:val="001D3338"/>
    <w:rsid w:val="001D4125"/>
    <w:rsid w:val="001D440C"/>
    <w:rsid w:val="001D464C"/>
    <w:rsid w:val="001D4751"/>
    <w:rsid w:val="001D5524"/>
    <w:rsid w:val="001D5645"/>
    <w:rsid w:val="001D5AE9"/>
    <w:rsid w:val="001D5C8D"/>
    <w:rsid w:val="001D66DC"/>
    <w:rsid w:val="001D71C9"/>
    <w:rsid w:val="001D783C"/>
    <w:rsid w:val="001E0636"/>
    <w:rsid w:val="001E0F72"/>
    <w:rsid w:val="001E1484"/>
    <w:rsid w:val="001E1592"/>
    <w:rsid w:val="001E1C1B"/>
    <w:rsid w:val="001E25A3"/>
    <w:rsid w:val="001E3977"/>
    <w:rsid w:val="001E499D"/>
    <w:rsid w:val="001E4C46"/>
    <w:rsid w:val="001E5FAB"/>
    <w:rsid w:val="001E7300"/>
    <w:rsid w:val="001E74B0"/>
    <w:rsid w:val="001E77C9"/>
    <w:rsid w:val="001F04DD"/>
    <w:rsid w:val="001F0694"/>
    <w:rsid w:val="001F1B58"/>
    <w:rsid w:val="001F1F39"/>
    <w:rsid w:val="001F2223"/>
    <w:rsid w:val="001F22F4"/>
    <w:rsid w:val="001F2788"/>
    <w:rsid w:val="001F2854"/>
    <w:rsid w:val="001F29B5"/>
    <w:rsid w:val="001F29C8"/>
    <w:rsid w:val="001F32E5"/>
    <w:rsid w:val="001F374A"/>
    <w:rsid w:val="001F3B27"/>
    <w:rsid w:val="001F4292"/>
    <w:rsid w:val="001F43F4"/>
    <w:rsid w:val="001F444C"/>
    <w:rsid w:val="001F4609"/>
    <w:rsid w:val="001F4FA0"/>
    <w:rsid w:val="001F5384"/>
    <w:rsid w:val="001F5AEB"/>
    <w:rsid w:val="001F5DF4"/>
    <w:rsid w:val="001F666E"/>
    <w:rsid w:val="001F6ED5"/>
    <w:rsid w:val="001F708D"/>
    <w:rsid w:val="001F73CD"/>
    <w:rsid w:val="001F7BC7"/>
    <w:rsid w:val="002001A8"/>
    <w:rsid w:val="00200A72"/>
    <w:rsid w:val="00200FD2"/>
    <w:rsid w:val="002014FC"/>
    <w:rsid w:val="00201FDC"/>
    <w:rsid w:val="0020261B"/>
    <w:rsid w:val="00202D03"/>
    <w:rsid w:val="0020303C"/>
    <w:rsid w:val="002031F2"/>
    <w:rsid w:val="002032F4"/>
    <w:rsid w:val="00203578"/>
    <w:rsid w:val="00204414"/>
    <w:rsid w:val="00204A30"/>
    <w:rsid w:val="002055FC"/>
    <w:rsid w:val="00205816"/>
    <w:rsid w:val="00206314"/>
    <w:rsid w:val="00206521"/>
    <w:rsid w:val="00206AF2"/>
    <w:rsid w:val="00206D1A"/>
    <w:rsid w:val="00206FA3"/>
    <w:rsid w:val="002077C9"/>
    <w:rsid w:val="00207B83"/>
    <w:rsid w:val="00207FCA"/>
    <w:rsid w:val="00210080"/>
    <w:rsid w:val="0021095F"/>
    <w:rsid w:val="00210AB6"/>
    <w:rsid w:val="002111A4"/>
    <w:rsid w:val="002117BC"/>
    <w:rsid w:val="00212A76"/>
    <w:rsid w:val="00212C4B"/>
    <w:rsid w:val="00212ED7"/>
    <w:rsid w:val="002134BB"/>
    <w:rsid w:val="00213E18"/>
    <w:rsid w:val="002144A2"/>
    <w:rsid w:val="00214871"/>
    <w:rsid w:val="0021627C"/>
    <w:rsid w:val="002169FC"/>
    <w:rsid w:val="00216CB9"/>
    <w:rsid w:val="00216F70"/>
    <w:rsid w:val="00217714"/>
    <w:rsid w:val="00217F76"/>
    <w:rsid w:val="002202C0"/>
    <w:rsid w:val="00220446"/>
    <w:rsid w:val="002205E4"/>
    <w:rsid w:val="00220F54"/>
    <w:rsid w:val="00221359"/>
    <w:rsid w:val="00221B00"/>
    <w:rsid w:val="00221D45"/>
    <w:rsid w:val="00222A2A"/>
    <w:rsid w:val="00223943"/>
    <w:rsid w:val="00223ABA"/>
    <w:rsid w:val="0022425F"/>
    <w:rsid w:val="00224EBF"/>
    <w:rsid w:val="00224F46"/>
    <w:rsid w:val="00224FDB"/>
    <w:rsid w:val="002257D9"/>
    <w:rsid w:val="00225B02"/>
    <w:rsid w:val="00225CBA"/>
    <w:rsid w:val="0022624D"/>
    <w:rsid w:val="00226672"/>
    <w:rsid w:val="00226F1F"/>
    <w:rsid w:val="0022736D"/>
    <w:rsid w:val="00227A50"/>
    <w:rsid w:val="00227BAD"/>
    <w:rsid w:val="00227F86"/>
    <w:rsid w:val="0023096B"/>
    <w:rsid w:val="002313EF"/>
    <w:rsid w:val="00231474"/>
    <w:rsid w:val="002315D4"/>
    <w:rsid w:val="00231688"/>
    <w:rsid w:val="002319AD"/>
    <w:rsid w:val="00231A26"/>
    <w:rsid w:val="002323D4"/>
    <w:rsid w:val="002325B8"/>
    <w:rsid w:val="00232603"/>
    <w:rsid w:val="00232671"/>
    <w:rsid w:val="00232A31"/>
    <w:rsid w:val="00232DA1"/>
    <w:rsid w:val="00233118"/>
    <w:rsid w:val="00233202"/>
    <w:rsid w:val="0023413F"/>
    <w:rsid w:val="00234480"/>
    <w:rsid w:val="00235693"/>
    <w:rsid w:val="002357EA"/>
    <w:rsid w:val="00236530"/>
    <w:rsid w:val="002368D9"/>
    <w:rsid w:val="00236C33"/>
    <w:rsid w:val="00237694"/>
    <w:rsid w:val="0023780D"/>
    <w:rsid w:val="00237AD6"/>
    <w:rsid w:val="00237F52"/>
    <w:rsid w:val="00237FB4"/>
    <w:rsid w:val="002401E9"/>
    <w:rsid w:val="00240D60"/>
    <w:rsid w:val="0024133C"/>
    <w:rsid w:val="00241E70"/>
    <w:rsid w:val="002424AD"/>
    <w:rsid w:val="00242BB0"/>
    <w:rsid w:val="00242E0C"/>
    <w:rsid w:val="00243A68"/>
    <w:rsid w:val="00243F5F"/>
    <w:rsid w:val="002444B0"/>
    <w:rsid w:val="00244997"/>
    <w:rsid w:val="00244AA1"/>
    <w:rsid w:val="00244B07"/>
    <w:rsid w:val="00244B3E"/>
    <w:rsid w:val="002453A9"/>
    <w:rsid w:val="00245605"/>
    <w:rsid w:val="00245EEB"/>
    <w:rsid w:val="00246471"/>
    <w:rsid w:val="00246FF5"/>
    <w:rsid w:val="00247260"/>
    <w:rsid w:val="00247403"/>
    <w:rsid w:val="002501E6"/>
    <w:rsid w:val="00250417"/>
    <w:rsid w:val="00250C6C"/>
    <w:rsid w:val="0025139E"/>
    <w:rsid w:val="0025181D"/>
    <w:rsid w:val="002519B9"/>
    <w:rsid w:val="00251AC0"/>
    <w:rsid w:val="00251E93"/>
    <w:rsid w:val="00251EBC"/>
    <w:rsid w:val="00252F56"/>
    <w:rsid w:val="0025335E"/>
    <w:rsid w:val="002545BF"/>
    <w:rsid w:val="0025474E"/>
    <w:rsid w:val="00255409"/>
    <w:rsid w:val="00255469"/>
    <w:rsid w:val="00256732"/>
    <w:rsid w:val="0025674B"/>
    <w:rsid w:val="00256A7D"/>
    <w:rsid w:val="00256C15"/>
    <w:rsid w:val="00256DC3"/>
    <w:rsid w:val="00257543"/>
    <w:rsid w:val="002577EE"/>
    <w:rsid w:val="00257ACA"/>
    <w:rsid w:val="00257DD3"/>
    <w:rsid w:val="00260D9A"/>
    <w:rsid w:val="002610B6"/>
    <w:rsid w:val="00261198"/>
    <w:rsid w:val="002615CE"/>
    <w:rsid w:val="002618BD"/>
    <w:rsid w:val="00261BC9"/>
    <w:rsid w:val="00262350"/>
    <w:rsid w:val="00262BCC"/>
    <w:rsid w:val="00262CCC"/>
    <w:rsid w:val="00262DE0"/>
    <w:rsid w:val="00263B10"/>
    <w:rsid w:val="00265052"/>
    <w:rsid w:val="00265391"/>
    <w:rsid w:val="002659FC"/>
    <w:rsid w:val="00265AB8"/>
    <w:rsid w:val="00266138"/>
    <w:rsid w:val="00266E45"/>
    <w:rsid w:val="002672F4"/>
    <w:rsid w:val="0027120C"/>
    <w:rsid w:val="00271CD5"/>
    <w:rsid w:val="002720B9"/>
    <w:rsid w:val="002720EA"/>
    <w:rsid w:val="002727FB"/>
    <w:rsid w:val="002728F3"/>
    <w:rsid w:val="00272BFC"/>
    <w:rsid w:val="00272EDF"/>
    <w:rsid w:val="002732DB"/>
    <w:rsid w:val="002736F6"/>
    <w:rsid w:val="0027434C"/>
    <w:rsid w:val="00274C43"/>
    <w:rsid w:val="002755BF"/>
    <w:rsid w:val="002761D5"/>
    <w:rsid w:val="0027663E"/>
    <w:rsid w:val="00276D70"/>
    <w:rsid w:val="002774ED"/>
    <w:rsid w:val="00280040"/>
    <w:rsid w:val="0028059D"/>
    <w:rsid w:val="002809BC"/>
    <w:rsid w:val="002809E4"/>
    <w:rsid w:val="002818C6"/>
    <w:rsid w:val="00281BE0"/>
    <w:rsid w:val="00283042"/>
    <w:rsid w:val="002835D2"/>
    <w:rsid w:val="0028383F"/>
    <w:rsid w:val="00283BF8"/>
    <w:rsid w:val="00284227"/>
    <w:rsid w:val="00284609"/>
    <w:rsid w:val="00284E0B"/>
    <w:rsid w:val="002854A6"/>
    <w:rsid w:val="00285570"/>
    <w:rsid w:val="00285651"/>
    <w:rsid w:val="002857ED"/>
    <w:rsid w:val="00285A17"/>
    <w:rsid w:val="00285A57"/>
    <w:rsid w:val="002864E4"/>
    <w:rsid w:val="0028674E"/>
    <w:rsid w:val="00287A42"/>
    <w:rsid w:val="00287DAA"/>
    <w:rsid w:val="00287FD6"/>
    <w:rsid w:val="00290068"/>
    <w:rsid w:val="002900AF"/>
    <w:rsid w:val="00290492"/>
    <w:rsid w:val="00291287"/>
    <w:rsid w:val="002919B6"/>
    <w:rsid w:val="00291D10"/>
    <w:rsid w:val="00291F02"/>
    <w:rsid w:val="0029296A"/>
    <w:rsid w:val="00292A58"/>
    <w:rsid w:val="00292F6C"/>
    <w:rsid w:val="00293112"/>
    <w:rsid w:val="0029370F"/>
    <w:rsid w:val="0029383A"/>
    <w:rsid w:val="00294545"/>
    <w:rsid w:val="00294D55"/>
    <w:rsid w:val="002951D3"/>
    <w:rsid w:val="00295905"/>
    <w:rsid w:val="002963D8"/>
    <w:rsid w:val="0029683F"/>
    <w:rsid w:val="00296840"/>
    <w:rsid w:val="00297168"/>
    <w:rsid w:val="002975A8"/>
    <w:rsid w:val="002975C2"/>
    <w:rsid w:val="002975CE"/>
    <w:rsid w:val="00297AC1"/>
    <w:rsid w:val="002A00EA"/>
    <w:rsid w:val="002A014D"/>
    <w:rsid w:val="002A063C"/>
    <w:rsid w:val="002A2385"/>
    <w:rsid w:val="002A2767"/>
    <w:rsid w:val="002A3261"/>
    <w:rsid w:val="002A35C2"/>
    <w:rsid w:val="002A4083"/>
    <w:rsid w:val="002A4C2B"/>
    <w:rsid w:val="002A5297"/>
    <w:rsid w:val="002A566B"/>
    <w:rsid w:val="002A5AF6"/>
    <w:rsid w:val="002A6C90"/>
    <w:rsid w:val="002A7519"/>
    <w:rsid w:val="002A752D"/>
    <w:rsid w:val="002A75AE"/>
    <w:rsid w:val="002A7929"/>
    <w:rsid w:val="002A7A7F"/>
    <w:rsid w:val="002A7DF3"/>
    <w:rsid w:val="002B02BE"/>
    <w:rsid w:val="002B0CC5"/>
    <w:rsid w:val="002B0EDE"/>
    <w:rsid w:val="002B1055"/>
    <w:rsid w:val="002B1CD2"/>
    <w:rsid w:val="002B2465"/>
    <w:rsid w:val="002B3418"/>
    <w:rsid w:val="002B3557"/>
    <w:rsid w:val="002B4F56"/>
    <w:rsid w:val="002B59EB"/>
    <w:rsid w:val="002B5F0F"/>
    <w:rsid w:val="002B5F41"/>
    <w:rsid w:val="002B6D0C"/>
    <w:rsid w:val="002B6DE5"/>
    <w:rsid w:val="002B6FD0"/>
    <w:rsid w:val="002B7043"/>
    <w:rsid w:val="002B740D"/>
    <w:rsid w:val="002B7665"/>
    <w:rsid w:val="002C053D"/>
    <w:rsid w:val="002C0623"/>
    <w:rsid w:val="002C0AE3"/>
    <w:rsid w:val="002C115A"/>
    <w:rsid w:val="002C1181"/>
    <w:rsid w:val="002C146F"/>
    <w:rsid w:val="002C169E"/>
    <w:rsid w:val="002C2511"/>
    <w:rsid w:val="002C2570"/>
    <w:rsid w:val="002C2921"/>
    <w:rsid w:val="002C3105"/>
    <w:rsid w:val="002C447A"/>
    <w:rsid w:val="002C46DF"/>
    <w:rsid w:val="002C4BE2"/>
    <w:rsid w:val="002C4D95"/>
    <w:rsid w:val="002C4ED6"/>
    <w:rsid w:val="002C538C"/>
    <w:rsid w:val="002C5A2C"/>
    <w:rsid w:val="002C6065"/>
    <w:rsid w:val="002C6B4B"/>
    <w:rsid w:val="002C70FD"/>
    <w:rsid w:val="002C7227"/>
    <w:rsid w:val="002C764C"/>
    <w:rsid w:val="002C7DF8"/>
    <w:rsid w:val="002D0ADD"/>
    <w:rsid w:val="002D0B62"/>
    <w:rsid w:val="002D0CAE"/>
    <w:rsid w:val="002D1116"/>
    <w:rsid w:val="002D194B"/>
    <w:rsid w:val="002D1E5E"/>
    <w:rsid w:val="002D1F4B"/>
    <w:rsid w:val="002D23AF"/>
    <w:rsid w:val="002D2585"/>
    <w:rsid w:val="002D29D9"/>
    <w:rsid w:val="002D2B7A"/>
    <w:rsid w:val="002D338F"/>
    <w:rsid w:val="002D33C3"/>
    <w:rsid w:val="002D3A22"/>
    <w:rsid w:val="002D404B"/>
    <w:rsid w:val="002D4319"/>
    <w:rsid w:val="002D4AD8"/>
    <w:rsid w:val="002D4C74"/>
    <w:rsid w:val="002D56E6"/>
    <w:rsid w:val="002D5DB7"/>
    <w:rsid w:val="002D605E"/>
    <w:rsid w:val="002D680A"/>
    <w:rsid w:val="002D6E1F"/>
    <w:rsid w:val="002D6F48"/>
    <w:rsid w:val="002D746F"/>
    <w:rsid w:val="002D7C59"/>
    <w:rsid w:val="002D7F5B"/>
    <w:rsid w:val="002E0A72"/>
    <w:rsid w:val="002E0AB4"/>
    <w:rsid w:val="002E0C92"/>
    <w:rsid w:val="002E0DEB"/>
    <w:rsid w:val="002E0E4E"/>
    <w:rsid w:val="002E1ACE"/>
    <w:rsid w:val="002E23B7"/>
    <w:rsid w:val="002E26F5"/>
    <w:rsid w:val="002E2C44"/>
    <w:rsid w:val="002E3789"/>
    <w:rsid w:val="002E3B3B"/>
    <w:rsid w:val="002E452E"/>
    <w:rsid w:val="002E4C6F"/>
    <w:rsid w:val="002E558B"/>
    <w:rsid w:val="002E604B"/>
    <w:rsid w:val="002E7452"/>
    <w:rsid w:val="002E79F1"/>
    <w:rsid w:val="002F05E3"/>
    <w:rsid w:val="002F069C"/>
    <w:rsid w:val="002F086B"/>
    <w:rsid w:val="002F127C"/>
    <w:rsid w:val="002F12CC"/>
    <w:rsid w:val="002F1560"/>
    <w:rsid w:val="002F15E3"/>
    <w:rsid w:val="002F17B5"/>
    <w:rsid w:val="002F20D3"/>
    <w:rsid w:val="002F2300"/>
    <w:rsid w:val="002F2745"/>
    <w:rsid w:val="002F37A2"/>
    <w:rsid w:val="002F3A70"/>
    <w:rsid w:val="002F40B7"/>
    <w:rsid w:val="002F4722"/>
    <w:rsid w:val="002F4C00"/>
    <w:rsid w:val="002F5BCC"/>
    <w:rsid w:val="002F6895"/>
    <w:rsid w:val="002F69DD"/>
    <w:rsid w:val="002F69E9"/>
    <w:rsid w:val="002F6CA7"/>
    <w:rsid w:val="002F6E5B"/>
    <w:rsid w:val="002F719A"/>
    <w:rsid w:val="002F7863"/>
    <w:rsid w:val="002F7A6B"/>
    <w:rsid w:val="002F7B39"/>
    <w:rsid w:val="002F7F27"/>
    <w:rsid w:val="003005B4"/>
    <w:rsid w:val="00300DC6"/>
    <w:rsid w:val="003014DB"/>
    <w:rsid w:val="00301676"/>
    <w:rsid w:val="00301EAF"/>
    <w:rsid w:val="00302CCC"/>
    <w:rsid w:val="003032E6"/>
    <w:rsid w:val="00303EA3"/>
    <w:rsid w:val="00304479"/>
    <w:rsid w:val="0030485A"/>
    <w:rsid w:val="00304BCE"/>
    <w:rsid w:val="00305EF2"/>
    <w:rsid w:val="00305F1F"/>
    <w:rsid w:val="00306855"/>
    <w:rsid w:val="00306F7F"/>
    <w:rsid w:val="00307954"/>
    <w:rsid w:val="00307C76"/>
    <w:rsid w:val="00307C8B"/>
    <w:rsid w:val="00310CBE"/>
    <w:rsid w:val="0031134C"/>
    <w:rsid w:val="0031181A"/>
    <w:rsid w:val="00311BA9"/>
    <w:rsid w:val="00311D10"/>
    <w:rsid w:val="00312099"/>
    <w:rsid w:val="003123C4"/>
    <w:rsid w:val="00312ADA"/>
    <w:rsid w:val="00312F28"/>
    <w:rsid w:val="00312F57"/>
    <w:rsid w:val="00312FD3"/>
    <w:rsid w:val="00313347"/>
    <w:rsid w:val="00314190"/>
    <w:rsid w:val="0031441E"/>
    <w:rsid w:val="00314F8E"/>
    <w:rsid w:val="00315B15"/>
    <w:rsid w:val="00315C07"/>
    <w:rsid w:val="00315C39"/>
    <w:rsid w:val="00315D85"/>
    <w:rsid w:val="00315EF1"/>
    <w:rsid w:val="003162A4"/>
    <w:rsid w:val="003162BD"/>
    <w:rsid w:val="0031642A"/>
    <w:rsid w:val="003165DC"/>
    <w:rsid w:val="00316791"/>
    <w:rsid w:val="00316CE3"/>
    <w:rsid w:val="00316FBE"/>
    <w:rsid w:val="00317397"/>
    <w:rsid w:val="00320B69"/>
    <w:rsid w:val="00320E55"/>
    <w:rsid w:val="003213AF"/>
    <w:rsid w:val="003214F6"/>
    <w:rsid w:val="00321A1B"/>
    <w:rsid w:val="00321B9F"/>
    <w:rsid w:val="003223B2"/>
    <w:rsid w:val="00322B4E"/>
    <w:rsid w:val="00322CF7"/>
    <w:rsid w:val="003233B3"/>
    <w:rsid w:val="00323A35"/>
    <w:rsid w:val="00323A80"/>
    <w:rsid w:val="00324D8B"/>
    <w:rsid w:val="00324ECE"/>
    <w:rsid w:val="00324F60"/>
    <w:rsid w:val="00325BF9"/>
    <w:rsid w:val="003261FC"/>
    <w:rsid w:val="003268B4"/>
    <w:rsid w:val="00326B4D"/>
    <w:rsid w:val="00326C8F"/>
    <w:rsid w:val="00326DE7"/>
    <w:rsid w:val="003276E7"/>
    <w:rsid w:val="0032781A"/>
    <w:rsid w:val="00327874"/>
    <w:rsid w:val="003300EF"/>
    <w:rsid w:val="00330247"/>
    <w:rsid w:val="003306E6"/>
    <w:rsid w:val="00330BBA"/>
    <w:rsid w:val="00331F51"/>
    <w:rsid w:val="003329A4"/>
    <w:rsid w:val="00332CD2"/>
    <w:rsid w:val="003336D5"/>
    <w:rsid w:val="00334308"/>
    <w:rsid w:val="0033450A"/>
    <w:rsid w:val="00334A33"/>
    <w:rsid w:val="00334D27"/>
    <w:rsid w:val="00335C09"/>
    <w:rsid w:val="00336344"/>
    <w:rsid w:val="003371FB"/>
    <w:rsid w:val="00337425"/>
    <w:rsid w:val="00337CF1"/>
    <w:rsid w:val="00337E7E"/>
    <w:rsid w:val="003402DF"/>
    <w:rsid w:val="0034057D"/>
    <w:rsid w:val="003409CB"/>
    <w:rsid w:val="00340AB7"/>
    <w:rsid w:val="00340B2E"/>
    <w:rsid w:val="00341631"/>
    <w:rsid w:val="0034180C"/>
    <w:rsid w:val="00341A2D"/>
    <w:rsid w:val="0034207F"/>
    <w:rsid w:val="00342176"/>
    <w:rsid w:val="003421A2"/>
    <w:rsid w:val="003423E3"/>
    <w:rsid w:val="0034248F"/>
    <w:rsid w:val="0034272C"/>
    <w:rsid w:val="00342C3D"/>
    <w:rsid w:val="00342F5B"/>
    <w:rsid w:val="0034387B"/>
    <w:rsid w:val="00343982"/>
    <w:rsid w:val="00343AB1"/>
    <w:rsid w:val="00343BE3"/>
    <w:rsid w:val="00343E26"/>
    <w:rsid w:val="00344169"/>
    <w:rsid w:val="003441D7"/>
    <w:rsid w:val="0034426B"/>
    <w:rsid w:val="00344CB6"/>
    <w:rsid w:val="00344E47"/>
    <w:rsid w:val="00345268"/>
    <w:rsid w:val="003452C2"/>
    <w:rsid w:val="00345C87"/>
    <w:rsid w:val="00345F96"/>
    <w:rsid w:val="003461EB"/>
    <w:rsid w:val="00346272"/>
    <w:rsid w:val="00346816"/>
    <w:rsid w:val="003468CF"/>
    <w:rsid w:val="00346AE5"/>
    <w:rsid w:val="00346B37"/>
    <w:rsid w:val="00347EF4"/>
    <w:rsid w:val="003500FB"/>
    <w:rsid w:val="00350331"/>
    <w:rsid w:val="00350912"/>
    <w:rsid w:val="003518DB"/>
    <w:rsid w:val="0035191C"/>
    <w:rsid w:val="00351FB2"/>
    <w:rsid w:val="003522F3"/>
    <w:rsid w:val="00352750"/>
    <w:rsid w:val="0035323C"/>
    <w:rsid w:val="00353964"/>
    <w:rsid w:val="00353CE7"/>
    <w:rsid w:val="0035439D"/>
    <w:rsid w:val="00354963"/>
    <w:rsid w:val="00354A27"/>
    <w:rsid w:val="00354B0F"/>
    <w:rsid w:val="00354E9D"/>
    <w:rsid w:val="0035549F"/>
    <w:rsid w:val="00355A75"/>
    <w:rsid w:val="00356254"/>
    <w:rsid w:val="0035630E"/>
    <w:rsid w:val="00356796"/>
    <w:rsid w:val="00356D3D"/>
    <w:rsid w:val="0036053B"/>
    <w:rsid w:val="003606A1"/>
    <w:rsid w:val="00360802"/>
    <w:rsid w:val="00360A11"/>
    <w:rsid w:val="003615C1"/>
    <w:rsid w:val="00361634"/>
    <w:rsid w:val="00362087"/>
    <w:rsid w:val="003620B8"/>
    <w:rsid w:val="003628F9"/>
    <w:rsid w:val="00362942"/>
    <w:rsid w:val="00362DC9"/>
    <w:rsid w:val="0036346E"/>
    <w:rsid w:val="003636BC"/>
    <w:rsid w:val="00363754"/>
    <w:rsid w:val="003639F9"/>
    <w:rsid w:val="003640D4"/>
    <w:rsid w:val="003643AE"/>
    <w:rsid w:val="00365050"/>
    <w:rsid w:val="003650ED"/>
    <w:rsid w:val="00365441"/>
    <w:rsid w:val="00365ECA"/>
    <w:rsid w:val="00366477"/>
    <w:rsid w:val="003675D5"/>
    <w:rsid w:val="003679CC"/>
    <w:rsid w:val="00367B80"/>
    <w:rsid w:val="00367CD7"/>
    <w:rsid w:val="0037049D"/>
    <w:rsid w:val="00370CF0"/>
    <w:rsid w:val="00371461"/>
    <w:rsid w:val="003716C5"/>
    <w:rsid w:val="003718E2"/>
    <w:rsid w:val="00371C64"/>
    <w:rsid w:val="00372028"/>
    <w:rsid w:val="00372190"/>
    <w:rsid w:val="00372F2D"/>
    <w:rsid w:val="003732EE"/>
    <w:rsid w:val="003736B0"/>
    <w:rsid w:val="003736CA"/>
    <w:rsid w:val="00373BA4"/>
    <w:rsid w:val="00373CCC"/>
    <w:rsid w:val="00373CE1"/>
    <w:rsid w:val="00373FB0"/>
    <w:rsid w:val="00374916"/>
    <w:rsid w:val="003749F5"/>
    <w:rsid w:val="00374A4B"/>
    <w:rsid w:val="003751DB"/>
    <w:rsid w:val="00375CAE"/>
    <w:rsid w:val="00376120"/>
    <w:rsid w:val="003768A0"/>
    <w:rsid w:val="00376BE7"/>
    <w:rsid w:val="0037707A"/>
    <w:rsid w:val="003779E7"/>
    <w:rsid w:val="003808BD"/>
    <w:rsid w:val="00380C5F"/>
    <w:rsid w:val="00381B9E"/>
    <w:rsid w:val="00382469"/>
    <w:rsid w:val="00382F8E"/>
    <w:rsid w:val="00383587"/>
    <w:rsid w:val="00384431"/>
    <w:rsid w:val="00384595"/>
    <w:rsid w:val="003855EF"/>
    <w:rsid w:val="003856CA"/>
    <w:rsid w:val="00385B3D"/>
    <w:rsid w:val="00385FC7"/>
    <w:rsid w:val="00386D7B"/>
    <w:rsid w:val="00387058"/>
    <w:rsid w:val="003872DA"/>
    <w:rsid w:val="00387FB2"/>
    <w:rsid w:val="00390B2D"/>
    <w:rsid w:val="00390CEA"/>
    <w:rsid w:val="00390DD0"/>
    <w:rsid w:val="00390E6E"/>
    <w:rsid w:val="00391947"/>
    <w:rsid w:val="0039194C"/>
    <w:rsid w:val="003919DB"/>
    <w:rsid w:val="00391A3F"/>
    <w:rsid w:val="00391DB0"/>
    <w:rsid w:val="00392803"/>
    <w:rsid w:val="00392F0D"/>
    <w:rsid w:val="00393114"/>
    <w:rsid w:val="00393AFB"/>
    <w:rsid w:val="00393B67"/>
    <w:rsid w:val="00393CF3"/>
    <w:rsid w:val="0039538D"/>
    <w:rsid w:val="00396A72"/>
    <w:rsid w:val="00396D62"/>
    <w:rsid w:val="003973DE"/>
    <w:rsid w:val="00397537"/>
    <w:rsid w:val="003979E8"/>
    <w:rsid w:val="003A097D"/>
    <w:rsid w:val="003A0D68"/>
    <w:rsid w:val="003A0DFD"/>
    <w:rsid w:val="003A0FCC"/>
    <w:rsid w:val="003A13E2"/>
    <w:rsid w:val="003A156A"/>
    <w:rsid w:val="003A1AB0"/>
    <w:rsid w:val="003A1E55"/>
    <w:rsid w:val="003A1FEF"/>
    <w:rsid w:val="003A25A6"/>
    <w:rsid w:val="003A278B"/>
    <w:rsid w:val="003A27A5"/>
    <w:rsid w:val="003A2B09"/>
    <w:rsid w:val="003A2B2A"/>
    <w:rsid w:val="003A5E8B"/>
    <w:rsid w:val="003A6162"/>
    <w:rsid w:val="003A62C8"/>
    <w:rsid w:val="003A64E9"/>
    <w:rsid w:val="003A6BFE"/>
    <w:rsid w:val="003A705C"/>
    <w:rsid w:val="003B0B9E"/>
    <w:rsid w:val="003B0D03"/>
    <w:rsid w:val="003B1264"/>
    <w:rsid w:val="003B1334"/>
    <w:rsid w:val="003B14A7"/>
    <w:rsid w:val="003B1F99"/>
    <w:rsid w:val="003B265B"/>
    <w:rsid w:val="003B2752"/>
    <w:rsid w:val="003B2CB3"/>
    <w:rsid w:val="003B3325"/>
    <w:rsid w:val="003B34FF"/>
    <w:rsid w:val="003B3FCD"/>
    <w:rsid w:val="003B4016"/>
    <w:rsid w:val="003B4193"/>
    <w:rsid w:val="003B52CF"/>
    <w:rsid w:val="003B5377"/>
    <w:rsid w:val="003B6390"/>
    <w:rsid w:val="003B687D"/>
    <w:rsid w:val="003B6991"/>
    <w:rsid w:val="003B6C45"/>
    <w:rsid w:val="003B6C77"/>
    <w:rsid w:val="003B707C"/>
    <w:rsid w:val="003B7122"/>
    <w:rsid w:val="003B7AC9"/>
    <w:rsid w:val="003B7D80"/>
    <w:rsid w:val="003B7F00"/>
    <w:rsid w:val="003B7F75"/>
    <w:rsid w:val="003C1264"/>
    <w:rsid w:val="003C262A"/>
    <w:rsid w:val="003C3DCF"/>
    <w:rsid w:val="003C5189"/>
    <w:rsid w:val="003C59ED"/>
    <w:rsid w:val="003C6B9E"/>
    <w:rsid w:val="003C6D21"/>
    <w:rsid w:val="003C7026"/>
    <w:rsid w:val="003C7652"/>
    <w:rsid w:val="003C7864"/>
    <w:rsid w:val="003C7DE5"/>
    <w:rsid w:val="003C7EC2"/>
    <w:rsid w:val="003C7FE0"/>
    <w:rsid w:val="003D0330"/>
    <w:rsid w:val="003D1053"/>
    <w:rsid w:val="003D15C8"/>
    <w:rsid w:val="003D20EE"/>
    <w:rsid w:val="003D21FE"/>
    <w:rsid w:val="003D237F"/>
    <w:rsid w:val="003D43B3"/>
    <w:rsid w:val="003D49CE"/>
    <w:rsid w:val="003D4A55"/>
    <w:rsid w:val="003D5258"/>
    <w:rsid w:val="003D5DF4"/>
    <w:rsid w:val="003D6965"/>
    <w:rsid w:val="003D6DA0"/>
    <w:rsid w:val="003D7384"/>
    <w:rsid w:val="003D78E5"/>
    <w:rsid w:val="003E067D"/>
    <w:rsid w:val="003E1E03"/>
    <w:rsid w:val="003E2499"/>
    <w:rsid w:val="003E2A34"/>
    <w:rsid w:val="003E2E83"/>
    <w:rsid w:val="003E2F5E"/>
    <w:rsid w:val="003E333F"/>
    <w:rsid w:val="003E34DD"/>
    <w:rsid w:val="003E34FF"/>
    <w:rsid w:val="003E35BB"/>
    <w:rsid w:val="003E381B"/>
    <w:rsid w:val="003E384A"/>
    <w:rsid w:val="003E3AAF"/>
    <w:rsid w:val="003E4E92"/>
    <w:rsid w:val="003E577C"/>
    <w:rsid w:val="003E5CBA"/>
    <w:rsid w:val="003E5F74"/>
    <w:rsid w:val="003E63CA"/>
    <w:rsid w:val="003E6605"/>
    <w:rsid w:val="003E696E"/>
    <w:rsid w:val="003E6A96"/>
    <w:rsid w:val="003E6FC9"/>
    <w:rsid w:val="003E71DF"/>
    <w:rsid w:val="003E7246"/>
    <w:rsid w:val="003E761B"/>
    <w:rsid w:val="003E76B4"/>
    <w:rsid w:val="003E78FC"/>
    <w:rsid w:val="003E7DE9"/>
    <w:rsid w:val="003E7F1F"/>
    <w:rsid w:val="003E7F40"/>
    <w:rsid w:val="003E7FDB"/>
    <w:rsid w:val="003F1434"/>
    <w:rsid w:val="003F1832"/>
    <w:rsid w:val="003F1849"/>
    <w:rsid w:val="003F1A67"/>
    <w:rsid w:val="003F1D2F"/>
    <w:rsid w:val="003F256A"/>
    <w:rsid w:val="003F333B"/>
    <w:rsid w:val="003F35D3"/>
    <w:rsid w:val="003F3CF2"/>
    <w:rsid w:val="003F3D54"/>
    <w:rsid w:val="003F4100"/>
    <w:rsid w:val="003F4851"/>
    <w:rsid w:val="003F4C59"/>
    <w:rsid w:val="003F5F44"/>
    <w:rsid w:val="003F6F6B"/>
    <w:rsid w:val="003F7DBC"/>
    <w:rsid w:val="004002DD"/>
    <w:rsid w:val="00400320"/>
    <w:rsid w:val="00400E43"/>
    <w:rsid w:val="0040201C"/>
    <w:rsid w:val="0040210F"/>
    <w:rsid w:val="00402937"/>
    <w:rsid w:val="00402D44"/>
    <w:rsid w:val="00403EFE"/>
    <w:rsid w:val="004048F5"/>
    <w:rsid w:val="00404A49"/>
    <w:rsid w:val="00404CE5"/>
    <w:rsid w:val="00405FE8"/>
    <w:rsid w:val="004072BE"/>
    <w:rsid w:val="00410385"/>
    <w:rsid w:val="00411459"/>
    <w:rsid w:val="004114D7"/>
    <w:rsid w:val="004114E2"/>
    <w:rsid w:val="0041178D"/>
    <w:rsid w:val="0041203D"/>
    <w:rsid w:val="004127E0"/>
    <w:rsid w:val="00412AD1"/>
    <w:rsid w:val="00412C0A"/>
    <w:rsid w:val="004135BD"/>
    <w:rsid w:val="004139DA"/>
    <w:rsid w:val="00413DE1"/>
    <w:rsid w:val="004140B7"/>
    <w:rsid w:val="00414502"/>
    <w:rsid w:val="00414520"/>
    <w:rsid w:val="00414924"/>
    <w:rsid w:val="00414E89"/>
    <w:rsid w:val="00415282"/>
    <w:rsid w:val="004152D8"/>
    <w:rsid w:val="0041539E"/>
    <w:rsid w:val="004153D9"/>
    <w:rsid w:val="004155C6"/>
    <w:rsid w:val="0041565F"/>
    <w:rsid w:val="00416027"/>
    <w:rsid w:val="00416976"/>
    <w:rsid w:val="00416BFB"/>
    <w:rsid w:val="00416F0E"/>
    <w:rsid w:val="004177BC"/>
    <w:rsid w:val="004177E4"/>
    <w:rsid w:val="00417E72"/>
    <w:rsid w:val="00417F48"/>
    <w:rsid w:val="004200F4"/>
    <w:rsid w:val="00420102"/>
    <w:rsid w:val="00420562"/>
    <w:rsid w:val="004206FA"/>
    <w:rsid w:val="004207D9"/>
    <w:rsid w:val="00420B92"/>
    <w:rsid w:val="00420C13"/>
    <w:rsid w:val="00420DD4"/>
    <w:rsid w:val="00420F17"/>
    <w:rsid w:val="00421103"/>
    <w:rsid w:val="00421225"/>
    <w:rsid w:val="00422797"/>
    <w:rsid w:val="0042294C"/>
    <w:rsid w:val="00422CB7"/>
    <w:rsid w:val="004232D0"/>
    <w:rsid w:val="004236EE"/>
    <w:rsid w:val="00423C81"/>
    <w:rsid w:val="00424324"/>
    <w:rsid w:val="00424B3B"/>
    <w:rsid w:val="00424D6B"/>
    <w:rsid w:val="004252B7"/>
    <w:rsid w:val="00426422"/>
    <w:rsid w:val="0042757B"/>
    <w:rsid w:val="0042764B"/>
    <w:rsid w:val="004278CE"/>
    <w:rsid w:val="00427A56"/>
    <w:rsid w:val="00427BD4"/>
    <w:rsid w:val="004300B1"/>
    <w:rsid w:val="004301C9"/>
    <w:rsid w:val="00430575"/>
    <w:rsid w:val="00430E54"/>
    <w:rsid w:val="004323DC"/>
    <w:rsid w:val="00433842"/>
    <w:rsid w:val="00433EF5"/>
    <w:rsid w:val="00434926"/>
    <w:rsid w:val="00435911"/>
    <w:rsid w:val="00435963"/>
    <w:rsid w:val="004360CB"/>
    <w:rsid w:val="00436124"/>
    <w:rsid w:val="00436A27"/>
    <w:rsid w:val="00436BFB"/>
    <w:rsid w:val="00436FE0"/>
    <w:rsid w:val="00437457"/>
    <w:rsid w:val="00437B7C"/>
    <w:rsid w:val="004400E4"/>
    <w:rsid w:val="00440A11"/>
    <w:rsid w:val="00440C26"/>
    <w:rsid w:val="004410F9"/>
    <w:rsid w:val="0044143E"/>
    <w:rsid w:val="00441C6C"/>
    <w:rsid w:val="00441D9A"/>
    <w:rsid w:val="00441DF2"/>
    <w:rsid w:val="004422E5"/>
    <w:rsid w:val="00442CA8"/>
    <w:rsid w:val="004436C3"/>
    <w:rsid w:val="004448BA"/>
    <w:rsid w:val="00444E1B"/>
    <w:rsid w:val="004450C4"/>
    <w:rsid w:val="0044549A"/>
    <w:rsid w:val="00445B27"/>
    <w:rsid w:val="00445D06"/>
    <w:rsid w:val="00446034"/>
    <w:rsid w:val="004461EC"/>
    <w:rsid w:val="004462C3"/>
    <w:rsid w:val="004463EE"/>
    <w:rsid w:val="00446C90"/>
    <w:rsid w:val="00447479"/>
    <w:rsid w:val="004508BB"/>
    <w:rsid w:val="00451110"/>
    <w:rsid w:val="00451D12"/>
    <w:rsid w:val="00453683"/>
    <w:rsid w:val="00453B2F"/>
    <w:rsid w:val="00453B7D"/>
    <w:rsid w:val="00454163"/>
    <w:rsid w:val="00454368"/>
    <w:rsid w:val="00454BFB"/>
    <w:rsid w:val="00455B3A"/>
    <w:rsid w:val="00455BDD"/>
    <w:rsid w:val="00456059"/>
    <w:rsid w:val="00456FC2"/>
    <w:rsid w:val="00457BFC"/>
    <w:rsid w:val="00460045"/>
    <w:rsid w:val="004600EC"/>
    <w:rsid w:val="004600F0"/>
    <w:rsid w:val="004602EE"/>
    <w:rsid w:val="0046051D"/>
    <w:rsid w:val="00460D38"/>
    <w:rsid w:val="00460DB0"/>
    <w:rsid w:val="004615A0"/>
    <w:rsid w:val="00461CAE"/>
    <w:rsid w:val="004622B7"/>
    <w:rsid w:val="004622ED"/>
    <w:rsid w:val="0046297E"/>
    <w:rsid w:val="00462F12"/>
    <w:rsid w:val="00462FC6"/>
    <w:rsid w:val="00463198"/>
    <w:rsid w:val="0046359F"/>
    <w:rsid w:val="00464DCB"/>
    <w:rsid w:val="004653CF"/>
    <w:rsid w:val="00465584"/>
    <w:rsid w:val="00466ABF"/>
    <w:rsid w:val="00466BA4"/>
    <w:rsid w:val="00466C53"/>
    <w:rsid w:val="00466CC4"/>
    <w:rsid w:val="00466CCA"/>
    <w:rsid w:val="00467670"/>
    <w:rsid w:val="004676B8"/>
    <w:rsid w:val="004678C3"/>
    <w:rsid w:val="00467FA9"/>
    <w:rsid w:val="00470819"/>
    <w:rsid w:val="0047128A"/>
    <w:rsid w:val="0047175A"/>
    <w:rsid w:val="00471816"/>
    <w:rsid w:val="004724C8"/>
    <w:rsid w:val="00472D28"/>
    <w:rsid w:val="00472F1A"/>
    <w:rsid w:val="00473165"/>
    <w:rsid w:val="00473C8C"/>
    <w:rsid w:val="00473DA3"/>
    <w:rsid w:val="00474FAF"/>
    <w:rsid w:val="00475A62"/>
    <w:rsid w:val="00475C45"/>
    <w:rsid w:val="0047702C"/>
    <w:rsid w:val="00477908"/>
    <w:rsid w:val="00477F76"/>
    <w:rsid w:val="00480010"/>
    <w:rsid w:val="00481442"/>
    <w:rsid w:val="00482741"/>
    <w:rsid w:val="00483921"/>
    <w:rsid w:val="0048445F"/>
    <w:rsid w:val="004846EE"/>
    <w:rsid w:val="00484734"/>
    <w:rsid w:val="004847F8"/>
    <w:rsid w:val="0048489D"/>
    <w:rsid w:val="00485026"/>
    <w:rsid w:val="00485138"/>
    <w:rsid w:val="00485F2C"/>
    <w:rsid w:val="00486403"/>
    <w:rsid w:val="004868EC"/>
    <w:rsid w:val="00486904"/>
    <w:rsid w:val="00486C9F"/>
    <w:rsid w:val="00487185"/>
    <w:rsid w:val="00487857"/>
    <w:rsid w:val="00487D0E"/>
    <w:rsid w:val="00487E49"/>
    <w:rsid w:val="00487E99"/>
    <w:rsid w:val="004907E1"/>
    <w:rsid w:val="004909A8"/>
    <w:rsid w:val="00492250"/>
    <w:rsid w:val="004925BB"/>
    <w:rsid w:val="004936A6"/>
    <w:rsid w:val="00493C94"/>
    <w:rsid w:val="00494094"/>
    <w:rsid w:val="0049423E"/>
    <w:rsid w:val="0049424B"/>
    <w:rsid w:val="004942C7"/>
    <w:rsid w:val="00494B7D"/>
    <w:rsid w:val="00494C22"/>
    <w:rsid w:val="004950A8"/>
    <w:rsid w:val="00495172"/>
    <w:rsid w:val="00495926"/>
    <w:rsid w:val="00495A1D"/>
    <w:rsid w:val="00495BA8"/>
    <w:rsid w:val="00495CC8"/>
    <w:rsid w:val="00496AFF"/>
    <w:rsid w:val="00496B80"/>
    <w:rsid w:val="00496F11"/>
    <w:rsid w:val="00496F53"/>
    <w:rsid w:val="004974BB"/>
    <w:rsid w:val="00497809"/>
    <w:rsid w:val="00497B5F"/>
    <w:rsid w:val="004A00F4"/>
    <w:rsid w:val="004A028D"/>
    <w:rsid w:val="004A0893"/>
    <w:rsid w:val="004A171C"/>
    <w:rsid w:val="004A1A12"/>
    <w:rsid w:val="004A1EDC"/>
    <w:rsid w:val="004A1F83"/>
    <w:rsid w:val="004A1FFE"/>
    <w:rsid w:val="004A2BB3"/>
    <w:rsid w:val="004A31F8"/>
    <w:rsid w:val="004A3621"/>
    <w:rsid w:val="004A3E9A"/>
    <w:rsid w:val="004A4372"/>
    <w:rsid w:val="004A488A"/>
    <w:rsid w:val="004A4F61"/>
    <w:rsid w:val="004A5F35"/>
    <w:rsid w:val="004A61F7"/>
    <w:rsid w:val="004A6435"/>
    <w:rsid w:val="004A655D"/>
    <w:rsid w:val="004A78FB"/>
    <w:rsid w:val="004B0791"/>
    <w:rsid w:val="004B07AC"/>
    <w:rsid w:val="004B0FB9"/>
    <w:rsid w:val="004B17E6"/>
    <w:rsid w:val="004B190F"/>
    <w:rsid w:val="004B1F00"/>
    <w:rsid w:val="004B21A4"/>
    <w:rsid w:val="004B2460"/>
    <w:rsid w:val="004B252B"/>
    <w:rsid w:val="004B2E6C"/>
    <w:rsid w:val="004B2ECD"/>
    <w:rsid w:val="004B3EA8"/>
    <w:rsid w:val="004B3F0C"/>
    <w:rsid w:val="004B4153"/>
    <w:rsid w:val="004B447A"/>
    <w:rsid w:val="004B5100"/>
    <w:rsid w:val="004B51C2"/>
    <w:rsid w:val="004B6BF3"/>
    <w:rsid w:val="004B78B8"/>
    <w:rsid w:val="004B795F"/>
    <w:rsid w:val="004B79D5"/>
    <w:rsid w:val="004C1A02"/>
    <w:rsid w:val="004C1B91"/>
    <w:rsid w:val="004C1F1D"/>
    <w:rsid w:val="004C24B1"/>
    <w:rsid w:val="004C2530"/>
    <w:rsid w:val="004C2C50"/>
    <w:rsid w:val="004C2FC2"/>
    <w:rsid w:val="004C3639"/>
    <w:rsid w:val="004C3872"/>
    <w:rsid w:val="004C476E"/>
    <w:rsid w:val="004C4B0C"/>
    <w:rsid w:val="004C5626"/>
    <w:rsid w:val="004C5914"/>
    <w:rsid w:val="004C6ACB"/>
    <w:rsid w:val="004C77CB"/>
    <w:rsid w:val="004C77DE"/>
    <w:rsid w:val="004D00DA"/>
    <w:rsid w:val="004D00E5"/>
    <w:rsid w:val="004D0110"/>
    <w:rsid w:val="004D0A70"/>
    <w:rsid w:val="004D0E1D"/>
    <w:rsid w:val="004D1AB6"/>
    <w:rsid w:val="004D207C"/>
    <w:rsid w:val="004D2268"/>
    <w:rsid w:val="004D31EC"/>
    <w:rsid w:val="004D33B8"/>
    <w:rsid w:val="004D39F9"/>
    <w:rsid w:val="004D3B21"/>
    <w:rsid w:val="004D3EC5"/>
    <w:rsid w:val="004D435F"/>
    <w:rsid w:val="004D48A6"/>
    <w:rsid w:val="004D4D90"/>
    <w:rsid w:val="004D5339"/>
    <w:rsid w:val="004D578F"/>
    <w:rsid w:val="004D5792"/>
    <w:rsid w:val="004D57C9"/>
    <w:rsid w:val="004D5920"/>
    <w:rsid w:val="004D5D7D"/>
    <w:rsid w:val="004D5E37"/>
    <w:rsid w:val="004D6608"/>
    <w:rsid w:val="004D662D"/>
    <w:rsid w:val="004D6914"/>
    <w:rsid w:val="004D6D61"/>
    <w:rsid w:val="004D712F"/>
    <w:rsid w:val="004D7946"/>
    <w:rsid w:val="004D7D05"/>
    <w:rsid w:val="004E02E0"/>
    <w:rsid w:val="004E05DE"/>
    <w:rsid w:val="004E115D"/>
    <w:rsid w:val="004E12FC"/>
    <w:rsid w:val="004E17FF"/>
    <w:rsid w:val="004E1938"/>
    <w:rsid w:val="004E31D4"/>
    <w:rsid w:val="004E39CB"/>
    <w:rsid w:val="004E39D4"/>
    <w:rsid w:val="004E4149"/>
    <w:rsid w:val="004E44AB"/>
    <w:rsid w:val="004E480C"/>
    <w:rsid w:val="004E4C15"/>
    <w:rsid w:val="004E4CFD"/>
    <w:rsid w:val="004E6331"/>
    <w:rsid w:val="004E6492"/>
    <w:rsid w:val="004E6CF4"/>
    <w:rsid w:val="004E6E28"/>
    <w:rsid w:val="004E7401"/>
    <w:rsid w:val="004E7534"/>
    <w:rsid w:val="004E77AD"/>
    <w:rsid w:val="004E7E2E"/>
    <w:rsid w:val="004F0005"/>
    <w:rsid w:val="004F0107"/>
    <w:rsid w:val="004F0C14"/>
    <w:rsid w:val="004F16B7"/>
    <w:rsid w:val="004F25A0"/>
    <w:rsid w:val="004F261F"/>
    <w:rsid w:val="004F2B83"/>
    <w:rsid w:val="004F2EAF"/>
    <w:rsid w:val="004F32DD"/>
    <w:rsid w:val="004F360C"/>
    <w:rsid w:val="004F3A61"/>
    <w:rsid w:val="004F3B6C"/>
    <w:rsid w:val="004F3E99"/>
    <w:rsid w:val="004F482D"/>
    <w:rsid w:val="004F48AC"/>
    <w:rsid w:val="004F5162"/>
    <w:rsid w:val="004F56F4"/>
    <w:rsid w:val="004F5783"/>
    <w:rsid w:val="004F5999"/>
    <w:rsid w:val="004F5B69"/>
    <w:rsid w:val="004F5CE8"/>
    <w:rsid w:val="004F61DB"/>
    <w:rsid w:val="004F6A50"/>
    <w:rsid w:val="004F711A"/>
    <w:rsid w:val="004F7EBB"/>
    <w:rsid w:val="00500199"/>
    <w:rsid w:val="005002FB"/>
    <w:rsid w:val="00500335"/>
    <w:rsid w:val="00500368"/>
    <w:rsid w:val="005013E4"/>
    <w:rsid w:val="00501C1C"/>
    <w:rsid w:val="00501EDA"/>
    <w:rsid w:val="00502008"/>
    <w:rsid w:val="005025FB"/>
    <w:rsid w:val="00502D73"/>
    <w:rsid w:val="00503438"/>
    <w:rsid w:val="0050397F"/>
    <w:rsid w:val="0050414D"/>
    <w:rsid w:val="0050463F"/>
    <w:rsid w:val="00505146"/>
    <w:rsid w:val="005051E2"/>
    <w:rsid w:val="00505924"/>
    <w:rsid w:val="00505E35"/>
    <w:rsid w:val="00505F9B"/>
    <w:rsid w:val="005060CA"/>
    <w:rsid w:val="00506AF1"/>
    <w:rsid w:val="005070D1"/>
    <w:rsid w:val="00507443"/>
    <w:rsid w:val="00507947"/>
    <w:rsid w:val="00510BDC"/>
    <w:rsid w:val="00510DAD"/>
    <w:rsid w:val="00510FD0"/>
    <w:rsid w:val="005110A1"/>
    <w:rsid w:val="005118F7"/>
    <w:rsid w:val="00511937"/>
    <w:rsid w:val="00511FD8"/>
    <w:rsid w:val="00512070"/>
    <w:rsid w:val="0051211A"/>
    <w:rsid w:val="00512A7A"/>
    <w:rsid w:val="0051342D"/>
    <w:rsid w:val="00513DBB"/>
    <w:rsid w:val="005140E0"/>
    <w:rsid w:val="005141E5"/>
    <w:rsid w:val="005142D9"/>
    <w:rsid w:val="00514505"/>
    <w:rsid w:val="00515AD6"/>
    <w:rsid w:val="00515CB5"/>
    <w:rsid w:val="00515DE9"/>
    <w:rsid w:val="0051604B"/>
    <w:rsid w:val="005169E9"/>
    <w:rsid w:val="005172F3"/>
    <w:rsid w:val="00517C48"/>
    <w:rsid w:val="00517D6C"/>
    <w:rsid w:val="005202FA"/>
    <w:rsid w:val="00520603"/>
    <w:rsid w:val="00520CC5"/>
    <w:rsid w:val="00520CFD"/>
    <w:rsid w:val="005210A5"/>
    <w:rsid w:val="005220B1"/>
    <w:rsid w:val="00523467"/>
    <w:rsid w:val="005234CC"/>
    <w:rsid w:val="005239B2"/>
    <w:rsid w:val="0052421F"/>
    <w:rsid w:val="00524372"/>
    <w:rsid w:val="0052445A"/>
    <w:rsid w:val="005248D4"/>
    <w:rsid w:val="00524B3A"/>
    <w:rsid w:val="005258F9"/>
    <w:rsid w:val="005259E2"/>
    <w:rsid w:val="00525F11"/>
    <w:rsid w:val="00526061"/>
    <w:rsid w:val="0052658D"/>
    <w:rsid w:val="00526846"/>
    <w:rsid w:val="00526B1C"/>
    <w:rsid w:val="00526FC3"/>
    <w:rsid w:val="00527307"/>
    <w:rsid w:val="00527F19"/>
    <w:rsid w:val="00530C5F"/>
    <w:rsid w:val="0053194A"/>
    <w:rsid w:val="005319F6"/>
    <w:rsid w:val="00532E4F"/>
    <w:rsid w:val="005330F7"/>
    <w:rsid w:val="00533AA3"/>
    <w:rsid w:val="00533B24"/>
    <w:rsid w:val="00533DD9"/>
    <w:rsid w:val="00533E44"/>
    <w:rsid w:val="00533FBF"/>
    <w:rsid w:val="00534196"/>
    <w:rsid w:val="005343CC"/>
    <w:rsid w:val="0053445E"/>
    <w:rsid w:val="00534A1E"/>
    <w:rsid w:val="0053609F"/>
    <w:rsid w:val="005360E4"/>
    <w:rsid w:val="0053636B"/>
    <w:rsid w:val="00536991"/>
    <w:rsid w:val="00536D5A"/>
    <w:rsid w:val="00536E38"/>
    <w:rsid w:val="00536F40"/>
    <w:rsid w:val="00537BFE"/>
    <w:rsid w:val="00540127"/>
    <w:rsid w:val="00540889"/>
    <w:rsid w:val="0054119F"/>
    <w:rsid w:val="00541599"/>
    <w:rsid w:val="00542B8B"/>
    <w:rsid w:val="0054349C"/>
    <w:rsid w:val="00543B5C"/>
    <w:rsid w:val="005453E3"/>
    <w:rsid w:val="0054556A"/>
    <w:rsid w:val="0054574B"/>
    <w:rsid w:val="0054668A"/>
    <w:rsid w:val="00546973"/>
    <w:rsid w:val="00546C18"/>
    <w:rsid w:val="00546E58"/>
    <w:rsid w:val="00546F1F"/>
    <w:rsid w:val="005472BE"/>
    <w:rsid w:val="005512A6"/>
    <w:rsid w:val="0055190D"/>
    <w:rsid w:val="00551FB0"/>
    <w:rsid w:val="0055264A"/>
    <w:rsid w:val="005527E8"/>
    <w:rsid w:val="00552D9B"/>
    <w:rsid w:val="005531D9"/>
    <w:rsid w:val="0055517D"/>
    <w:rsid w:val="00555512"/>
    <w:rsid w:val="005561E9"/>
    <w:rsid w:val="0055631C"/>
    <w:rsid w:val="005563AD"/>
    <w:rsid w:val="005565FE"/>
    <w:rsid w:val="00556642"/>
    <w:rsid w:val="00557562"/>
    <w:rsid w:val="00557634"/>
    <w:rsid w:val="0056069F"/>
    <w:rsid w:val="00560DDC"/>
    <w:rsid w:val="00560F52"/>
    <w:rsid w:val="005612A3"/>
    <w:rsid w:val="00561C18"/>
    <w:rsid w:val="00562443"/>
    <w:rsid w:val="005624B4"/>
    <w:rsid w:val="00563127"/>
    <w:rsid w:val="005636F9"/>
    <w:rsid w:val="00563940"/>
    <w:rsid w:val="00563A0B"/>
    <w:rsid w:val="00565DBE"/>
    <w:rsid w:val="00567103"/>
    <w:rsid w:val="00567153"/>
    <w:rsid w:val="00567969"/>
    <w:rsid w:val="00567F91"/>
    <w:rsid w:val="00571D81"/>
    <w:rsid w:val="005720E7"/>
    <w:rsid w:val="00572877"/>
    <w:rsid w:val="00572A38"/>
    <w:rsid w:val="00572D10"/>
    <w:rsid w:val="00572DB7"/>
    <w:rsid w:val="005732B4"/>
    <w:rsid w:val="00574115"/>
    <w:rsid w:val="00574440"/>
    <w:rsid w:val="0057573F"/>
    <w:rsid w:val="00575E9D"/>
    <w:rsid w:val="00576D6D"/>
    <w:rsid w:val="00577363"/>
    <w:rsid w:val="005774DC"/>
    <w:rsid w:val="00577B45"/>
    <w:rsid w:val="00580337"/>
    <w:rsid w:val="00580B9D"/>
    <w:rsid w:val="00580F57"/>
    <w:rsid w:val="00581427"/>
    <w:rsid w:val="0058144B"/>
    <w:rsid w:val="005815ED"/>
    <w:rsid w:val="00581F24"/>
    <w:rsid w:val="00582844"/>
    <w:rsid w:val="00583A68"/>
    <w:rsid w:val="00583EE6"/>
    <w:rsid w:val="00583F6B"/>
    <w:rsid w:val="00584011"/>
    <w:rsid w:val="005845C3"/>
    <w:rsid w:val="00584B2C"/>
    <w:rsid w:val="00584F33"/>
    <w:rsid w:val="00585395"/>
    <w:rsid w:val="005858EB"/>
    <w:rsid w:val="00585BDD"/>
    <w:rsid w:val="00585D92"/>
    <w:rsid w:val="00585DBF"/>
    <w:rsid w:val="00585E29"/>
    <w:rsid w:val="005876AA"/>
    <w:rsid w:val="00587718"/>
    <w:rsid w:val="00587831"/>
    <w:rsid w:val="00587BDD"/>
    <w:rsid w:val="005908C3"/>
    <w:rsid w:val="00590C1A"/>
    <w:rsid w:val="00590C8F"/>
    <w:rsid w:val="00590D76"/>
    <w:rsid w:val="005912CB"/>
    <w:rsid w:val="005915B0"/>
    <w:rsid w:val="0059160D"/>
    <w:rsid w:val="00591C06"/>
    <w:rsid w:val="00591F3C"/>
    <w:rsid w:val="00592763"/>
    <w:rsid w:val="00593793"/>
    <w:rsid w:val="005941D4"/>
    <w:rsid w:val="005946EA"/>
    <w:rsid w:val="00594BEC"/>
    <w:rsid w:val="00594D2A"/>
    <w:rsid w:val="005954FE"/>
    <w:rsid w:val="00595DDF"/>
    <w:rsid w:val="005960EF"/>
    <w:rsid w:val="0059673A"/>
    <w:rsid w:val="00596894"/>
    <w:rsid w:val="005969FA"/>
    <w:rsid w:val="00596B3F"/>
    <w:rsid w:val="00596E56"/>
    <w:rsid w:val="00597177"/>
    <w:rsid w:val="005971EB"/>
    <w:rsid w:val="005971F4"/>
    <w:rsid w:val="00597494"/>
    <w:rsid w:val="005974CE"/>
    <w:rsid w:val="00597F87"/>
    <w:rsid w:val="005A0A1E"/>
    <w:rsid w:val="005A16D8"/>
    <w:rsid w:val="005A24CC"/>
    <w:rsid w:val="005A2698"/>
    <w:rsid w:val="005A26B6"/>
    <w:rsid w:val="005A26F9"/>
    <w:rsid w:val="005A325A"/>
    <w:rsid w:val="005A3322"/>
    <w:rsid w:val="005A35A2"/>
    <w:rsid w:val="005A3D3D"/>
    <w:rsid w:val="005A4665"/>
    <w:rsid w:val="005A5226"/>
    <w:rsid w:val="005A537C"/>
    <w:rsid w:val="005A5809"/>
    <w:rsid w:val="005A6260"/>
    <w:rsid w:val="005A69C7"/>
    <w:rsid w:val="005A7539"/>
    <w:rsid w:val="005A7833"/>
    <w:rsid w:val="005A7C10"/>
    <w:rsid w:val="005A7CA1"/>
    <w:rsid w:val="005A7D32"/>
    <w:rsid w:val="005B00BB"/>
    <w:rsid w:val="005B12B5"/>
    <w:rsid w:val="005B14A6"/>
    <w:rsid w:val="005B1502"/>
    <w:rsid w:val="005B1965"/>
    <w:rsid w:val="005B2843"/>
    <w:rsid w:val="005B2BDD"/>
    <w:rsid w:val="005B35D3"/>
    <w:rsid w:val="005B3704"/>
    <w:rsid w:val="005B37F1"/>
    <w:rsid w:val="005B4120"/>
    <w:rsid w:val="005B41D5"/>
    <w:rsid w:val="005B4676"/>
    <w:rsid w:val="005B4980"/>
    <w:rsid w:val="005B4B07"/>
    <w:rsid w:val="005B538F"/>
    <w:rsid w:val="005B5F2F"/>
    <w:rsid w:val="005B5FE0"/>
    <w:rsid w:val="005B6C49"/>
    <w:rsid w:val="005B771F"/>
    <w:rsid w:val="005C0C9D"/>
    <w:rsid w:val="005C0E6F"/>
    <w:rsid w:val="005C0F71"/>
    <w:rsid w:val="005C1074"/>
    <w:rsid w:val="005C14FB"/>
    <w:rsid w:val="005C1568"/>
    <w:rsid w:val="005C1615"/>
    <w:rsid w:val="005C1EB5"/>
    <w:rsid w:val="005C1FF3"/>
    <w:rsid w:val="005C237D"/>
    <w:rsid w:val="005C2B8C"/>
    <w:rsid w:val="005C3040"/>
    <w:rsid w:val="005C3A11"/>
    <w:rsid w:val="005C3F4B"/>
    <w:rsid w:val="005C50F4"/>
    <w:rsid w:val="005C5703"/>
    <w:rsid w:val="005C5F6E"/>
    <w:rsid w:val="005C65C7"/>
    <w:rsid w:val="005C6A70"/>
    <w:rsid w:val="005C6C04"/>
    <w:rsid w:val="005C75FC"/>
    <w:rsid w:val="005C76A8"/>
    <w:rsid w:val="005C7A94"/>
    <w:rsid w:val="005C7C75"/>
    <w:rsid w:val="005D0477"/>
    <w:rsid w:val="005D07A2"/>
    <w:rsid w:val="005D101B"/>
    <w:rsid w:val="005D107B"/>
    <w:rsid w:val="005D12C2"/>
    <w:rsid w:val="005D1326"/>
    <w:rsid w:val="005D146A"/>
    <w:rsid w:val="005D1582"/>
    <w:rsid w:val="005D1692"/>
    <w:rsid w:val="005D18D4"/>
    <w:rsid w:val="005D1A50"/>
    <w:rsid w:val="005D28FF"/>
    <w:rsid w:val="005D295C"/>
    <w:rsid w:val="005D2DA6"/>
    <w:rsid w:val="005D2F21"/>
    <w:rsid w:val="005D317B"/>
    <w:rsid w:val="005D351B"/>
    <w:rsid w:val="005D3572"/>
    <w:rsid w:val="005D4A67"/>
    <w:rsid w:val="005D4B81"/>
    <w:rsid w:val="005D4D79"/>
    <w:rsid w:val="005D512E"/>
    <w:rsid w:val="005D56E5"/>
    <w:rsid w:val="005D5AF0"/>
    <w:rsid w:val="005D5B33"/>
    <w:rsid w:val="005D5E09"/>
    <w:rsid w:val="005D739C"/>
    <w:rsid w:val="005E0807"/>
    <w:rsid w:val="005E0A57"/>
    <w:rsid w:val="005E10E7"/>
    <w:rsid w:val="005E17E0"/>
    <w:rsid w:val="005E1F5D"/>
    <w:rsid w:val="005E1F8F"/>
    <w:rsid w:val="005E22B2"/>
    <w:rsid w:val="005E410E"/>
    <w:rsid w:val="005E4133"/>
    <w:rsid w:val="005E43F9"/>
    <w:rsid w:val="005E4ED7"/>
    <w:rsid w:val="005E5A42"/>
    <w:rsid w:val="005E72ED"/>
    <w:rsid w:val="005E785C"/>
    <w:rsid w:val="005E7A7E"/>
    <w:rsid w:val="005E7C36"/>
    <w:rsid w:val="005E7FB9"/>
    <w:rsid w:val="005F001B"/>
    <w:rsid w:val="005F0184"/>
    <w:rsid w:val="005F04F3"/>
    <w:rsid w:val="005F08A2"/>
    <w:rsid w:val="005F0BB8"/>
    <w:rsid w:val="005F10FB"/>
    <w:rsid w:val="005F12E3"/>
    <w:rsid w:val="005F13A3"/>
    <w:rsid w:val="005F2C32"/>
    <w:rsid w:val="005F38A6"/>
    <w:rsid w:val="005F43E7"/>
    <w:rsid w:val="005F452C"/>
    <w:rsid w:val="005F4AD2"/>
    <w:rsid w:val="005F4E7F"/>
    <w:rsid w:val="005F61B9"/>
    <w:rsid w:val="005F64BC"/>
    <w:rsid w:val="005F697B"/>
    <w:rsid w:val="005F6D03"/>
    <w:rsid w:val="005F7BFA"/>
    <w:rsid w:val="006008BD"/>
    <w:rsid w:val="006008EF"/>
    <w:rsid w:val="00600F3C"/>
    <w:rsid w:val="00601657"/>
    <w:rsid w:val="00601739"/>
    <w:rsid w:val="00601BD7"/>
    <w:rsid w:val="00601DA6"/>
    <w:rsid w:val="006031AA"/>
    <w:rsid w:val="00603CEA"/>
    <w:rsid w:val="00603DEB"/>
    <w:rsid w:val="00604515"/>
    <w:rsid w:val="00604C6A"/>
    <w:rsid w:val="006052DD"/>
    <w:rsid w:val="00605838"/>
    <w:rsid w:val="0060632F"/>
    <w:rsid w:val="0060674B"/>
    <w:rsid w:val="0060688C"/>
    <w:rsid w:val="006069DD"/>
    <w:rsid w:val="00606D6F"/>
    <w:rsid w:val="006076D4"/>
    <w:rsid w:val="006078AD"/>
    <w:rsid w:val="00607D23"/>
    <w:rsid w:val="00607D89"/>
    <w:rsid w:val="006109ED"/>
    <w:rsid w:val="00610B6A"/>
    <w:rsid w:val="006114D0"/>
    <w:rsid w:val="0061150B"/>
    <w:rsid w:val="0061191E"/>
    <w:rsid w:val="00611B7C"/>
    <w:rsid w:val="00611D2B"/>
    <w:rsid w:val="00612685"/>
    <w:rsid w:val="00612808"/>
    <w:rsid w:val="006128B1"/>
    <w:rsid w:val="006128D8"/>
    <w:rsid w:val="00612E70"/>
    <w:rsid w:val="00613049"/>
    <w:rsid w:val="0061352F"/>
    <w:rsid w:val="00614558"/>
    <w:rsid w:val="00614B5E"/>
    <w:rsid w:val="00614B70"/>
    <w:rsid w:val="00614D08"/>
    <w:rsid w:val="00614E00"/>
    <w:rsid w:val="00615782"/>
    <w:rsid w:val="0061631E"/>
    <w:rsid w:val="00616E56"/>
    <w:rsid w:val="006212C0"/>
    <w:rsid w:val="0062145D"/>
    <w:rsid w:val="00621885"/>
    <w:rsid w:val="00621917"/>
    <w:rsid w:val="00622473"/>
    <w:rsid w:val="0062264C"/>
    <w:rsid w:val="00622880"/>
    <w:rsid w:val="00622AC1"/>
    <w:rsid w:val="00622ECD"/>
    <w:rsid w:val="00623507"/>
    <w:rsid w:val="00624163"/>
    <w:rsid w:val="00625F2F"/>
    <w:rsid w:val="006260CC"/>
    <w:rsid w:val="00626497"/>
    <w:rsid w:val="006267E1"/>
    <w:rsid w:val="00626E72"/>
    <w:rsid w:val="0063023A"/>
    <w:rsid w:val="00630B84"/>
    <w:rsid w:val="006310CC"/>
    <w:rsid w:val="00631455"/>
    <w:rsid w:val="006319A2"/>
    <w:rsid w:val="00632A6D"/>
    <w:rsid w:val="00632EB0"/>
    <w:rsid w:val="00632ED7"/>
    <w:rsid w:val="006338EF"/>
    <w:rsid w:val="00633C38"/>
    <w:rsid w:val="00634284"/>
    <w:rsid w:val="00634DDB"/>
    <w:rsid w:val="00635687"/>
    <w:rsid w:val="006356F1"/>
    <w:rsid w:val="006359ED"/>
    <w:rsid w:val="0063653D"/>
    <w:rsid w:val="00636CF4"/>
    <w:rsid w:val="0063776D"/>
    <w:rsid w:val="00637CD6"/>
    <w:rsid w:val="00641097"/>
    <w:rsid w:val="006414DC"/>
    <w:rsid w:val="00641977"/>
    <w:rsid w:val="00641AE3"/>
    <w:rsid w:val="00641B23"/>
    <w:rsid w:val="00641E3E"/>
    <w:rsid w:val="00641EC2"/>
    <w:rsid w:val="00641F50"/>
    <w:rsid w:val="006422B7"/>
    <w:rsid w:val="00642428"/>
    <w:rsid w:val="00643C84"/>
    <w:rsid w:val="00644112"/>
    <w:rsid w:val="0064516C"/>
    <w:rsid w:val="006455E8"/>
    <w:rsid w:val="0064588D"/>
    <w:rsid w:val="00645B9E"/>
    <w:rsid w:val="0064645E"/>
    <w:rsid w:val="00646631"/>
    <w:rsid w:val="006466AB"/>
    <w:rsid w:val="00646E78"/>
    <w:rsid w:val="006476D5"/>
    <w:rsid w:val="00647765"/>
    <w:rsid w:val="00647C0C"/>
    <w:rsid w:val="00651146"/>
    <w:rsid w:val="006511D9"/>
    <w:rsid w:val="00651285"/>
    <w:rsid w:val="00651621"/>
    <w:rsid w:val="00651961"/>
    <w:rsid w:val="0065245D"/>
    <w:rsid w:val="0065290A"/>
    <w:rsid w:val="00652B9F"/>
    <w:rsid w:val="00652D40"/>
    <w:rsid w:val="00653037"/>
    <w:rsid w:val="006532B9"/>
    <w:rsid w:val="00653D08"/>
    <w:rsid w:val="00653E81"/>
    <w:rsid w:val="0065447D"/>
    <w:rsid w:val="00654CC4"/>
    <w:rsid w:val="00654F11"/>
    <w:rsid w:val="00654FA2"/>
    <w:rsid w:val="00655183"/>
    <w:rsid w:val="00655537"/>
    <w:rsid w:val="0065555A"/>
    <w:rsid w:val="00655CB2"/>
    <w:rsid w:val="00655D8B"/>
    <w:rsid w:val="00655ECB"/>
    <w:rsid w:val="006562AD"/>
    <w:rsid w:val="006563AF"/>
    <w:rsid w:val="00656867"/>
    <w:rsid w:val="006577BF"/>
    <w:rsid w:val="006602BA"/>
    <w:rsid w:val="00660ED2"/>
    <w:rsid w:val="00662BEC"/>
    <w:rsid w:val="006632E4"/>
    <w:rsid w:val="00664E58"/>
    <w:rsid w:val="00664F29"/>
    <w:rsid w:val="0066553D"/>
    <w:rsid w:val="006655AC"/>
    <w:rsid w:val="00665987"/>
    <w:rsid w:val="00665C52"/>
    <w:rsid w:val="00665C99"/>
    <w:rsid w:val="006664F2"/>
    <w:rsid w:val="00666684"/>
    <w:rsid w:val="0066690B"/>
    <w:rsid w:val="00666BF0"/>
    <w:rsid w:val="006702B1"/>
    <w:rsid w:val="00670534"/>
    <w:rsid w:val="00670568"/>
    <w:rsid w:val="0067111B"/>
    <w:rsid w:val="00671613"/>
    <w:rsid w:val="006716FF"/>
    <w:rsid w:val="006719CE"/>
    <w:rsid w:val="00671FD4"/>
    <w:rsid w:val="00672134"/>
    <w:rsid w:val="006721FA"/>
    <w:rsid w:val="00672244"/>
    <w:rsid w:val="00672D4E"/>
    <w:rsid w:val="006737B9"/>
    <w:rsid w:val="006739CC"/>
    <w:rsid w:val="00675419"/>
    <w:rsid w:val="00676CCE"/>
    <w:rsid w:val="00676F19"/>
    <w:rsid w:val="00677863"/>
    <w:rsid w:val="00677936"/>
    <w:rsid w:val="00677C3F"/>
    <w:rsid w:val="00677DF4"/>
    <w:rsid w:val="0068016F"/>
    <w:rsid w:val="006807A8"/>
    <w:rsid w:val="006808B1"/>
    <w:rsid w:val="0068178E"/>
    <w:rsid w:val="00681AD6"/>
    <w:rsid w:val="00681DA1"/>
    <w:rsid w:val="00682D53"/>
    <w:rsid w:val="00683616"/>
    <w:rsid w:val="00684376"/>
    <w:rsid w:val="006843EF"/>
    <w:rsid w:val="006857EE"/>
    <w:rsid w:val="00685B10"/>
    <w:rsid w:val="00685E37"/>
    <w:rsid w:val="006860AC"/>
    <w:rsid w:val="0068641C"/>
    <w:rsid w:val="00686FE4"/>
    <w:rsid w:val="00687E77"/>
    <w:rsid w:val="0069006A"/>
    <w:rsid w:val="00690666"/>
    <w:rsid w:val="00690A92"/>
    <w:rsid w:val="00690B85"/>
    <w:rsid w:val="00692147"/>
    <w:rsid w:val="00692148"/>
    <w:rsid w:val="0069270B"/>
    <w:rsid w:val="00692BCD"/>
    <w:rsid w:val="00692F5F"/>
    <w:rsid w:val="0069436E"/>
    <w:rsid w:val="00694694"/>
    <w:rsid w:val="00694C74"/>
    <w:rsid w:val="006955B0"/>
    <w:rsid w:val="006955B1"/>
    <w:rsid w:val="006965DA"/>
    <w:rsid w:val="0069687C"/>
    <w:rsid w:val="00696DD3"/>
    <w:rsid w:val="00697C92"/>
    <w:rsid w:val="006A0C5E"/>
    <w:rsid w:val="006A20FA"/>
    <w:rsid w:val="006A2685"/>
    <w:rsid w:val="006A2FFF"/>
    <w:rsid w:val="006A3260"/>
    <w:rsid w:val="006A3782"/>
    <w:rsid w:val="006A3970"/>
    <w:rsid w:val="006A5307"/>
    <w:rsid w:val="006A5835"/>
    <w:rsid w:val="006A5A11"/>
    <w:rsid w:val="006A6624"/>
    <w:rsid w:val="006A7081"/>
    <w:rsid w:val="006A793F"/>
    <w:rsid w:val="006B0BF4"/>
    <w:rsid w:val="006B19C4"/>
    <w:rsid w:val="006B1AA3"/>
    <w:rsid w:val="006B1D59"/>
    <w:rsid w:val="006B20C1"/>
    <w:rsid w:val="006B25A2"/>
    <w:rsid w:val="006B3660"/>
    <w:rsid w:val="006B3A2A"/>
    <w:rsid w:val="006B3BBE"/>
    <w:rsid w:val="006B40F1"/>
    <w:rsid w:val="006B4134"/>
    <w:rsid w:val="006B4B1C"/>
    <w:rsid w:val="006B4CC9"/>
    <w:rsid w:val="006B5220"/>
    <w:rsid w:val="006B566F"/>
    <w:rsid w:val="006B571E"/>
    <w:rsid w:val="006B606C"/>
    <w:rsid w:val="006B61D7"/>
    <w:rsid w:val="006B6CEC"/>
    <w:rsid w:val="006B6F82"/>
    <w:rsid w:val="006B742A"/>
    <w:rsid w:val="006B788A"/>
    <w:rsid w:val="006B7B83"/>
    <w:rsid w:val="006C0D38"/>
    <w:rsid w:val="006C0DFF"/>
    <w:rsid w:val="006C1CC4"/>
    <w:rsid w:val="006C1F12"/>
    <w:rsid w:val="006C2133"/>
    <w:rsid w:val="006C267C"/>
    <w:rsid w:val="006C284B"/>
    <w:rsid w:val="006C285B"/>
    <w:rsid w:val="006C2D88"/>
    <w:rsid w:val="006C317E"/>
    <w:rsid w:val="006C33FD"/>
    <w:rsid w:val="006C3E0B"/>
    <w:rsid w:val="006C4BBF"/>
    <w:rsid w:val="006C4EDA"/>
    <w:rsid w:val="006C4F19"/>
    <w:rsid w:val="006C515A"/>
    <w:rsid w:val="006C5244"/>
    <w:rsid w:val="006C574A"/>
    <w:rsid w:val="006C57CE"/>
    <w:rsid w:val="006C5D8C"/>
    <w:rsid w:val="006C626A"/>
    <w:rsid w:val="006C6D53"/>
    <w:rsid w:val="006C7468"/>
    <w:rsid w:val="006C7DDF"/>
    <w:rsid w:val="006C7F12"/>
    <w:rsid w:val="006D01A2"/>
    <w:rsid w:val="006D01FE"/>
    <w:rsid w:val="006D034C"/>
    <w:rsid w:val="006D08C4"/>
    <w:rsid w:val="006D097D"/>
    <w:rsid w:val="006D0AB8"/>
    <w:rsid w:val="006D15B1"/>
    <w:rsid w:val="006D1DAD"/>
    <w:rsid w:val="006D2334"/>
    <w:rsid w:val="006D2393"/>
    <w:rsid w:val="006D247D"/>
    <w:rsid w:val="006D25BE"/>
    <w:rsid w:val="006D26F9"/>
    <w:rsid w:val="006D2BEC"/>
    <w:rsid w:val="006D349E"/>
    <w:rsid w:val="006D3B57"/>
    <w:rsid w:val="006D3B79"/>
    <w:rsid w:val="006D403B"/>
    <w:rsid w:val="006D4783"/>
    <w:rsid w:val="006D4A54"/>
    <w:rsid w:val="006D4F1D"/>
    <w:rsid w:val="006D4F2E"/>
    <w:rsid w:val="006D5F09"/>
    <w:rsid w:val="006D5FB9"/>
    <w:rsid w:val="006D611C"/>
    <w:rsid w:val="006D63A1"/>
    <w:rsid w:val="006D64E8"/>
    <w:rsid w:val="006D6870"/>
    <w:rsid w:val="006D6EB9"/>
    <w:rsid w:val="006D7091"/>
    <w:rsid w:val="006D73ED"/>
    <w:rsid w:val="006D7F2A"/>
    <w:rsid w:val="006E02DB"/>
    <w:rsid w:val="006E08FC"/>
    <w:rsid w:val="006E0BC9"/>
    <w:rsid w:val="006E2819"/>
    <w:rsid w:val="006E2998"/>
    <w:rsid w:val="006E2BC1"/>
    <w:rsid w:val="006E3904"/>
    <w:rsid w:val="006E450A"/>
    <w:rsid w:val="006E49B0"/>
    <w:rsid w:val="006E5338"/>
    <w:rsid w:val="006E5C52"/>
    <w:rsid w:val="006E5CE8"/>
    <w:rsid w:val="006E5DD3"/>
    <w:rsid w:val="006E66B5"/>
    <w:rsid w:val="006E6940"/>
    <w:rsid w:val="006E6982"/>
    <w:rsid w:val="006E6AB7"/>
    <w:rsid w:val="006E6C26"/>
    <w:rsid w:val="006E6D62"/>
    <w:rsid w:val="006E6E40"/>
    <w:rsid w:val="006E74CD"/>
    <w:rsid w:val="006E799A"/>
    <w:rsid w:val="006E79C3"/>
    <w:rsid w:val="006E79D0"/>
    <w:rsid w:val="006F07B9"/>
    <w:rsid w:val="006F0E78"/>
    <w:rsid w:val="006F0FFB"/>
    <w:rsid w:val="006F19D8"/>
    <w:rsid w:val="006F28E4"/>
    <w:rsid w:val="006F3CEB"/>
    <w:rsid w:val="006F409E"/>
    <w:rsid w:val="006F423F"/>
    <w:rsid w:val="006F452C"/>
    <w:rsid w:val="006F4762"/>
    <w:rsid w:val="006F49DB"/>
    <w:rsid w:val="006F4BF0"/>
    <w:rsid w:val="006F533B"/>
    <w:rsid w:val="006F5805"/>
    <w:rsid w:val="006F6BA7"/>
    <w:rsid w:val="006F6C54"/>
    <w:rsid w:val="006F6CF0"/>
    <w:rsid w:val="006F7100"/>
    <w:rsid w:val="006F7E78"/>
    <w:rsid w:val="006F7FA7"/>
    <w:rsid w:val="0070017A"/>
    <w:rsid w:val="00701D53"/>
    <w:rsid w:val="007020A4"/>
    <w:rsid w:val="007020C7"/>
    <w:rsid w:val="00702337"/>
    <w:rsid w:val="00702551"/>
    <w:rsid w:val="00702769"/>
    <w:rsid w:val="00702C4D"/>
    <w:rsid w:val="00702F74"/>
    <w:rsid w:val="00703E1C"/>
    <w:rsid w:val="007045CF"/>
    <w:rsid w:val="007049D3"/>
    <w:rsid w:val="00704C71"/>
    <w:rsid w:val="00704F47"/>
    <w:rsid w:val="0070593D"/>
    <w:rsid w:val="007059AF"/>
    <w:rsid w:val="00705C6B"/>
    <w:rsid w:val="00705CFB"/>
    <w:rsid w:val="00705EF2"/>
    <w:rsid w:val="007063D8"/>
    <w:rsid w:val="0070676C"/>
    <w:rsid w:val="00706DE1"/>
    <w:rsid w:val="00706F41"/>
    <w:rsid w:val="00707393"/>
    <w:rsid w:val="0070769A"/>
    <w:rsid w:val="00707DAB"/>
    <w:rsid w:val="00707FD2"/>
    <w:rsid w:val="0071013B"/>
    <w:rsid w:val="007103CC"/>
    <w:rsid w:val="00710CB7"/>
    <w:rsid w:val="00711DE1"/>
    <w:rsid w:val="00712897"/>
    <w:rsid w:val="00712DF2"/>
    <w:rsid w:val="00712E31"/>
    <w:rsid w:val="00712E5D"/>
    <w:rsid w:val="00713485"/>
    <w:rsid w:val="00713FD3"/>
    <w:rsid w:val="0071423E"/>
    <w:rsid w:val="007145BF"/>
    <w:rsid w:val="00714E18"/>
    <w:rsid w:val="00714EB5"/>
    <w:rsid w:val="007152D8"/>
    <w:rsid w:val="00715342"/>
    <w:rsid w:val="00715EAC"/>
    <w:rsid w:val="00716A1D"/>
    <w:rsid w:val="00716D37"/>
    <w:rsid w:val="00717090"/>
    <w:rsid w:val="00717128"/>
    <w:rsid w:val="007171EA"/>
    <w:rsid w:val="007176B0"/>
    <w:rsid w:val="00717C94"/>
    <w:rsid w:val="00717DDA"/>
    <w:rsid w:val="00717F1D"/>
    <w:rsid w:val="00717F76"/>
    <w:rsid w:val="00720095"/>
    <w:rsid w:val="00721559"/>
    <w:rsid w:val="00721CC9"/>
    <w:rsid w:val="00721E2E"/>
    <w:rsid w:val="00721F37"/>
    <w:rsid w:val="00722274"/>
    <w:rsid w:val="00722301"/>
    <w:rsid w:val="00722B6E"/>
    <w:rsid w:val="00722EF0"/>
    <w:rsid w:val="00722F73"/>
    <w:rsid w:val="00723B84"/>
    <w:rsid w:val="00723C08"/>
    <w:rsid w:val="00723EE4"/>
    <w:rsid w:val="00725550"/>
    <w:rsid w:val="007260A3"/>
    <w:rsid w:val="00726ACD"/>
    <w:rsid w:val="00730162"/>
    <w:rsid w:val="00730C7B"/>
    <w:rsid w:val="00730DEB"/>
    <w:rsid w:val="00731182"/>
    <w:rsid w:val="00731BD8"/>
    <w:rsid w:val="00731BDE"/>
    <w:rsid w:val="00731D30"/>
    <w:rsid w:val="00731EC6"/>
    <w:rsid w:val="007325CE"/>
    <w:rsid w:val="007325D6"/>
    <w:rsid w:val="007329DA"/>
    <w:rsid w:val="007332FA"/>
    <w:rsid w:val="00733309"/>
    <w:rsid w:val="007343A9"/>
    <w:rsid w:val="007348D8"/>
    <w:rsid w:val="00734A8B"/>
    <w:rsid w:val="00735829"/>
    <w:rsid w:val="00735A5A"/>
    <w:rsid w:val="00735C1D"/>
    <w:rsid w:val="00735E73"/>
    <w:rsid w:val="007361BE"/>
    <w:rsid w:val="00736571"/>
    <w:rsid w:val="00736646"/>
    <w:rsid w:val="007366CF"/>
    <w:rsid w:val="00736B48"/>
    <w:rsid w:val="00736BC0"/>
    <w:rsid w:val="007370EF"/>
    <w:rsid w:val="00737528"/>
    <w:rsid w:val="00737577"/>
    <w:rsid w:val="007379F9"/>
    <w:rsid w:val="00737AB1"/>
    <w:rsid w:val="0074019A"/>
    <w:rsid w:val="0074036E"/>
    <w:rsid w:val="00740854"/>
    <w:rsid w:val="00740A4B"/>
    <w:rsid w:val="00741262"/>
    <w:rsid w:val="00741F4C"/>
    <w:rsid w:val="0074242A"/>
    <w:rsid w:val="007426BF"/>
    <w:rsid w:val="0074282E"/>
    <w:rsid w:val="00743E60"/>
    <w:rsid w:val="00744006"/>
    <w:rsid w:val="00744477"/>
    <w:rsid w:val="00744C12"/>
    <w:rsid w:val="00744D4F"/>
    <w:rsid w:val="00744FF9"/>
    <w:rsid w:val="007452DC"/>
    <w:rsid w:val="007458B3"/>
    <w:rsid w:val="00746136"/>
    <w:rsid w:val="00746245"/>
    <w:rsid w:val="007466FB"/>
    <w:rsid w:val="00747097"/>
    <w:rsid w:val="007470FE"/>
    <w:rsid w:val="00747A74"/>
    <w:rsid w:val="00747EDF"/>
    <w:rsid w:val="007502C7"/>
    <w:rsid w:val="00750475"/>
    <w:rsid w:val="00750CAD"/>
    <w:rsid w:val="00751222"/>
    <w:rsid w:val="00751516"/>
    <w:rsid w:val="00751673"/>
    <w:rsid w:val="0075309E"/>
    <w:rsid w:val="00753146"/>
    <w:rsid w:val="00753DB8"/>
    <w:rsid w:val="007541B2"/>
    <w:rsid w:val="007553C3"/>
    <w:rsid w:val="00755555"/>
    <w:rsid w:val="00756535"/>
    <w:rsid w:val="00756D41"/>
    <w:rsid w:val="00756F9A"/>
    <w:rsid w:val="00757297"/>
    <w:rsid w:val="00757947"/>
    <w:rsid w:val="00757AD4"/>
    <w:rsid w:val="00760757"/>
    <w:rsid w:val="00760DAD"/>
    <w:rsid w:val="00761244"/>
    <w:rsid w:val="00761984"/>
    <w:rsid w:val="00762F41"/>
    <w:rsid w:val="00763EAE"/>
    <w:rsid w:val="00764387"/>
    <w:rsid w:val="00765680"/>
    <w:rsid w:val="00765EA9"/>
    <w:rsid w:val="00766008"/>
    <w:rsid w:val="007664B6"/>
    <w:rsid w:val="0076659B"/>
    <w:rsid w:val="00766666"/>
    <w:rsid w:val="00766C7F"/>
    <w:rsid w:val="00767774"/>
    <w:rsid w:val="00767F38"/>
    <w:rsid w:val="0077008A"/>
    <w:rsid w:val="007701BE"/>
    <w:rsid w:val="00770811"/>
    <w:rsid w:val="00770874"/>
    <w:rsid w:val="00770B8E"/>
    <w:rsid w:val="00770D67"/>
    <w:rsid w:val="007710D6"/>
    <w:rsid w:val="007713C7"/>
    <w:rsid w:val="0077165F"/>
    <w:rsid w:val="007734C3"/>
    <w:rsid w:val="00773523"/>
    <w:rsid w:val="00773868"/>
    <w:rsid w:val="007738E1"/>
    <w:rsid w:val="00774017"/>
    <w:rsid w:val="0077456B"/>
    <w:rsid w:val="0077460E"/>
    <w:rsid w:val="00774AC5"/>
    <w:rsid w:val="00774B67"/>
    <w:rsid w:val="00774C67"/>
    <w:rsid w:val="00774E1A"/>
    <w:rsid w:val="00774F5E"/>
    <w:rsid w:val="0077519C"/>
    <w:rsid w:val="00775A92"/>
    <w:rsid w:val="00775E40"/>
    <w:rsid w:val="00775FC5"/>
    <w:rsid w:val="0077688A"/>
    <w:rsid w:val="0077694F"/>
    <w:rsid w:val="0077699E"/>
    <w:rsid w:val="00776FD2"/>
    <w:rsid w:val="00776FDB"/>
    <w:rsid w:val="007800CA"/>
    <w:rsid w:val="0078066F"/>
    <w:rsid w:val="0078079F"/>
    <w:rsid w:val="00780BCF"/>
    <w:rsid w:val="007811EE"/>
    <w:rsid w:val="007820B0"/>
    <w:rsid w:val="007827FF"/>
    <w:rsid w:val="00782806"/>
    <w:rsid w:val="00783491"/>
    <w:rsid w:val="00783C43"/>
    <w:rsid w:val="00785525"/>
    <w:rsid w:val="0078592E"/>
    <w:rsid w:val="00786403"/>
    <w:rsid w:val="00786ABB"/>
    <w:rsid w:val="00787252"/>
    <w:rsid w:val="00787B3C"/>
    <w:rsid w:val="00787D0C"/>
    <w:rsid w:val="00790C7C"/>
    <w:rsid w:val="0079154D"/>
    <w:rsid w:val="0079210A"/>
    <w:rsid w:val="007923EA"/>
    <w:rsid w:val="007927DD"/>
    <w:rsid w:val="00792C10"/>
    <w:rsid w:val="00792DE0"/>
    <w:rsid w:val="00793CAA"/>
    <w:rsid w:val="007940E3"/>
    <w:rsid w:val="007940E5"/>
    <w:rsid w:val="007943B0"/>
    <w:rsid w:val="007946BC"/>
    <w:rsid w:val="00794D5D"/>
    <w:rsid w:val="00795B95"/>
    <w:rsid w:val="00795BF6"/>
    <w:rsid w:val="00795F97"/>
    <w:rsid w:val="007964A6"/>
    <w:rsid w:val="00796B08"/>
    <w:rsid w:val="00797A0C"/>
    <w:rsid w:val="00797F78"/>
    <w:rsid w:val="007A0181"/>
    <w:rsid w:val="007A0B59"/>
    <w:rsid w:val="007A0EA7"/>
    <w:rsid w:val="007A1178"/>
    <w:rsid w:val="007A1231"/>
    <w:rsid w:val="007A1767"/>
    <w:rsid w:val="007A1B3E"/>
    <w:rsid w:val="007A1BBA"/>
    <w:rsid w:val="007A21E4"/>
    <w:rsid w:val="007A21EE"/>
    <w:rsid w:val="007A2522"/>
    <w:rsid w:val="007A25E0"/>
    <w:rsid w:val="007A2832"/>
    <w:rsid w:val="007A2B31"/>
    <w:rsid w:val="007A2F9A"/>
    <w:rsid w:val="007A3449"/>
    <w:rsid w:val="007A403F"/>
    <w:rsid w:val="007A43D3"/>
    <w:rsid w:val="007A4400"/>
    <w:rsid w:val="007A4565"/>
    <w:rsid w:val="007A49AC"/>
    <w:rsid w:val="007A5A31"/>
    <w:rsid w:val="007A5A66"/>
    <w:rsid w:val="007A6BEE"/>
    <w:rsid w:val="007A7088"/>
    <w:rsid w:val="007A750A"/>
    <w:rsid w:val="007B0052"/>
    <w:rsid w:val="007B0281"/>
    <w:rsid w:val="007B0C1C"/>
    <w:rsid w:val="007B12A6"/>
    <w:rsid w:val="007B1365"/>
    <w:rsid w:val="007B1A20"/>
    <w:rsid w:val="007B2F37"/>
    <w:rsid w:val="007B30DA"/>
    <w:rsid w:val="007B32D8"/>
    <w:rsid w:val="007B3729"/>
    <w:rsid w:val="007B3C78"/>
    <w:rsid w:val="007B3DDE"/>
    <w:rsid w:val="007B4238"/>
    <w:rsid w:val="007B4292"/>
    <w:rsid w:val="007B42D6"/>
    <w:rsid w:val="007B5324"/>
    <w:rsid w:val="007B5645"/>
    <w:rsid w:val="007B6E30"/>
    <w:rsid w:val="007B7338"/>
    <w:rsid w:val="007B7958"/>
    <w:rsid w:val="007B7EC2"/>
    <w:rsid w:val="007C056B"/>
    <w:rsid w:val="007C0F40"/>
    <w:rsid w:val="007C28D0"/>
    <w:rsid w:val="007C3076"/>
    <w:rsid w:val="007C37F8"/>
    <w:rsid w:val="007C393A"/>
    <w:rsid w:val="007C4CAC"/>
    <w:rsid w:val="007C51A6"/>
    <w:rsid w:val="007C51B8"/>
    <w:rsid w:val="007C5B75"/>
    <w:rsid w:val="007C5E97"/>
    <w:rsid w:val="007C605D"/>
    <w:rsid w:val="007C76A1"/>
    <w:rsid w:val="007D008A"/>
    <w:rsid w:val="007D044F"/>
    <w:rsid w:val="007D04C1"/>
    <w:rsid w:val="007D182A"/>
    <w:rsid w:val="007D19A5"/>
    <w:rsid w:val="007D2A25"/>
    <w:rsid w:val="007D303C"/>
    <w:rsid w:val="007D309F"/>
    <w:rsid w:val="007D3123"/>
    <w:rsid w:val="007D3699"/>
    <w:rsid w:val="007D37FB"/>
    <w:rsid w:val="007D3FB4"/>
    <w:rsid w:val="007D4546"/>
    <w:rsid w:val="007D4A9C"/>
    <w:rsid w:val="007D5168"/>
    <w:rsid w:val="007D557A"/>
    <w:rsid w:val="007D5B56"/>
    <w:rsid w:val="007D5F54"/>
    <w:rsid w:val="007D7645"/>
    <w:rsid w:val="007D7A46"/>
    <w:rsid w:val="007E0067"/>
    <w:rsid w:val="007E0257"/>
    <w:rsid w:val="007E0B50"/>
    <w:rsid w:val="007E101F"/>
    <w:rsid w:val="007E1886"/>
    <w:rsid w:val="007E2027"/>
    <w:rsid w:val="007E2064"/>
    <w:rsid w:val="007E3827"/>
    <w:rsid w:val="007E3F59"/>
    <w:rsid w:val="007E435A"/>
    <w:rsid w:val="007E4493"/>
    <w:rsid w:val="007E492C"/>
    <w:rsid w:val="007E51D5"/>
    <w:rsid w:val="007E537B"/>
    <w:rsid w:val="007E5CB4"/>
    <w:rsid w:val="007E6571"/>
    <w:rsid w:val="007E6B3D"/>
    <w:rsid w:val="007E6E6C"/>
    <w:rsid w:val="007E7D4A"/>
    <w:rsid w:val="007F01D3"/>
    <w:rsid w:val="007F0FFC"/>
    <w:rsid w:val="007F12CC"/>
    <w:rsid w:val="007F138D"/>
    <w:rsid w:val="007F1845"/>
    <w:rsid w:val="007F222B"/>
    <w:rsid w:val="007F2338"/>
    <w:rsid w:val="007F2748"/>
    <w:rsid w:val="007F4290"/>
    <w:rsid w:val="007F45FE"/>
    <w:rsid w:val="007F535F"/>
    <w:rsid w:val="007F5BA9"/>
    <w:rsid w:val="007F5E6C"/>
    <w:rsid w:val="007F6015"/>
    <w:rsid w:val="007F60E4"/>
    <w:rsid w:val="007F61B9"/>
    <w:rsid w:val="007F6E86"/>
    <w:rsid w:val="00800220"/>
    <w:rsid w:val="00800978"/>
    <w:rsid w:val="0080102F"/>
    <w:rsid w:val="00801CB3"/>
    <w:rsid w:val="00802145"/>
    <w:rsid w:val="0080220B"/>
    <w:rsid w:val="0080258A"/>
    <w:rsid w:val="008036AE"/>
    <w:rsid w:val="00803951"/>
    <w:rsid w:val="00803F24"/>
    <w:rsid w:val="008048BB"/>
    <w:rsid w:val="00804BF5"/>
    <w:rsid w:val="00804DB1"/>
    <w:rsid w:val="008051CD"/>
    <w:rsid w:val="00805418"/>
    <w:rsid w:val="00805550"/>
    <w:rsid w:val="008056F0"/>
    <w:rsid w:val="00805A72"/>
    <w:rsid w:val="00805AAF"/>
    <w:rsid w:val="00805AE4"/>
    <w:rsid w:val="00805D3D"/>
    <w:rsid w:val="00806361"/>
    <w:rsid w:val="00806AD0"/>
    <w:rsid w:val="008073C8"/>
    <w:rsid w:val="008077F8"/>
    <w:rsid w:val="00807C15"/>
    <w:rsid w:val="00810A2B"/>
    <w:rsid w:val="0081135E"/>
    <w:rsid w:val="00811825"/>
    <w:rsid w:val="00811AE7"/>
    <w:rsid w:val="00811F9B"/>
    <w:rsid w:val="00812225"/>
    <w:rsid w:val="00813301"/>
    <w:rsid w:val="00813840"/>
    <w:rsid w:val="00813EBA"/>
    <w:rsid w:val="008141DF"/>
    <w:rsid w:val="00814532"/>
    <w:rsid w:val="00814ED1"/>
    <w:rsid w:val="00815056"/>
    <w:rsid w:val="00815A54"/>
    <w:rsid w:val="00815F22"/>
    <w:rsid w:val="00816738"/>
    <w:rsid w:val="008169BD"/>
    <w:rsid w:val="00816DCC"/>
    <w:rsid w:val="008174D6"/>
    <w:rsid w:val="008176FC"/>
    <w:rsid w:val="00817B48"/>
    <w:rsid w:val="008200E9"/>
    <w:rsid w:val="008213F0"/>
    <w:rsid w:val="008218E9"/>
    <w:rsid w:val="0082192C"/>
    <w:rsid w:val="008219A8"/>
    <w:rsid w:val="00821E30"/>
    <w:rsid w:val="008224AB"/>
    <w:rsid w:val="00822633"/>
    <w:rsid w:val="0082353F"/>
    <w:rsid w:val="0082397F"/>
    <w:rsid w:val="008239E4"/>
    <w:rsid w:val="0082536C"/>
    <w:rsid w:val="008254E2"/>
    <w:rsid w:val="00825BD3"/>
    <w:rsid w:val="00826382"/>
    <w:rsid w:val="008263BE"/>
    <w:rsid w:val="00826508"/>
    <w:rsid w:val="00826D08"/>
    <w:rsid w:val="0082734F"/>
    <w:rsid w:val="00827AE1"/>
    <w:rsid w:val="00827B56"/>
    <w:rsid w:val="0083051A"/>
    <w:rsid w:val="00830573"/>
    <w:rsid w:val="00830F7B"/>
    <w:rsid w:val="008318CB"/>
    <w:rsid w:val="00831B63"/>
    <w:rsid w:val="0083247F"/>
    <w:rsid w:val="00832FBA"/>
    <w:rsid w:val="00833130"/>
    <w:rsid w:val="00833BEE"/>
    <w:rsid w:val="00834B01"/>
    <w:rsid w:val="00835D6E"/>
    <w:rsid w:val="00835F3B"/>
    <w:rsid w:val="00837091"/>
    <w:rsid w:val="008373E0"/>
    <w:rsid w:val="0083785D"/>
    <w:rsid w:val="008378D5"/>
    <w:rsid w:val="00840472"/>
    <w:rsid w:val="00840509"/>
    <w:rsid w:val="00840640"/>
    <w:rsid w:val="00840788"/>
    <w:rsid w:val="00840E5C"/>
    <w:rsid w:val="00842062"/>
    <w:rsid w:val="00842456"/>
    <w:rsid w:val="0084276F"/>
    <w:rsid w:val="00843112"/>
    <w:rsid w:val="00843A0C"/>
    <w:rsid w:val="008442C3"/>
    <w:rsid w:val="008444E6"/>
    <w:rsid w:val="00844662"/>
    <w:rsid w:val="00844718"/>
    <w:rsid w:val="008447FC"/>
    <w:rsid w:val="0084514A"/>
    <w:rsid w:val="00845CD3"/>
    <w:rsid w:val="008465D7"/>
    <w:rsid w:val="00847798"/>
    <w:rsid w:val="00851559"/>
    <w:rsid w:val="008519F9"/>
    <w:rsid w:val="0085248F"/>
    <w:rsid w:val="0085291A"/>
    <w:rsid w:val="00852DD0"/>
    <w:rsid w:val="008531FB"/>
    <w:rsid w:val="00853304"/>
    <w:rsid w:val="00853455"/>
    <w:rsid w:val="00853B22"/>
    <w:rsid w:val="00853B32"/>
    <w:rsid w:val="00853F7E"/>
    <w:rsid w:val="00854170"/>
    <w:rsid w:val="0085487B"/>
    <w:rsid w:val="00854FFE"/>
    <w:rsid w:val="0085566C"/>
    <w:rsid w:val="00855D72"/>
    <w:rsid w:val="00856640"/>
    <w:rsid w:val="0085674E"/>
    <w:rsid w:val="00856A66"/>
    <w:rsid w:val="00856C06"/>
    <w:rsid w:val="00856DEB"/>
    <w:rsid w:val="008604FB"/>
    <w:rsid w:val="00860A45"/>
    <w:rsid w:val="0086197A"/>
    <w:rsid w:val="00861F2B"/>
    <w:rsid w:val="0086288A"/>
    <w:rsid w:val="008631A5"/>
    <w:rsid w:val="008632A6"/>
    <w:rsid w:val="00864042"/>
    <w:rsid w:val="00865165"/>
    <w:rsid w:val="00865770"/>
    <w:rsid w:val="00865B82"/>
    <w:rsid w:val="00866031"/>
    <w:rsid w:val="00866692"/>
    <w:rsid w:val="00866784"/>
    <w:rsid w:val="0086698A"/>
    <w:rsid w:val="00866B9E"/>
    <w:rsid w:val="0086712A"/>
    <w:rsid w:val="008671A3"/>
    <w:rsid w:val="00867978"/>
    <w:rsid w:val="00867FB7"/>
    <w:rsid w:val="00870216"/>
    <w:rsid w:val="008705B5"/>
    <w:rsid w:val="008708D5"/>
    <w:rsid w:val="00870910"/>
    <w:rsid w:val="00870B58"/>
    <w:rsid w:val="00870C34"/>
    <w:rsid w:val="008714B9"/>
    <w:rsid w:val="008718B2"/>
    <w:rsid w:val="00871AC6"/>
    <w:rsid w:val="00871E4E"/>
    <w:rsid w:val="00873DA9"/>
    <w:rsid w:val="0087455D"/>
    <w:rsid w:val="00874960"/>
    <w:rsid w:val="00875274"/>
    <w:rsid w:val="008757D1"/>
    <w:rsid w:val="0087676E"/>
    <w:rsid w:val="00876A29"/>
    <w:rsid w:val="00876D70"/>
    <w:rsid w:val="00876FD7"/>
    <w:rsid w:val="00877413"/>
    <w:rsid w:val="00877D61"/>
    <w:rsid w:val="00880438"/>
    <w:rsid w:val="0088047E"/>
    <w:rsid w:val="00880B0C"/>
    <w:rsid w:val="00881651"/>
    <w:rsid w:val="008817E8"/>
    <w:rsid w:val="008821F2"/>
    <w:rsid w:val="00882D5F"/>
    <w:rsid w:val="0088347C"/>
    <w:rsid w:val="008834BB"/>
    <w:rsid w:val="00883BC7"/>
    <w:rsid w:val="00883F04"/>
    <w:rsid w:val="008842D4"/>
    <w:rsid w:val="00884373"/>
    <w:rsid w:val="00884719"/>
    <w:rsid w:val="008847A1"/>
    <w:rsid w:val="0088511E"/>
    <w:rsid w:val="008856BA"/>
    <w:rsid w:val="0088589E"/>
    <w:rsid w:val="00886211"/>
    <w:rsid w:val="0088631D"/>
    <w:rsid w:val="00886473"/>
    <w:rsid w:val="008865A5"/>
    <w:rsid w:val="0088683E"/>
    <w:rsid w:val="00887533"/>
    <w:rsid w:val="00887D35"/>
    <w:rsid w:val="00887D5B"/>
    <w:rsid w:val="00887D6A"/>
    <w:rsid w:val="00887E95"/>
    <w:rsid w:val="00887FF4"/>
    <w:rsid w:val="00890302"/>
    <w:rsid w:val="00890B9A"/>
    <w:rsid w:val="0089117F"/>
    <w:rsid w:val="0089210E"/>
    <w:rsid w:val="00892255"/>
    <w:rsid w:val="00892E28"/>
    <w:rsid w:val="008930D2"/>
    <w:rsid w:val="0089313F"/>
    <w:rsid w:val="00893558"/>
    <w:rsid w:val="008937EF"/>
    <w:rsid w:val="00893808"/>
    <w:rsid w:val="0089383C"/>
    <w:rsid w:val="00894748"/>
    <w:rsid w:val="00895B73"/>
    <w:rsid w:val="008962E1"/>
    <w:rsid w:val="0089711C"/>
    <w:rsid w:val="0089771C"/>
    <w:rsid w:val="00897AFD"/>
    <w:rsid w:val="008A07EC"/>
    <w:rsid w:val="008A08AB"/>
    <w:rsid w:val="008A0CF6"/>
    <w:rsid w:val="008A0E30"/>
    <w:rsid w:val="008A0ED1"/>
    <w:rsid w:val="008A11EE"/>
    <w:rsid w:val="008A1A14"/>
    <w:rsid w:val="008A2BEB"/>
    <w:rsid w:val="008A2C72"/>
    <w:rsid w:val="008A2DFD"/>
    <w:rsid w:val="008A3A61"/>
    <w:rsid w:val="008A4312"/>
    <w:rsid w:val="008A4377"/>
    <w:rsid w:val="008A4C76"/>
    <w:rsid w:val="008A4CCE"/>
    <w:rsid w:val="008A543C"/>
    <w:rsid w:val="008A5A66"/>
    <w:rsid w:val="008A5C80"/>
    <w:rsid w:val="008A61E1"/>
    <w:rsid w:val="008A6E40"/>
    <w:rsid w:val="008A7683"/>
    <w:rsid w:val="008A7B03"/>
    <w:rsid w:val="008B047B"/>
    <w:rsid w:val="008B1146"/>
    <w:rsid w:val="008B14FE"/>
    <w:rsid w:val="008B1648"/>
    <w:rsid w:val="008B18B5"/>
    <w:rsid w:val="008B2290"/>
    <w:rsid w:val="008B29A1"/>
    <w:rsid w:val="008B34AC"/>
    <w:rsid w:val="008B3615"/>
    <w:rsid w:val="008B3DFB"/>
    <w:rsid w:val="008B5115"/>
    <w:rsid w:val="008B556F"/>
    <w:rsid w:val="008B5F1C"/>
    <w:rsid w:val="008B6393"/>
    <w:rsid w:val="008B6491"/>
    <w:rsid w:val="008B6590"/>
    <w:rsid w:val="008B6682"/>
    <w:rsid w:val="008B70EF"/>
    <w:rsid w:val="008B7281"/>
    <w:rsid w:val="008B7545"/>
    <w:rsid w:val="008B7679"/>
    <w:rsid w:val="008B7B02"/>
    <w:rsid w:val="008C016F"/>
    <w:rsid w:val="008C0942"/>
    <w:rsid w:val="008C1E15"/>
    <w:rsid w:val="008C1FFE"/>
    <w:rsid w:val="008C2B77"/>
    <w:rsid w:val="008C31EC"/>
    <w:rsid w:val="008C3CF3"/>
    <w:rsid w:val="008C4BD1"/>
    <w:rsid w:val="008C4DF6"/>
    <w:rsid w:val="008C52CD"/>
    <w:rsid w:val="008C57D2"/>
    <w:rsid w:val="008C6323"/>
    <w:rsid w:val="008C63ED"/>
    <w:rsid w:val="008C6AA6"/>
    <w:rsid w:val="008C7008"/>
    <w:rsid w:val="008C75F2"/>
    <w:rsid w:val="008C7DC8"/>
    <w:rsid w:val="008C7FDB"/>
    <w:rsid w:val="008D068A"/>
    <w:rsid w:val="008D0A48"/>
    <w:rsid w:val="008D18D7"/>
    <w:rsid w:val="008D20F2"/>
    <w:rsid w:val="008D2105"/>
    <w:rsid w:val="008D2184"/>
    <w:rsid w:val="008D2281"/>
    <w:rsid w:val="008D352F"/>
    <w:rsid w:val="008D383E"/>
    <w:rsid w:val="008D4B86"/>
    <w:rsid w:val="008D4D3E"/>
    <w:rsid w:val="008D504E"/>
    <w:rsid w:val="008D5433"/>
    <w:rsid w:val="008D587A"/>
    <w:rsid w:val="008D5BBF"/>
    <w:rsid w:val="008D60CD"/>
    <w:rsid w:val="008D6161"/>
    <w:rsid w:val="008D652C"/>
    <w:rsid w:val="008D6EDF"/>
    <w:rsid w:val="008D7022"/>
    <w:rsid w:val="008D7507"/>
    <w:rsid w:val="008D7A1B"/>
    <w:rsid w:val="008D7F3B"/>
    <w:rsid w:val="008E0701"/>
    <w:rsid w:val="008E07D1"/>
    <w:rsid w:val="008E112C"/>
    <w:rsid w:val="008E12BF"/>
    <w:rsid w:val="008E1475"/>
    <w:rsid w:val="008E15FA"/>
    <w:rsid w:val="008E1759"/>
    <w:rsid w:val="008E193C"/>
    <w:rsid w:val="008E1F9E"/>
    <w:rsid w:val="008E2581"/>
    <w:rsid w:val="008E3483"/>
    <w:rsid w:val="008E3995"/>
    <w:rsid w:val="008E41FF"/>
    <w:rsid w:val="008E4874"/>
    <w:rsid w:val="008E4EAE"/>
    <w:rsid w:val="008E5069"/>
    <w:rsid w:val="008E534B"/>
    <w:rsid w:val="008E5B71"/>
    <w:rsid w:val="008E6CAF"/>
    <w:rsid w:val="008E6DE9"/>
    <w:rsid w:val="008E6FF5"/>
    <w:rsid w:val="008E70FE"/>
    <w:rsid w:val="008E7905"/>
    <w:rsid w:val="008E7BC0"/>
    <w:rsid w:val="008E7DB9"/>
    <w:rsid w:val="008F0387"/>
    <w:rsid w:val="008F0C28"/>
    <w:rsid w:val="008F0D01"/>
    <w:rsid w:val="008F0F09"/>
    <w:rsid w:val="008F1192"/>
    <w:rsid w:val="008F13F0"/>
    <w:rsid w:val="008F1642"/>
    <w:rsid w:val="008F18C0"/>
    <w:rsid w:val="008F1917"/>
    <w:rsid w:val="008F1C6B"/>
    <w:rsid w:val="008F1FDE"/>
    <w:rsid w:val="008F22A8"/>
    <w:rsid w:val="008F24D6"/>
    <w:rsid w:val="008F2C24"/>
    <w:rsid w:val="008F308B"/>
    <w:rsid w:val="008F388E"/>
    <w:rsid w:val="008F4084"/>
    <w:rsid w:val="008F5EAF"/>
    <w:rsid w:val="008F6898"/>
    <w:rsid w:val="008F7246"/>
    <w:rsid w:val="00900093"/>
    <w:rsid w:val="00900156"/>
    <w:rsid w:val="00900443"/>
    <w:rsid w:val="00900453"/>
    <w:rsid w:val="00900579"/>
    <w:rsid w:val="00900E1D"/>
    <w:rsid w:val="009015B0"/>
    <w:rsid w:val="00902425"/>
    <w:rsid w:val="009024ED"/>
    <w:rsid w:val="00903282"/>
    <w:rsid w:val="009038BD"/>
    <w:rsid w:val="00903AC1"/>
    <w:rsid w:val="00903C64"/>
    <w:rsid w:val="00903FE2"/>
    <w:rsid w:val="00904502"/>
    <w:rsid w:val="00904C2F"/>
    <w:rsid w:val="00904CF2"/>
    <w:rsid w:val="00905285"/>
    <w:rsid w:val="00905E95"/>
    <w:rsid w:val="0090666A"/>
    <w:rsid w:val="00906711"/>
    <w:rsid w:val="00906C42"/>
    <w:rsid w:val="00906D17"/>
    <w:rsid w:val="00907080"/>
    <w:rsid w:val="0090726E"/>
    <w:rsid w:val="00907301"/>
    <w:rsid w:val="00907E45"/>
    <w:rsid w:val="00910955"/>
    <w:rsid w:val="00910F29"/>
    <w:rsid w:val="0091120F"/>
    <w:rsid w:val="0091169E"/>
    <w:rsid w:val="00911780"/>
    <w:rsid w:val="00911B5C"/>
    <w:rsid w:val="00911B6A"/>
    <w:rsid w:val="00912401"/>
    <w:rsid w:val="00912847"/>
    <w:rsid w:val="00912ACC"/>
    <w:rsid w:val="00912BF7"/>
    <w:rsid w:val="00912BF8"/>
    <w:rsid w:val="0091301A"/>
    <w:rsid w:val="009130F5"/>
    <w:rsid w:val="0091377A"/>
    <w:rsid w:val="00914E1E"/>
    <w:rsid w:val="0091557D"/>
    <w:rsid w:val="00915755"/>
    <w:rsid w:val="009158F0"/>
    <w:rsid w:val="00916435"/>
    <w:rsid w:val="0091662B"/>
    <w:rsid w:val="009169F3"/>
    <w:rsid w:val="00916F40"/>
    <w:rsid w:val="00917BA3"/>
    <w:rsid w:val="00917C39"/>
    <w:rsid w:val="00917DA1"/>
    <w:rsid w:val="00917F89"/>
    <w:rsid w:val="009207BB"/>
    <w:rsid w:val="009207C9"/>
    <w:rsid w:val="00920B9A"/>
    <w:rsid w:val="00920C09"/>
    <w:rsid w:val="00921E5C"/>
    <w:rsid w:val="00922388"/>
    <w:rsid w:val="009230C0"/>
    <w:rsid w:val="00923862"/>
    <w:rsid w:val="00923B2D"/>
    <w:rsid w:val="00923D6D"/>
    <w:rsid w:val="00924730"/>
    <w:rsid w:val="0092618D"/>
    <w:rsid w:val="00926318"/>
    <w:rsid w:val="00926CD5"/>
    <w:rsid w:val="00927E55"/>
    <w:rsid w:val="00930729"/>
    <w:rsid w:val="009310A2"/>
    <w:rsid w:val="009321C8"/>
    <w:rsid w:val="00932A68"/>
    <w:rsid w:val="00932C17"/>
    <w:rsid w:val="009341EF"/>
    <w:rsid w:val="00934821"/>
    <w:rsid w:val="0093504C"/>
    <w:rsid w:val="00935E47"/>
    <w:rsid w:val="00937DC7"/>
    <w:rsid w:val="009400A0"/>
    <w:rsid w:val="00940605"/>
    <w:rsid w:val="009408FB"/>
    <w:rsid w:val="00940907"/>
    <w:rsid w:val="00940930"/>
    <w:rsid w:val="00940BE0"/>
    <w:rsid w:val="00940D89"/>
    <w:rsid w:val="00941D7A"/>
    <w:rsid w:val="00941F0C"/>
    <w:rsid w:val="00941FBF"/>
    <w:rsid w:val="00942B5B"/>
    <w:rsid w:val="00942D44"/>
    <w:rsid w:val="0094369B"/>
    <w:rsid w:val="00943726"/>
    <w:rsid w:val="009440D9"/>
    <w:rsid w:val="0094422A"/>
    <w:rsid w:val="009443E1"/>
    <w:rsid w:val="00944557"/>
    <w:rsid w:val="0094473C"/>
    <w:rsid w:val="00944881"/>
    <w:rsid w:val="00944BDD"/>
    <w:rsid w:val="0094573E"/>
    <w:rsid w:val="00945755"/>
    <w:rsid w:val="0094600E"/>
    <w:rsid w:val="009465D0"/>
    <w:rsid w:val="00946790"/>
    <w:rsid w:val="00946AEC"/>
    <w:rsid w:val="00946F1C"/>
    <w:rsid w:val="00947A14"/>
    <w:rsid w:val="00947A3C"/>
    <w:rsid w:val="00950C7E"/>
    <w:rsid w:val="00950EFD"/>
    <w:rsid w:val="00951319"/>
    <w:rsid w:val="009519E8"/>
    <w:rsid w:val="009528E6"/>
    <w:rsid w:val="00952AE4"/>
    <w:rsid w:val="00952D7E"/>
    <w:rsid w:val="00952F10"/>
    <w:rsid w:val="0095324A"/>
    <w:rsid w:val="009535D2"/>
    <w:rsid w:val="0095369E"/>
    <w:rsid w:val="0095389B"/>
    <w:rsid w:val="00953ECA"/>
    <w:rsid w:val="00953FFD"/>
    <w:rsid w:val="009541DA"/>
    <w:rsid w:val="009542DE"/>
    <w:rsid w:val="0095430E"/>
    <w:rsid w:val="009544DA"/>
    <w:rsid w:val="0095499A"/>
    <w:rsid w:val="00954DB9"/>
    <w:rsid w:val="00954E94"/>
    <w:rsid w:val="009564A4"/>
    <w:rsid w:val="00956C64"/>
    <w:rsid w:val="00957072"/>
    <w:rsid w:val="009574EC"/>
    <w:rsid w:val="009576F1"/>
    <w:rsid w:val="00957875"/>
    <w:rsid w:val="00960074"/>
    <w:rsid w:val="00960686"/>
    <w:rsid w:val="00961614"/>
    <w:rsid w:val="00961691"/>
    <w:rsid w:val="00961BCB"/>
    <w:rsid w:val="00961EB8"/>
    <w:rsid w:val="0096231D"/>
    <w:rsid w:val="00962DAF"/>
    <w:rsid w:val="00963537"/>
    <w:rsid w:val="009638BC"/>
    <w:rsid w:val="00963A5F"/>
    <w:rsid w:val="00963ADB"/>
    <w:rsid w:val="00963F77"/>
    <w:rsid w:val="00964C6C"/>
    <w:rsid w:val="00965508"/>
    <w:rsid w:val="00965983"/>
    <w:rsid w:val="00966089"/>
    <w:rsid w:val="009662EB"/>
    <w:rsid w:val="00966714"/>
    <w:rsid w:val="00966D18"/>
    <w:rsid w:val="009674AC"/>
    <w:rsid w:val="00970DC3"/>
    <w:rsid w:val="00971263"/>
    <w:rsid w:val="0097133F"/>
    <w:rsid w:val="0097146C"/>
    <w:rsid w:val="0097165B"/>
    <w:rsid w:val="00971C81"/>
    <w:rsid w:val="00971FE5"/>
    <w:rsid w:val="009729E2"/>
    <w:rsid w:val="00972A38"/>
    <w:rsid w:val="00972D5F"/>
    <w:rsid w:val="00972DCB"/>
    <w:rsid w:val="009732DC"/>
    <w:rsid w:val="00973B13"/>
    <w:rsid w:val="0097415D"/>
    <w:rsid w:val="009741C1"/>
    <w:rsid w:val="0097474C"/>
    <w:rsid w:val="00974B80"/>
    <w:rsid w:val="009754D3"/>
    <w:rsid w:val="00975618"/>
    <w:rsid w:val="009759B6"/>
    <w:rsid w:val="00975C2A"/>
    <w:rsid w:val="0097650C"/>
    <w:rsid w:val="00976E0E"/>
    <w:rsid w:val="0097722D"/>
    <w:rsid w:val="0098030C"/>
    <w:rsid w:val="00980451"/>
    <w:rsid w:val="0098079D"/>
    <w:rsid w:val="00980A8C"/>
    <w:rsid w:val="00980D33"/>
    <w:rsid w:val="009816F3"/>
    <w:rsid w:val="00981925"/>
    <w:rsid w:val="00981B6E"/>
    <w:rsid w:val="00981FA7"/>
    <w:rsid w:val="00982339"/>
    <w:rsid w:val="00982963"/>
    <w:rsid w:val="00982D52"/>
    <w:rsid w:val="00982DE9"/>
    <w:rsid w:val="0098336C"/>
    <w:rsid w:val="00983522"/>
    <w:rsid w:val="00983AAE"/>
    <w:rsid w:val="00983BEC"/>
    <w:rsid w:val="00983EFA"/>
    <w:rsid w:val="00984C42"/>
    <w:rsid w:val="009851E5"/>
    <w:rsid w:val="00985E6F"/>
    <w:rsid w:val="0098672A"/>
    <w:rsid w:val="009867FF"/>
    <w:rsid w:val="00987123"/>
    <w:rsid w:val="009872C4"/>
    <w:rsid w:val="0098774C"/>
    <w:rsid w:val="00987AB2"/>
    <w:rsid w:val="00987CFC"/>
    <w:rsid w:val="0099093A"/>
    <w:rsid w:val="00990AF4"/>
    <w:rsid w:val="00991524"/>
    <w:rsid w:val="00991BDC"/>
    <w:rsid w:val="00991F4C"/>
    <w:rsid w:val="009920F9"/>
    <w:rsid w:val="009923B7"/>
    <w:rsid w:val="00992525"/>
    <w:rsid w:val="00992FBE"/>
    <w:rsid w:val="00992FEC"/>
    <w:rsid w:val="0099345C"/>
    <w:rsid w:val="00993AEC"/>
    <w:rsid w:val="00993C8D"/>
    <w:rsid w:val="009956DE"/>
    <w:rsid w:val="0099674D"/>
    <w:rsid w:val="0099693B"/>
    <w:rsid w:val="009971AD"/>
    <w:rsid w:val="0099753B"/>
    <w:rsid w:val="00997852"/>
    <w:rsid w:val="00997CB2"/>
    <w:rsid w:val="00997EC2"/>
    <w:rsid w:val="009A0613"/>
    <w:rsid w:val="009A16E5"/>
    <w:rsid w:val="009A1CDA"/>
    <w:rsid w:val="009A21DB"/>
    <w:rsid w:val="009A2657"/>
    <w:rsid w:val="009A2B19"/>
    <w:rsid w:val="009A3375"/>
    <w:rsid w:val="009A386A"/>
    <w:rsid w:val="009A3BF7"/>
    <w:rsid w:val="009A3E90"/>
    <w:rsid w:val="009A4369"/>
    <w:rsid w:val="009A47B0"/>
    <w:rsid w:val="009A4F12"/>
    <w:rsid w:val="009A4FD5"/>
    <w:rsid w:val="009A5390"/>
    <w:rsid w:val="009A56B0"/>
    <w:rsid w:val="009A5771"/>
    <w:rsid w:val="009A5DBA"/>
    <w:rsid w:val="009A69A8"/>
    <w:rsid w:val="009A6B47"/>
    <w:rsid w:val="009A6D29"/>
    <w:rsid w:val="009A6D47"/>
    <w:rsid w:val="009A6EDA"/>
    <w:rsid w:val="009A7338"/>
    <w:rsid w:val="009A78F5"/>
    <w:rsid w:val="009A7C86"/>
    <w:rsid w:val="009B00AF"/>
    <w:rsid w:val="009B1446"/>
    <w:rsid w:val="009B1679"/>
    <w:rsid w:val="009B1906"/>
    <w:rsid w:val="009B1CD4"/>
    <w:rsid w:val="009B223A"/>
    <w:rsid w:val="009B25E6"/>
    <w:rsid w:val="009B28C0"/>
    <w:rsid w:val="009B29B0"/>
    <w:rsid w:val="009B2B6E"/>
    <w:rsid w:val="009B305A"/>
    <w:rsid w:val="009B55CA"/>
    <w:rsid w:val="009B5BAC"/>
    <w:rsid w:val="009B648B"/>
    <w:rsid w:val="009B6DE8"/>
    <w:rsid w:val="009B73CB"/>
    <w:rsid w:val="009B75AF"/>
    <w:rsid w:val="009C011F"/>
    <w:rsid w:val="009C0202"/>
    <w:rsid w:val="009C03D1"/>
    <w:rsid w:val="009C064A"/>
    <w:rsid w:val="009C1243"/>
    <w:rsid w:val="009C17B7"/>
    <w:rsid w:val="009C17E3"/>
    <w:rsid w:val="009C2278"/>
    <w:rsid w:val="009C23D7"/>
    <w:rsid w:val="009C4223"/>
    <w:rsid w:val="009C44F3"/>
    <w:rsid w:val="009C4807"/>
    <w:rsid w:val="009C51AF"/>
    <w:rsid w:val="009C58DF"/>
    <w:rsid w:val="009C6A2C"/>
    <w:rsid w:val="009C6CED"/>
    <w:rsid w:val="009C7168"/>
    <w:rsid w:val="009C7F39"/>
    <w:rsid w:val="009D0473"/>
    <w:rsid w:val="009D063A"/>
    <w:rsid w:val="009D1633"/>
    <w:rsid w:val="009D1CC1"/>
    <w:rsid w:val="009D1FE4"/>
    <w:rsid w:val="009D201D"/>
    <w:rsid w:val="009D2F4A"/>
    <w:rsid w:val="009D2FF6"/>
    <w:rsid w:val="009D33B0"/>
    <w:rsid w:val="009D3573"/>
    <w:rsid w:val="009D3C41"/>
    <w:rsid w:val="009D3C56"/>
    <w:rsid w:val="009D44E6"/>
    <w:rsid w:val="009D482B"/>
    <w:rsid w:val="009D50B5"/>
    <w:rsid w:val="009D5280"/>
    <w:rsid w:val="009D565F"/>
    <w:rsid w:val="009D5B04"/>
    <w:rsid w:val="009D6007"/>
    <w:rsid w:val="009D63E3"/>
    <w:rsid w:val="009D6730"/>
    <w:rsid w:val="009D6A0C"/>
    <w:rsid w:val="009D722D"/>
    <w:rsid w:val="009D73CA"/>
    <w:rsid w:val="009D7DCD"/>
    <w:rsid w:val="009D7E27"/>
    <w:rsid w:val="009E104D"/>
    <w:rsid w:val="009E13DC"/>
    <w:rsid w:val="009E1D97"/>
    <w:rsid w:val="009E24AE"/>
    <w:rsid w:val="009E330E"/>
    <w:rsid w:val="009E38D5"/>
    <w:rsid w:val="009E3AC9"/>
    <w:rsid w:val="009E43D5"/>
    <w:rsid w:val="009E4D85"/>
    <w:rsid w:val="009E4FEF"/>
    <w:rsid w:val="009E501C"/>
    <w:rsid w:val="009E54D2"/>
    <w:rsid w:val="009E583A"/>
    <w:rsid w:val="009E59CE"/>
    <w:rsid w:val="009E5A67"/>
    <w:rsid w:val="009E5F25"/>
    <w:rsid w:val="009E6B24"/>
    <w:rsid w:val="009E6C83"/>
    <w:rsid w:val="009E73FF"/>
    <w:rsid w:val="009E74E1"/>
    <w:rsid w:val="009E799C"/>
    <w:rsid w:val="009E7E38"/>
    <w:rsid w:val="009E7EA6"/>
    <w:rsid w:val="009F054A"/>
    <w:rsid w:val="009F0E4D"/>
    <w:rsid w:val="009F11A9"/>
    <w:rsid w:val="009F1D45"/>
    <w:rsid w:val="009F25B4"/>
    <w:rsid w:val="009F3115"/>
    <w:rsid w:val="009F47A6"/>
    <w:rsid w:val="009F62DD"/>
    <w:rsid w:val="009F6FBA"/>
    <w:rsid w:val="009F73D2"/>
    <w:rsid w:val="009F74C3"/>
    <w:rsid w:val="009F7821"/>
    <w:rsid w:val="009F7A08"/>
    <w:rsid w:val="00A00725"/>
    <w:rsid w:val="00A00BA5"/>
    <w:rsid w:val="00A016E0"/>
    <w:rsid w:val="00A01EA5"/>
    <w:rsid w:val="00A0214B"/>
    <w:rsid w:val="00A0220D"/>
    <w:rsid w:val="00A0237F"/>
    <w:rsid w:val="00A029B3"/>
    <w:rsid w:val="00A02D50"/>
    <w:rsid w:val="00A03527"/>
    <w:rsid w:val="00A0445E"/>
    <w:rsid w:val="00A046DE"/>
    <w:rsid w:val="00A04839"/>
    <w:rsid w:val="00A050A3"/>
    <w:rsid w:val="00A05301"/>
    <w:rsid w:val="00A05769"/>
    <w:rsid w:val="00A057FD"/>
    <w:rsid w:val="00A05D8A"/>
    <w:rsid w:val="00A060D7"/>
    <w:rsid w:val="00A06630"/>
    <w:rsid w:val="00A06B41"/>
    <w:rsid w:val="00A0794A"/>
    <w:rsid w:val="00A07AE1"/>
    <w:rsid w:val="00A07ECC"/>
    <w:rsid w:val="00A10631"/>
    <w:rsid w:val="00A108E2"/>
    <w:rsid w:val="00A10F12"/>
    <w:rsid w:val="00A110C5"/>
    <w:rsid w:val="00A111D1"/>
    <w:rsid w:val="00A114F3"/>
    <w:rsid w:val="00A11544"/>
    <w:rsid w:val="00A118AC"/>
    <w:rsid w:val="00A123DF"/>
    <w:rsid w:val="00A12409"/>
    <w:rsid w:val="00A12616"/>
    <w:rsid w:val="00A12629"/>
    <w:rsid w:val="00A12692"/>
    <w:rsid w:val="00A13052"/>
    <w:rsid w:val="00A1376A"/>
    <w:rsid w:val="00A14024"/>
    <w:rsid w:val="00A14129"/>
    <w:rsid w:val="00A143F4"/>
    <w:rsid w:val="00A147C7"/>
    <w:rsid w:val="00A14B20"/>
    <w:rsid w:val="00A14C1E"/>
    <w:rsid w:val="00A15511"/>
    <w:rsid w:val="00A15520"/>
    <w:rsid w:val="00A16591"/>
    <w:rsid w:val="00A1686D"/>
    <w:rsid w:val="00A16C07"/>
    <w:rsid w:val="00A21D80"/>
    <w:rsid w:val="00A224DA"/>
    <w:rsid w:val="00A2250B"/>
    <w:rsid w:val="00A229A5"/>
    <w:rsid w:val="00A24837"/>
    <w:rsid w:val="00A24A7D"/>
    <w:rsid w:val="00A25A8F"/>
    <w:rsid w:val="00A2632D"/>
    <w:rsid w:val="00A266DE"/>
    <w:rsid w:val="00A26B18"/>
    <w:rsid w:val="00A26C61"/>
    <w:rsid w:val="00A26DD4"/>
    <w:rsid w:val="00A2747A"/>
    <w:rsid w:val="00A279C8"/>
    <w:rsid w:val="00A307CC"/>
    <w:rsid w:val="00A311D5"/>
    <w:rsid w:val="00A311F0"/>
    <w:rsid w:val="00A317EC"/>
    <w:rsid w:val="00A3206C"/>
    <w:rsid w:val="00A32BD1"/>
    <w:rsid w:val="00A32D52"/>
    <w:rsid w:val="00A333C3"/>
    <w:rsid w:val="00A338DC"/>
    <w:rsid w:val="00A33A88"/>
    <w:rsid w:val="00A33C8A"/>
    <w:rsid w:val="00A33F60"/>
    <w:rsid w:val="00A34985"/>
    <w:rsid w:val="00A359DE"/>
    <w:rsid w:val="00A3644A"/>
    <w:rsid w:val="00A36535"/>
    <w:rsid w:val="00A36A7D"/>
    <w:rsid w:val="00A36F87"/>
    <w:rsid w:val="00A373DC"/>
    <w:rsid w:val="00A37A5D"/>
    <w:rsid w:val="00A37B21"/>
    <w:rsid w:val="00A403F5"/>
    <w:rsid w:val="00A40EE8"/>
    <w:rsid w:val="00A41603"/>
    <w:rsid w:val="00A419F2"/>
    <w:rsid w:val="00A423DE"/>
    <w:rsid w:val="00A42407"/>
    <w:rsid w:val="00A425C2"/>
    <w:rsid w:val="00A42834"/>
    <w:rsid w:val="00A429B4"/>
    <w:rsid w:val="00A4332E"/>
    <w:rsid w:val="00A43701"/>
    <w:rsid w:val="00A440CE"/>
    <w:rsid w:val="00A44113"/>
    <w:rsid w:val="00A441D1"/>
    <w:rsid w:val="00A446C1"/>
    <w:rsid w:val="00A44D97"/>
    <w:rsid w:val="00A45086"/>
    <w:rsid w:val="00A4538E"/>
    <w:rsid w:val="00A459FF"/>
    <w:rsid w:val="00A467A5"/>
    <w:rsid w:val="00A46E70"/>
    <w:rsid w:val="00A47151"/>
    <w:rsid w:val="00A4795B"/>
    <w:rsid w:val="00A47AFB"/>
    <w:rsid w:val="00A47E4D"/>
    <w:rsid w:val="00A502ED"/>
    <w:rsid w:val="00A51E6C"/>
    <w:rsid w:val="00A5236A"/>
    <w:rsid w:val="00A530E5"/>
    <w:rsid w:val="00A531FE"/>
    <w:rsid w:val="00A53A49"/>
    <w:rsid w:val="00A5445E"/>
    <w:rsid w:val="00A559CC"/>
    <w:rsid w:val="00A55C8E"/>
    <w:rsid w:val="00A55DEB"/>
    <w:rsid w:val="00A5609F"/>
    <w:rsid w:val="00A5638B"/>
    <w:rsid w:val="00A563B3"/>
    <w:rsid w:val="00A566E4"/>
    <w:rsid w:val="00A568EA"/>
    <w:rsid w:val="00A568FF"/>
    <w:rsid w:val="00A57E06"/>
    <w:rsid w:val="00A57F57"/>
    <w:rsid w:val="00A6032C"/>
    <w:rsid w:val="00A60583"/>
    <w:rsid w:val="00A60CE3"/>
    <w:rsid w:val="00A61346"/>
    <w:rsid w:val="00A615E8"/>
    <w:rsid w:val="00A6179B"/>
    <w:rsid w:val="00A61D1C"/>
    <w:rsid w:val="00A62A05"/>
    <w:rsid w:val="00A62CCF"/>
    <w:rsid w:val="00A6335A"/>
    <w:rsid w:val="00A63F07"/>
    <w:rsid w:val="00A64365"/>
    <w:rsid w:val="00A644B0"/>
    <w:rsid w:val="00A64F69"/>
    <w:rsid w:val="00A6536E"/>
    <w:rsid w:val="00A6562D"/>
    <w:rsid w:val="00A659D5"/>
    <w:rsid w:val="00A65ED2"/>
    <w:rsid w:val="00A661D1"/>
    <w:rsid w:val="00A668C0"/>
    <w:rsid w:val="00A67295"/>
    <w:rsid w:val="00A675D1"/>
    <w:rsid w:val="00A67A9D"/>
    <w:rsid w:val="00A67F1E"/>
    <w:rsid w:val="00A67FDD"/>
    <w:rsid w:val="00A70986"/>
    <w:rsid w:val="00A711E2"/>
    <w:rsid w:val="00A71277"/>
    <w:rsid w:val="00A71E1E"/>
    <w:rsid w:val="00A728AA"/>
    <w:rsid w:val="00A731F1"/>
    <w:rsid w:val="00A7379D"/>
    <w:rsid w:val="00A74299"/>
    <w:rsid w:val="00A74455"/>
    <w:rsid w:val="00A74467"/>
    <w:rsid w:val="00A74E84"/>
    <w:rsid w:val="00A7553A"/>
    <w:rsid w:val="00A755C7"/>
    <w:rsid w:val="00A76085"/>
    <w:rsid w:val="00A76C70"/>
    <w:rsid w:val="00A76EB3"/>
    <w:rsid w:val="00A77872"/>
    <w:rsid w:val="00A77A14"/>
    <w:rsid w:val="00A8095E"/>
    <w:rsid w:val="00A815CC"/>
    <w:rsid w:val="00A815FA"/>
    <w:rsid w:val="00A81BA5"/>
    <w:rsid w:val="00A82513"/>
    <w:rsid w:val="00A83554"/>
    <w:rsid w:val="00A83590"/>
    <w:rsid w:val="00A83CF0"/>
    <w:rsid w:val="00A84387"/>
    <w:rsid w:val="00A84C08"/>
    <w:rsid w:val="00A84C74"/>
    <w:rsid w:val="00A84CEA"/>
    <w:rsid w:val="00A85234"/>
    <w:rsid w:val="00A8560D"/>
    <w:rsid w:val="00A856BE"/>
    <w:rsid w:val="00A86747"/>
    <w:rsid w:val="00A8798F"/>
    <w:rsid w:val="00A87AA8"/>
    <w:rsid w:val="00A9001D"/>
    <w:rsid w:val="00A902B2"/>
    <w:rsid w:val="00A90809"/>
    <w:rsid w:val="00A91C11"/>
    <w:rsid w:val="00A92A0C"/>
    <w:rsid w:val="00A9348F"/>
    <w:rsid w:val="00A93992"/>
    <w:rsid w:val="00A93A9F"/>
    <w:rsid w:val="00A93CE7"/>
    <w:rsid w:val="00A93D1D"/>
    <w:rsid w:val="00A941A3"/>
    <w:rsid w:val="00A94226"/>
    <w:rsid w:val="00A943FA"/>
    <w:rsid w:val="00A946B2"/>
    <w:rsid w:val="00A9490F"/>
    <w:rsid w:val="00A951E9"/>
    <w:rsid w:val="00A953A3"/>
    <w:rsid w:val="00A95CFE"/>
    <w:rsid w:val="00A96A1B"/>
    <w:rsid w:val="00A96B2A"/>
    <w:rsid w:val="00A96BD7"/>
    <w:rsid w:val="00A97246"/>
    <w:rsid w:val="00A976D0"/>
    <w:rsid w:val="00A97BAD"/>
    <w:rsid w:val="00AA184C"/>
    <w:rsid w:val="00AA29F8"/>
    <w:rsid w:val="00AA2D0B"/>
    <w:rsid w:val="00AA2D35"/>
    <w:rsid w:val="00AA3311"/>
    <w:rsid w:val="00AA3E95"/>
    <w:rsid w:val="00AA4063"/>
    <w:rsid w:val="00AA4C31"/>
    <w:rsid w:val="00AA4E95"/>
    <w:rsid w:val="00AA517D"/>
    <w:rsid w:val="00AA5255"/>
    <w:rsid w:val="00AA6970"/>
    <w:rsid w:val="00AA6FBB"/>
    <w:rsid w:val="00AA7162"/>
    <w:rsid w:val="00AA74A9"/>
    <w:rsid w:val="00AA755A"/>
    <w:rsid w:val="00AA7679"/>
    <w:rsid w:val="00AA771B"/>
    <w:rsid w:val="00AA7BB3"/>
    <w:rsid w:val="00AA7C26"/>
    <w:rsid w:val="00AA7D6A"/>
    <w:rsid w:val="00AA7E32"/>
    <w:rsid w:val="00AA7E8D"/>
    <w:rsid w:val="00AB0163"/>
    <w:rsid w:val="00AB0B79"/>
    <w:rsid w:val="00AB103E"/>
    <w:rsid w:val="00AB12E8"/>
    <w:rsid w:val="00AB1D87"/>
    <w:rsid w:val="00AB2C3C"/>
    <w:rsid w:val="00AB2DD9"/>
    <w:rsid w:val="00AB37C9"/>
    <w:rsid w:val="00AB3FDE"/>
    <w:rsid w:val="00AB4792"/>
    <w:rsid w:val="00AB4858"/>
    <w:rsid w:val="00AB4889"/>
    <w:rsid w:val="00AB5281"/>
    <w:rsid w:val="00AB56D9"/>
    <w:rsid w:val="00AB59F4"/>
    <w:rsid w:val="00AB64B6"/>
    <w:rsid w:val="00AB660D"/>
    <w:rsid w:val="00AB6748"/>
    <w:rsid w:val="00AB67C2"/>
    <w:rsid w:val="00AB68C4"/>
    <w:rsid w:val="00AB796F"/>
    <w:rsid w:val="00AB7A0D"/>
    <w:rsid w:val="00AB7B07"/>
    <w:rsid w:val="00AC09AE"/>
    <w:rsid w:val="00AC0E8A"/>
    <w:rsid w:val="00AC131A"/>
    <w:rsid w:val="00AC1E53"/>
    <w:rsid w:val="00AC2065"/>
    <w:rsid w:val="00AC2C16"/>
    <w:rsid w:val="00AC3F3D"/>
    <w:rsid w:val="00AC443C"/>
    <w:rsid w:val="00AC4AE8"/>
    <w:rsid w:val="00AC4BF3"/>
    <w:rsid w:val="00AC4E49"/>
    <w:rsid w:val="00AC52E9"/>
    <w:rsid w:val="00AC5786"/>
    <w:rsid w:val="00AC5812"/>
    <w:rsid w:val="00AC593E"/>
    <w:rsid w:val="00AC5E34"/>
    <w:rsid w:val="00AC5FF9"/>
    <w:rsid w:val="00AC61CD"/>
    <w:rsid w:val="00AC6498"/>
    <w:rsid w:val="00AC67A9"/>
    <w:rsid w:val="00AC6880"/>
    <w:rsid w:val="00AC7609"/>
    <w:rsid w:val="00AC777C"/>
    <w:rsid w:val="00AC77EF"/>
    <w:rsid w:val="00AC79FF"/>
    <w:rsid w:val="00AC7CFD"/>
    <w:rsid w:val="00AD03C0"/>
    <w:rsid w:val="00AD113F"/>
    <w:rsid w:val="00AD14D1"/>
    <w:rsid w:val="00AD15C6"/>
    <w:rsid w:val="00AD1840"/>
    <w:rsid w:val="00AD1A62"/>
    <w:rsid w:val="00AD29BF"/>
    <w:rsid w:val="00AD29E1"/>
    <w:rsid w:val="00AD2F05"/>
    <w:rsid w:val="00AD3148"/>
    <w:rsid w:val="00AD3704"/>
    <w:rsid w:val="00AD37B6"/>
    <w:rsid w:val="00AD3CC0"/>
    <w:rsid w:val="00AD4888"/>
    <w:rsid w:val="00AD4C93"/>
    <w:rsid w:val="00AD51B0"/>
    <w:rsid w:val="00AD57BF"/>
    <w:rsid w:val="00AD5AA9"/>
    <w:rsid w:val="00AD62F5"/>
    <w:rsid w:val="00AD62F6"/>
    <w:rsid w:val="00AD64B7"/>
    <w:rsid w:val="00AD6AA6"/>
    <w:rsid w:val="00AD7557"/>
    <w:rsid w:val="00AD7A49"/>
    <w:rsid w:val="00AE07C0"/>
    <w:rsid w:val="00AE0973"/>
    <w:rsid w:val="00AE0983"/>
    <w:rsid w:val="00AE0FC5"/>
    <w:rsid w:val="00AE1C95"/>
    <w:rsid w:val="00AE1ECD"/>
    <w:rsid w:val="00AE2695"/>
    <w:rsid w:val="00AE397F"/>
    <w:rsid w:val="00AE4344"/>
    <w:rsid w:val="00AE4388"/>
    <w:rsid w:val="00AE45C9"/>
    <w:rsid w:val="00AE4C2D"/>
    <w:rsid w:val="00AE4C6A"/>
    <w:rsid w:val="00AE5079"/>
    <w:rsid w:val="00AE58E8"/>
    <w:rsid w:val="00AE5982"/>
    <w:rsid w:val="00AE5D93"/>
    <w:rsid w:val="00AE651D"/>
    <w:rsid w:val="00AE6DD5"/>
    <w:rsid w:val="00AE798A"/>
    <w:rsid w:val="00AE7A65"/>
    <w:rsid w:val="00AF00AF"/>
    <w:rsid w:val="00AF087E"/>
    <w:rsid w:val="00AF0C1E"/>
    <w:rsid w:val="00AF15BD"/>
    <w:rsid w:val="00AF176E"/>
    <w:rsid w:val="00AF1E5F"/>
    <w:rsid w:val="00AF2155"/>
    <w:rsid w:val="00AF22F8"/>
    <w:rsid w:val="00AF39ED"/>
    <w:rsid w:val="00AF4859"/>
    <w:rsid w:val="00AF4B3E"/>
    <w:rsid w:val="00AF5110"/>
    <w:rsid w:val="00AF5595"/>
    <w:rsid w:val="00AF5D96"/>
    <w:rsid w:val="00AF6A0B"/>
    <w:rsid w:val="00B006EE"/>
    <w:rsid w:val="00B01721"/>
    <w:rsid w:val="00B01724"/>
    <w:rsid w:val="00B01B79"/>
    <w:rsid w:val="00B024DD"/>
    <w:rsid w:val="00B03298"/>
    <w:rsid w:val="00B03AAD"/>
    <w:rsid w:val="00B03AD2"/>
    <w:rsid w:val="00B0411E"/>
    <w:rsid w:val="00B0464D"/>
    <w:rsid w:val="00B04B4C"/>
    <w:rsid w:val="00B06D71"/>
    <w:rsid w:val="00B06E22"/>
    <w:rsid w:val="00B0751F"/>
    <w:rsid w:val="00B076A9"/>
    <w:rsid w:val="00B10136"/>
    <w:rsid w:val="00B1087F"/>
    <w:rsid w:val="00B11A70"/>
    <w:rsid w:val="00B129E1"/>
    <w:rsid w:val="00B141BC"/>
    <w:rsid w:val="00B15520"/>
    <w:rsid w:val="00B15A0C"/>
    <w:rsid w:val="00B16202"/>
    <w:rsid w:val="00B164F7"/>
    <w:rsid w:val="00B16A3E"/>
    <w:rsid w:val="00B16ADE"/>
    <w:rsid w:val="00B17C6C"/>
    <w:rsid w:val="00B20019"/>
    <w:rsid w:val="00B21080"/>
    <w:rsid w:val="00B21ABD"/>
    <w:rsid w:val="00B21CA2"/>
    <w:rsid w:val="00B22859"/>
    <w:rsid w:val="00B22BD3"/>
    <w:rsid w:val="00B23376"/>
    <w:rsid w:val="00B23381"/>
    <w:rsid w:val="00B233BF"/>
    <w:rsid w:val="00B23F2C"/>
    <w:rsid w:val="00B24281"/>
    <w:rsid w:val="00B24630"/>
    <w:rsid w:val="00B24ACE"/>
    <w:rsid w:val="00B25764"/>
    <w:rsid w:val="00B25C24"/>
    <w:rsid w:val="00B26303"/>
    <w:rsid w:val="00B26347"/>
    <w:rsid w:val="00B27C21"/>
    <w:rsid w:val="00B300BD"/>
    <w:rsid w:val="00B3134B"/>
    <w:rsid w:val="00B31439"/>
    <w:rsid w:val="00B317C4"/>
    <w:rsid w:val="00B3254D"/>
    <w:rsid w:val="00B32583"/>
    <w:rsid w:val="00B327B1"/>
    <w:rsid w:val="00B32A05"/>
    <w:rsid w:val="00B32D5A"/>
    <w:rsid w:val="00B33859"/>
    <w:rsid w:val="00B341ED"/>
    <w:rsid w:val="00B34A56"/>
    <w:rsid w:val="00B34E6B"/>
    <w:rsid w:val="00B351DF"/>
    <w:rsid w:val="00B35573"/>
    <w:rsid w:val="00B36435"/>
    <w:rsid w:val="00B365EE"/>
    <w:rsid w:val="00B3683B"/>
    <w:rsid w:val="00B3694D"/>
    <w:rsid w:val="00B36C10"/>
    <w:rsid w:val="00B374C7"/>
    <w:rsid w:val="00B37AEF"/>
    <w:rsid w:val="00B37DFB"/>
    <w:rsid w:val="00B40007"/>
    <w:rsid w:val="00B408E1"/>
    <w:rsid w:val="00B40F29"/>
    <w:rsid w:val="00B4103E"/>
    <w:rsid w:val="00B4109D"/>
    <w:rsid w:val="00B4144A"/>
    <w:rsid w:val="00B419D9"/>
    <w:rsid w:val="00B41F61"/>
    <w:rsid w:val="00B422F7"/>
    <w:rsid w:val="00B425F8"/>
    <w:rsid w:val="00B42622"/>
    <w:rsid w:val="00B427B0"/>
    <w:rsid w:val="00B4359D"/>
    <w:rsid w:val="00B439AF"/>
    <w:rsid w:val="00B4431A"/>
    <w:rsid w:val="00B448E2"/>
    <w:rsid w:val="00B44929"/>
    <w:rsid w:val="00B44CA6"/>
    <w:rsid w:val="00B45512"/>
    <w:rsid w:val="00B4580B"/>
    <w:rsid w:val="00B46201"/>
    <w:rsid w:val="00B46A7B"/>
    <w:rsid w:val="00B4747D"/>
    <w:rsid w:val="00B47ECF"/>
    <w:rsid w:val="00B505B3"/>
    <w:rsid w:val="00B51043"/>
    <w:rsid w:val="00B51221"/>
    <w:rsid w:val="00B512F9"/>
    <w:rsid w:val="00B51600"/>
    <w:rsid w:val="00B5191E"/>
    <w:rsid w:val="00B51D31"/>
    <w:rsid w:val="00B5219D"/>
    <w:rsid w:val="00B5220F"/>
    <w:rsid w:val="00B5223F"/>
    <w:rsid w:val="00B52B4F"/>
    <w:rsid w:val="00B53923"/>
    <w:rsid w:val="00B53A56"/>
    <w:rsid w:val="00B54649"/>
    <w:rsid w:val="00B54B76"/>
    <w:rsid w:val="00B54E4F"/>
    <w:rsid w:val="00B56680"/>
    <w:rsid w:val="00B567C0"/>
    <w:rsid w:val="00B56875"/>
    <w:rsid w:val="00B568E9"/>
    <w:rsid w:val="00B56D61"/>
    <w:rsid w:val="00B56E0A"/>
    <w:rsid w:val="00B5726F"/>
    <w:rsid w:val="00B57391"/>
    <w:rsid w:val="00B57582"/>
    <w:rsid w:val="00B579A5"/>
    <w:rsid w:val="00B602EE"/>
    <w:rsid w:val="00B61015"/>
    <w:rsid w:val="00B61282"/>
    <w:rsid w:val="00B6176E"/>
    <w:rsid w:val="00B626AE"/>
    <w:rsid w:val="00B633A9"/>
    <w:rsid w:val="00B63F2E"/>
    <w:rsid w:val="00B63F55"/>
    <w:rsid w:val="00B64050"/>
    <w:rsid w:val="00B64517"/>
    <w:rsid w:val="00B64A2E"/>
    <w:rsid w:val="00B64AF1"/>
    <w:rsid w:val="00B64DC2"/>
    <w:rsid w:val="00B65313"/>
    <w:rsid w:val="00B656E6"/>
    <w:rsid w:val="00B65D1C"/>
    <w:rsid w:val="00B65D91"/>
    <w:rsid w:val="00B666E0"/>
    <w:rsid w:val="00B67241"/>
    <w:rsid w:val="00B672D9"/>
    <w:rsid w:val="00B70648"/>
    <w:rsid w:val="00B7065C"/>
    <w:rsid w:val="00B7118D"/>
    <w:rsid w:val="00B71FCB"/>
    <w:rsid w:val="00B720FD"/>
    <w:rsid w:val="00B72323"/>
    <w:rsid w:val="00B73381"/>
    <w:rsid w:val="00B73C18"/>
    <w:rsid w:val="00B743D1"/>
    <w:rsid w:val="00B7545B"/>
    <w:rsid w:val="00B75B02"/>
    <w:rsid w:val="00B7631B"/>
    <w:rsid w:val="00B763AE"/>
    <w:rsid w:val="00B76FBA"/>
    <w:rsid w:val="00B77296"/>
    <w:rsid w:val="00B77D32"/>
    <w:rsid w:val="00B80485"/>
    <w:rsid w:val="00B80DF9"/>
    <w:rsid w:val="00B811AD"/>
    <w:rsid w:val="00B812DA"/>
    <w:rsid w:val="00B819A7"/>
    <w:rsid w:val="00B81F33"/>
    <w:rsid w:val="00B82097"/>
    <w:rsid w:val="00B82BAD"/>
    <w:rsid w:val="00B838CD"/>
    <w:rsid w:val="00B83ACD"/>
    <w:rsid w:val="00B83B5D"/>
    <w:rsid w:val="00B83C3B"/>
    <w:rsid w:val="00B849D8"/>
    <w:rsid w:val="00B84B89"/>
    <w:rsid w:val="00B85052"/>
    <w:rsid w:val="00B85D83"/>
    <w:rsid w:val="00B86186"/>
    <w:rsid w:val="00B866BC"/>
    <w:rsid w:val="00B86BBB"/>
    <w:rsid w:val="00B87CD7"/>
    <w:rsid w:val="00B87FBB"/>
    <w:rsid w:val="00B911D8"/>
    <w:rsid w:val="00B91AA7"/>
    <w:rsid w:val="00B91D7B"/>
    <w:rsid w:val="00B93414"/>
    <w:rsid w:val="00B93858"/>
    <w:rsid w:val="00B94E78"/>
    <w:rsid w:val="00B951C8"/>
    <w:rsid w:val="00B952F5"/>
    <w:rsid w:val="00B9560B"/>
    <w:rsid w:val="00B96545"/>
    <w:rsid w:val="00B965C8"/>
    <w:rsid w:val="00B96E90"/>
    <w:rsid w:val="00B96F51"/>
    <w:rsid w:val="00B9737A"/>
    <w:rsid w:val="00B97708"/>
    <w:rsid w:val="00BA0033"/>
    <w:rsid w:val="00BA092A"/>
    <w:rsid w:val="00BA0D73"/>
    <w:rsid w:val="00BA157A"/>
    <w:rsid w:val="00BA2721"/>
    <w:rsid w:val="00BA2FA1"/>
    <w:rsid w:val="00BA3302"/>
    <w:rsid w:val="00BA392E"/>
    <w:rsid w:val="00BA3CD1"/>
    <w:rsid w:val="00BA3D7D"/>
    <w:rsid w:val="00BA48CF"/>
    <w:rsid w:val="00BA54F1"/>
    <w:rsid w:val="00BA67E0"/>
    <w:rsid w:val="00BA6909"/>
    <w:rsid w:val="00BA6DA4"/>
    <w:rsid w:val="00BA7988"/>
    <w:rsid w:val="00BA7C61"/>
    <w:rsid w:val="00BA7CF5"/>
    <w:rsid w:val="00BB0A91"/>
    <w:rsid w:val="00BB0F94"/>
    <w:rsid w:val="00BB1DE0"/>
    <w:rsid w:val="00BB225F"/>
    <w:rsid w:val="00BB2267"/>
    <w:rsid w:val="00BB2F6C"/>
    <w:rsid w:val="00BB3CB6"/>
    <w:rsid w:val="00BB417C"/>
    <w:rsid w:val="00BB46F5"/>
    <w:rsid w:val="00BB4DE7"/>
    <w:rsid w:val="00BB4E36"/>
    <w:rsid w:val="00BB6488"/>
    <w:rsid w:val="00BB6492"/>
    <w:rsid w:val="00BB64B0"/>
    <w:rsid w:val="00BB6561"/>
    <w:rsid w:val="00BB661A"/>
    <w:rsid w:val="00BB6A7C"/>
    <w:rsid w:val="00BB7165"/>
    <w:rsid w:val="00BB7664"/>
    <w:rsid w:val="00BB7665"/>
    <w:rsid w:val="00BB77C7"/>
    <w:rsid w:val="00BB7803"/>
    <w:rsid w:val="00BB7C28"/>
    <w:rsid w:val="00BB7D3E"/>
    <w:rsid w:val="00BC04A8"/>
    <w:rsid w:val="00BC05A1"/>
    <w:rsid w:val="00BC0914"/>
    <w:rsid w:val="00BC0CEC"/>
    <w:rsid w:val="00BC0EBA"/>
    <w:rsid w:val="00BC1B88"/>
    <w:rsid w:val="00BC288E"/>
    <w:rsid w:val="00BC3A1D"/>
    <w:rsid w:val="00BC54EA"/>
    <w:rsid w:val="00BC56CB"/>
    <w:rsid w:val="00BC5B61"/>
    <w:rsid w:val="00BC5CB9"/>
    <w:rsid w:val="00BC60E4"/>
    <w:rsid w:val="00BC61DA"/>
    <w:rsid w:val="00BC641F"/>
    <w:rsid w:val="00BC6C4D"/>
    <w:rsid w:val="00BD0A7F"/>
    <w:rsid w:val="00BD107A"/>
    <w:rsid w:val="00BD1144"/>
    <w:rsid w:val="00BD1D27"/>
    <w:rsid w:val="00BD2773"/>
    <w:rsid w:val="00BD2CBF"/>
    <w:rsid w:val="00BD2CE7"/>
    <w:rsid w:val="00BD2ED2"/>
    <w:rsid w:val="00BD2F7B"/>
    <w:rsid w:val="00BD3199"/>
    <w:rsid w:val="00BD34F5"/>
    <w:rsid w:val="00BD3F49"/>
    <w:rsid w:val="00BD3F64"/>
    <w:rsid w:val="00BD4030"/>
    <w:rsid w:val="00BD41AE"/>
    <w:rsid w:val="00BD426A"/>
    <w:rsid w:val="00BD4C03"/>
    <w:rsid w:val="00BD4CED"/>
    <w:rsid w:val="00BD5570"/>
    <w:rsid w:val="00BD55EF"/>
    <w:rsid w:val="00BD574D"/>
    <w:rsid w:val="00BD5D36"/>
    <w:rsid w:val="00BD60E8"/>
    <w:rsid w:val="00BD7ACC"/>
    <w:rsid w:val="00BD7D81"/>
    <w:rsid w:val="00BE08D0"/>
    <w:rsid w:val="00BE0EE8"/>
    <w:rsid w:val="00BE0F00"/>
    <w:rsid w:val="00BE1443"/>
    <w:rsid w:val="00BE16E3"/>
    <w:rsid w:val="00BE1715"/>
    <w:rsid w:val="00BE1A0F"/>
    <w:rsid w:val="00BE28BF"/>
    <w:rsid w:val="00BE29F5"/>
    <w:rsid w:val="00BE2ACB"/>
    <w:rsid w:val="00BE2B4D"/>
    <w:rsid w:val="00BE2BEF"/>
    <w:rsid w:val="00BE350B"/>
    <w:rsid w:val="00BE3CB1"/>
    <w:rsid w:val="00BE3E2C"/>
    <w:rsid w:val="00BE4050"/>
    <w:rsid w:val="00BE4BC9"/>
    <w:rsid w:val="00BE5769"/>
    <w:rsid w:val="00BE5CC3"/>
    <w:rsid w:val="00BE5F35"/>
    <w:rsid w:val="00BE66AB"/>
    <w:rsid w:val="00BE6B57"/>
    <w:rsid w:val="00BE6CEB"/>
    <w:rsid w:val="00BE6F08"/>
    <w:rsid w:val="00BE6FE2"/>
    <w:rsid w:val="00BE70D8"/>
    <w:rsid w:val="00BE73FF"/>
    <w:rsid w:val="00BF0A68"/>
    <w:rsid w:val="00BF18F9"/>
    <w:rsid w:val="00BF1CD7"/>
    <w:rsid w:val="00BF1E27"/>
    <w:rsid w:val="00BF277F"/>
    <w:rsid w:val="00BF2E2A"/>
    <w:rsid w:val="00BF334E"/>
    <w:rsid w:val="00BF37A3"/>
    <w:rsid w:val="00BF3E17"/>
    <w:rsid w:val="00BF4482"/>
    <w:rsid w:val="00BF46DB"/>
    <w:rsid w:val="00BF4B98"/>
    <w:rsid w:val="00BF4D6C"/>
    <w:rsid w:val="00BF5189"/>
    <w:rsid w:val="00BF5469"/>
    <w:rsid w:val="00BF559F"/>
    <w:rsid w:val="00BF5875"/>
    <w:rsid w:val="00BF5ED8"/>
    <w:rsid w:val="00BF61FB"/>
    <w:rsid w:val="00BF6AC5"/>
    <w:rsid w:val="00BF753D"/>
    <w:rsid w:val="00BF7A28"/>
    <w:rsid w:val="00BF7EDE"/>
    <w:rsid w:val="00C0049F"/>
    <w:rsid w:val="00C00C0E"/>
    <w:rsid w:val="00C01382"/>
    <w:rsid w:val="00C01FBF"/>
    <w:rsid w:val="00C028BE"/>
    <w:rsid w:val="00C02C98"/>
    <w:rsid w:val="00C03023"/>
    <w:rsid w:val="00C030AD"/>
    <w:rsid w:val="00C0325C"/>
    <w:rsid w:val="00C0327B"/>
    <w:rsid w:val="00C0375E"/>
    <w:rsid w:val="00C03B43"/>
    <w:rsid w:val="00C05A57"/>
    <w:rsid w:val="00C05B29"/>
    <w:rsid w:val="00C05CBD"/>
    <w:rsid w:val="00C06163"/>
    <w:rsid w:val="00C06650"/>
    <w:rsid w:val="00C06F3D"/>
    <w:rsid w:val="00C0726D"/>
    <w:rsid w:val="00C077C5"/>
    <w:rsid w:val="00C07C2B"/>
    <w:rsid w:val="00C07C65"/>
    <w:rsid w:val="00C07CCC"/>
    <w:rsid w:val="00C07F43"/>
    <w:rsid w:val="00C10A0B"/>
    <w:rsid w:val="00C112D7"/>
    <w:rsid w:val="00C11ED6"/>
    <w:rsid w:val="00C12198"/>
    <w:rsid w:val="00C121FB"/>
    <w:rsid w:val="00C128DD"/>
    <w:rsid w:val="00C12AD6"/>
    <w:rsid w:val="00C13060"/>
    <w:rsid w:val="00C1418C"/>
    <w:rsid w:val="00C144E6"/>
    <w:rsid w:val="00C1506A"/>
    <w:rsid w:val="00C15ABD"/>
    <w:rsid w:val="00C15AF9"/>
    <w:rsid w:val="00C15B51"/>
    <w:rsid w:val="00C16232"/>
    <w:rsid w:val="00C16451"/>
    <w:rsid w:val="00C16994"/>
    <w:rsid w:val="00C16996"/>
    <w:rsid w:val="00C16A9B"/>
    <w:rsid w:val="00C173A6"/>
    <w:rsid w:val="00C173BE"/>
    <w:rsid w:val="00C17B24"/>
    <w:rsid w:val="00C20504"/>
    <w:rsid w:val="00C2087F"/>
    <w:rsid w:val="00C21EDC"/>
    <w:rsid w:val="00C22061"/>
    <w:rsid w:val="00C2212C"/>
    <w:rsid w:val="00C22B5E"/>
    <w:rsid w:val="00C24916"/>
    <w:rsid w:val="00C24B25"/>
    <w:rsid w:val="00C24EE5"/>
    <w:rsid w:val="00C26495"/>
    <w:rsid w:val="00C268AD"/>
    <w:rsid w:val="00C26C17"/>
    <w:rsid w:val="00C26EFE"/>
    <w:rsid w:val="00C3099B"/>
    <w:rsid w:val="00C30A3D"/>
    <w:rsid w:val="00C30B42"/>
    <w:rsid w:val="00C30E1E"/>
    <w:rsid w:val="00C31915"/>
    <w:rsid w:val="00C31EA3"/>
    <w:rsid w:val="00C320A1"/>
    <w:rsid w:val="00C32788"/>
    <w:rsid w:val="00C32E2F"/>
    <w:rsid w:val="00C331E8"/>
    <w:rsid w:val="00C3387D"/>
    <w:rsid w:val="00C3392C"/>
    <w:rsid w:val="00C340D5"/>
    <w:rsid w:val="00C34607"/>
    <w:rsid w:val="00C3498A"/>
    <w:rsid w:val="00C34BD0"/>
    <w:rsid w:val="00C34C28"/>
    <w:rsid w:val="00C36227"/>
    <w:rsid w:val="00C362D6"/>
    <w:rsid w:val="00C368EA"/>
    <w:rsid w:val="00C369D2"/>
    <w:rsid w:val="00C3757D"/>
    <w:rsid w:val="00C37E91"/>
    <w:rsid w:val="00C401E2"/>
    <w:rsid w:val="00C404C3"/>
    <w:rsid w:val="00C4210A"/>
    <w:rsid w:val="00C42867"/>
    <w:rsid w:val="00C430F7"/>
    <w:rsid w:val="00C4371D"/>
    <w:rsid w:val="00C4450F"/>
    <w:rsid w:val="00C44806"/>
    <w:rsid w:val="00C45529"/>
    <w:rsid w:val="00C4590B"/>
    <w:rsid w:val="00C45A0D"/>
    <w:rsid w:val="00C45FA5"/>
    <w:rsid w:val="00C45FD1"/>
    <w:rsid w:val="00C461AE"/>
    <w:rsid w:val="00C46ACD"/>
    <w:rsid w:val="00C46EFC"/>
    <w:rsid w:val="00C47B5B"/>
    <w:rsid w:val="00C47D91"/>
    <w:rsid w:val="00C47EC8"/>
    <w:rsid w:val="00C509EB"/>
    <w:rsid w:val="00C50D1D"/>
    <w:rsid w:val="00C50F0D"/>
    <w:rsid w:val="00C51B4C"/>
    <w:rsid w:val="00C51F06"/>
    <w:rsid w:val="00C521B6"/>
    <w:rsid w:val="00C52869"/>
    <w:rsid w:val="00C52EA0"/>
    <w:rsid w:val="00C52EC5"/>
    <w:rsid w:val="00C53063"/>
    <w:rsid w:val="00C53088"/>
    <w:rsid w:val="00C533C0"/>
    <w:rsid w:val="00C53577"/>
    <w:rsid w:val="00C53F6D"/>
    <w:rsid w:val="00C541D4"/>
    <w:rsid w:val="00C544C5"/>
    <w:rsid w:val="00C54C75"/>
    <w:rsid w:val="00C553AC"/>
    <w:rsid w:val="00C555B9"/>
    <w:rsid w:val="00C557D3"/>
    <w:rsid w:val="00C561F8"/>
    <w:rsid w:val="00C565A0"/>
    <w:rsid w:val="00C56F84"/>
    <w:rsid w:val="00C57004"/>
    <w:rsid w:val="00C57260"/>
    <w:rsid w:val="00C57DE4"/>
    <w:rsid w:val="00C60CF4"/>
    <w:rsid w:val="00C61398"/>
    <w:rsid w:val="00C61E7C"/>
    <w:rsid w:val="00C63D82"/>
    <w:rsid w:val="00C64249"/>
    <w:rsid w:val="00C64454"/>
    <w:rsid w:val="00C648EB"/>
    <w:rsid w:val="00C64936"/>
    <w:rsid w:val="00C6588C"/>
    <w:rsid w:val="00C65C96"/>
    <w:rsid w:val="00C662C0"/>
    <w:rsid w:val="00C66CD6"/>
    <w:rsid w:val="00C66EDE"/>
    <w:rsid w:val="00C706D0"/>
    <w:rsid w:val="00C72A58"/>
    <w:rsid w:val="00C72F69"/>
    <w:rsid w:val="00C73285"/>
    <w:rsid w:val="00C73734"/>
    <w:rsid w:val="00C7376D"/>
    <w:rsid w:val="00C7416B"/>
    <w:rsid w:val="00C741EC"/>
    <w:rsid w:val="00C74B50"/>
    <w:rsid w:val="00C74B9A"/>
    <w:rsid w:val="00C75510"/>
    <w:rsid w:val="00C75C61"/>
    <w:rsid w:val="00C75DED"/>
    <w:rsid w:val="00C772C9"/>
    <w:rsid w:val="00C77D22"/>
    <w:rsid w:val="00C8088F"/>
    <w:rsid w:val="00C80C93"/>
    <w:rsid w:val="00C8112A"/>
    <w:rsid w:val="00C813A7"/>
    <w:rsid w:val="00C8165C"/>
    <w:rsid w:val="00C81E3B"/>
    <w:rsid w:val="00C81F48"/>
    <w:rsid w:val="00C82341"/>
    <w:rsid w:val="00C8242C"/>
    <w:rsid w:val="00C826BA"/>
    <w:rsid w:val="00C82859"/>
    <w:rsid w:val="00C82F7B"/>
    <w:rsid w:val="00C83596"/>
    <w:rsid w:val="00C83880"/>
    <w:rsid w:val="00C838CF"/>
    <w:rsid w:val="00C83E53"/>
    <w:rsid w:val="00C83FAF"/>
    <w:rsid w:val="00C841A2"/>
    <w:rsid w:val="00C843C6"/>
    <w:rsid w:val="00C85ED3"/>
    <w:rsid w:val="00C8602D"/>
    <w:rsid w:val="00C86318"/>
    <w:rsid w:val="00C86594"/>
    <w:rsid w:val="00C8675F"/>
    <w:rsid w:val="00C868E6"/>
    <w:rsid w:val="00C86939"/>
    <w:rsid w:val="00C870E4"/>
    <w:rsid w:val="00C87235"/>
    <w:rsid w:val="00C87DAC"/>
    <w:rsid w:val="00C90CBA"/>
    <w:rsid w:val="00C90E22"/>
    <w:rsid w:val="00C911C2"/>
    <w:rsid w:val="00C913B9"/>
    <w:rsid w:val="00C922FE"/>
    <w:rsid w:val="00C93265"/>
    <w:rsid w:val="00C93589"/>
    <w:rsid w:val="00C93A9A"/>
    <w:rsid w:val="00C93CAD"/>
    <w:rsid w:val="00C93E60"/>
    <w:rsid w:val="00C9431D"/>
    <w:rsid w:val="00C945FF"/>
    <w:rsid w:val="00C9516E"/>
    <w:rsid w:val="00C957CB"/>
    <w:rsid w:val="00C958BC"/>
    <w:rsid w:val="00C96747"/>
    <w:rsid w:val="00C96998"/>
    <w:rsid w:val="00C97381"/>
    <w:rsid w:val="00C977FF"/>
    <w:rsid w:val="00C97EEE"/>
    <w:rsid w:val="00C97FAC"/>
    <w:rsid w:val="00CA0CE1"/>
    <w:rsid w:val="00CA109D"/>
    <w:rsid w:val="00CA1396"/>
    <w:rsid w:val="00CA1E33"/>
    <w:rsid w:val="00CA1F68"/>
    <w:rsid w:val="00CA2127"/>
    <w:rsid w:val="00CA22E9"/>
    <w:rsid w:val="00CA2BF2"/>
    <w:rsid w:val="00CA2F1F"/>
    <w:rsid w:val="00CA3223"/>
    <w:rsid w:val="00CA36C6"/>
    <w:rsid w:val="00CA3910"/>
    <w:rsid w:val="00CA3B3E"/>
    <w:rsid w:val="00CA3DCC"/>
    <w:rsid w:val="00CA3F78"/>
    <w:rsid w:val="00CA4CB7"/>
    <w:rsid w:val="00CA4DD7"/>
    <w:rsid w:val="00CA58D2"/>
    <w:rsid w:val="00CA59A2"/>
    <w:rsid w:val="00CA59D0"/>
    <w:rsid w:val="00CA5D36"/>
    <w:rsid w:val="00CA6CBA"/>
    <w:rsid w:val="00CA72E5"/>
    <w:rsid w:val="00CA7A29"/>
    <w:rsid w:val="00CB14F2"/>
    <w:rsid w:val="00CB1F77"/>
    <w:rsid w:val="00CB21F5"/>
    <w:rsid w:val="00CB3E5C"/>
    <w:rsid w:val="00CB4B65"/>
    <w:rsid w:val="00CB4F50"/>
    <w:rsid w:val="00CB4FDE"/>
    <w:rsid w:val="00CB5938"/>
    <w:rsid w:val="00CB5F17"/>
    <w:rsid w:val="00CB62C3"/>
    <w:rsid w:val="00CB692B"/>
    <w:rsid w:val="00CB6C83"/>
    <w:rsid w:val="00CB6CD9"/>
    <w:rsid w:val="00CB6F1B"/>
    <w:rsid w:val="00CB7610"/>
    <w:rsid w:val="00CC016F"/>
    <w:rsid w:val="00CC056F"/>
    <w:rsid w:val="00CC084E"/>
    <w:rsid w:val="00CC0FD4"/>
    <w:rsid w:val="00CC14BA"/>
    <w:rsid w:val="00CC16CC"/>
    <w:rsid w:val="00CC17CE"/>
    <w:rsid w:val="00CC1A07"/>
    <w:rsid w:val="00CC1C8B"/>
    <w:rsid w:val="00CC2054"/>
    <w:rsid w:val="00CC2385"/>
    <w:rsid w:val="00CC2409"/>
    <w:rsid w:val="00CC284B"/>
    <w:rsid w:val="00CC29B7"/>
    <w:rsid w:val="00CC30B2"/>
    <w:rsid w:val="00CC424F"/>
    <w:rsid w:val="00CC4682"/>
    <w:rsid w:val="00CC4684"/>
    <w:rsid w:val="00CC4C44"/>
    <w:rsid w:val="00CC55E6"/>
    <w:rsid w:val="00CC5E5D"/>
    <w:rsid w:val="00CC5EF6"/>
    <w:rsid w:val="00CC622D"/>
    <w:rsid w:val="00CC6C4F"/>
    <w:rsid w:val="00CC704C"/>
    <w:rsid w:val="00CD0073"/>
    <w:rsid w:val="00CD0581"/>
    <w:rsid w:val="00CD08F9"/>
    <w:rsid w:val="00CD0B32"/>
    <w:rsid w:val="00CD0BD2"/>
    <w:rsid w:val="00CD1030"/>
    <w:rsid w:val="00CD177B"/>
    <w:rsid w:val="00CD21ED"/>
    <w:rsid w:val="00CD2379"/>
    <w:rsid w:val="00CD255B"/>
    <w:rsid w:val="00CD2948"/>
    <w:rsid w:val="00CD2A7D"/>
    <w:rsid w:val="00CD34DA"/>
    <w:rsid w:val="00CD5169"/>
    <w:rsid w:val="00CD5563"/>
    <w:rsid w:val="00CD6D9A"/>
    <w:rsid w:val="00CD7179"/>
    <w:rsid w:val="00CD74F3"/>
    <w:rsid w:val="00CD7E61"/>
    <w:rsid w:val="00CE03EC"/>
    <w:rsid w:val="00CE069F"/>
    <w:rsid w:val="00CE09B2"/>
    <w:rsid w:val="00CE0CE5"/>
    <w:rsid w:val="00CE0EA7"/>
    <w:rsid w:val="00CE10C3"/>
    <w:rsid w:val="00CE1294"/>
    <w:rsid w:val="00CE13DE"/>
    <w:rsid w:val="00CE167D"/>
    <w:rsid w:val="00CE21A6"/>
    <w:rsid w:val="00CE3035"/>
    <w:rsid w:val="00CE343C"/>
    <w:rsid w:val="00CE3DF3"/>
    <w:rsid w:val="00CE4260"/>
    <w:rsid w:val="00CE456B"/>
    <w:rsid w:val="00CE4AA2"/>
    <w:rsid w:val="00CE567E"/>
    <w:rsid w:val="00CE646A"/>
    <w:rsid w:val="00CE6C9D"/>
    <w:rsid w:val="00CE7279"/>
    <w:rsid w:val="00CE7DB8"/>
    <w:rsid w:val="00CF016B"/>
    <w:rsid w:val="00CF0B0F"/>
    <w:rsid w:val="00CF12D9"/>
    <w:rsid w:val="00CF1418"/>
    <w:rsid w:val="00CF1919"/>
    <w:rsid w:val="00CF1CB1"/>
    <w:rsid w:val="00CF392F"/>
    <w:rsid w:val="00CF415C"/>
    <w:rsid w:val="00CF48D1"/>
    <w:rsid w:val="00CF4A31"/>
    <w:rsid w:val="00CF4EB1"/>
    <w:rsid w:val="00CF59FD"/>
    <w:rsid w:val="00CF5CCC"/>
    <w:rsid w:val="00CF5E7C"/>
    <w:rsid w:val="00CF66A0"/>
    <w:rsid w:val="00CF71AE"/>
    <w:rsid w:val="00CF74EC"/>
    <w:rsid w:val="00CF753A"/>
    <w:rsid w:val="00D01044"/>
    <w:rsid w:val="00D0111C"/>
    <w:rsid w:val="00D0174B"/>
    <w:rsid w:val="00D01E46"/>
    <w:rsid w:val="00D02183"/>
    <w:rsid w:val="00D02570"/>
    <w:rsid w:val="00D026AD"/>
    <w:rsid w:val="00D030B1"/>
    <w:rsid w:val="00D03581"/>
    <w:rsid w:val="00D03ADE"/>
    <w:rsid w:val="00D04786"/>
    <w:rsid w:val="00D04CD4"/>
    <w:rsid w:val="00D04D59"/>
    <w:rsid w:val="00D04F6E"/>
    <w:rsid w:val="00D05994"/>
    <w:rsid w:val="00D05C85"/>
    <w:rsid w:val="00D05EA7"/>
    <w:rsid w:val="00D06B59"/>
    <w:rsid w:val="00D06B71"/>
    <w:rsid w:val="00D06C0A"/>
    <w:rsid w:val="00D06CCF"/>
    <w:rsid w:val="00D07836"/>
    <w:rsid w:val="00D10157"/>
    <w:rsid w:val="00D10292"/>
    <w:rsid w:val="00D106B4"/>
    <w:rsid w:val="00D10CEF"/>
    <w:rsid w:val="00D10DB3"/>
    <w:rsid w:val="00D1119C"/>
    <w:rsid w:val="00D1199F"/>
    <w:rsid w:val="00D11DD2"/>
    <w:rsid w:val="00D124F1"/>
    <w:rsid w:val="00D12753"/>
    <w:rsid w:val="00D12D3A"/>
    <w:rsid w:val="00D13303"/>
    <w:rsid w:val="00D13CB4"/>
    <w:rsid w:val="00D13FC8"/>
    <w:rsid w:val="00D14143"/>
    <w:rsid w:val="00D1422B"/>
    <w:rsid w:val="00D1451A"/>
    <w:rsid w:val="00D14D21"/>
    <w:rsid w:val="00D15100"/>
    <w:rsid w:val="00D1522B"/>
    <w:rsid w:val="00D1541B"/>
    <w:rsid w:val="00D15560"/>
    <w:rsid w:val="00D15AF7"/>
    <w:rsid w:val="00D160A5"/>
    <w:rsid w:val="00D169A6"/>
    <w:rsid w:val="00D16AF4"/>
    <w:rsid w:val="00D17B0B"/>
    <w:rsid w:val="00D20465"/>
    <w:rsid w:val="00D20ABC"/>
    <w:rsid w:val="00D20D86"/>
    <w:rsid w:val="00D21379"/>
    <w:rsid w:val="00D2141B"/>
    <w:rsid w:val="00D21472"/>
    <w:rsid w:val="00D21B44"/>
    <w:rsid w:val="00D21F12"/>
    <w:rsid w:val="00D23AF6"/>
    <w:rsid w:val="00D24020"/>
    <w:rsid w:val="00D24DD0"/>
    <w:rsid w:val="00D24EBF"/>
    <w:rsid w:val="00D2524C"/>
    <w:rsid w:val="00D2625A"/>
    <w:rsid w:val="00D26780"/>
    <w:rsid w:val="00D268D2"/>
    <w:rsid w:val="00D26B03"/>
    <w:rsid w:val="00D26B75"/>
    <w:rsid w:val="00D27D5C"/>
    <w:rsid w:val="00D30668"/>
    <w:rsid w:val="00D307AE"/>
    <w:rsid w:val="00D30AF7"/>
    <w:rsid w:val="00D30E65"/>
    <w:rsid w:val="00D30FF5"/>
    <w:rsid w:val="00D313F0"/>
    <w:rsid w:val="00D3188C"/>
    <w:rsid w:val="00D31E05"/>
    <w:rsid w:val="00D31F52"/>
    <w:rsid w:val="00D3258C"/>
    <w:rsid w:val="00D3288F"/>
    <w:rsid w:val="00D32C98"/>
    <w:rsid w:val="00D33171"/>
    <w:rsid w:val="00D33583"/>
    <w:rsid w:val="00D335AD"/>
    <w:rsid w:val="00D339BD"/>
    <w:rsid w:val="00D34AFD"/>
    <w:rsid w:val="00D34B14"/>
    <w:rsid w:val="00D34E83"/>
    <w:rsid w:val="00D3500C"/>
    <w:rsid w:val="00D35049"/>
    <w:rsid w:val="00D3584B"/>
    <w:rsid w:val="00D361F4"/>
    <w:rsid w:val="00D36F52"/>
    <w:rsid w:val="00D36F7A"/>
    <w:rsid w:val="00D37840"/>
    <w:rsid w:val="00D40078"/>
    <w:rsid w:val="00D40746"/>
    <w:rsid w:val="00D42516"/>
    <w:rsid w:val="00D43726"/>
    <w:rsid w:val="00D43AC4"/>
    <w:rsid w:val="00D43C3A"/>
    <w:rsid w:val="00D4432B"/>
    <w:rsid w:val="00D443DA"/>
    <w:rsid w:val="00D444CE"/>
    <w:rsid w:val="00D44732"/>
    <w:rsid w:val="00D44E2B"/>
    <w:rsid w:val="00D453AF"/>
    <w:rsid w:val="00D45861"/>
    <w:rsid w:val="00D462AF"/>
    <w:rsid w:val="00D463C3"/>
    <w:rsid w:val="00D46F82"/>
    <w:rsid w:val="00D477EF"/>
    <w:rsid w:val="00D50405"/>
    <w:rsid w:val="00D50A72"/>
    <w:rsid w:val="00D50BDA"/>
    <w:rsid w:val="00D50E6F"/>
    <w:rsid w:val="00D50FED"/>
    <w:rsid w:val="00D519AB"/>
    <w:rsid w:val="00D51DC7"/>
    <w:rsid w:val="00D5260C"/>
    <w:rsid w:val="00D52835"/>
    <w:rsid w:val="00D52DB1"/>
    <w:rsid w:val="00D52E6D"/>
    <w:rsid w:val="00D53237"/>
    <w:rsid w:val="00D54E53"/>
    <w:rsid w:val="00D54E80"/>
    <w:rsid w:val="00D55A6E"/>
    <w:rsid w:val="00D55ED2"/>
    <w:rsid w:val="00D560D9"/>
    <w:rsid w:val="00D56256"/>
    <w:rsid w:val="00D56AD9"/>
    <w:rsid w:val="00D5729A"/>
    <w:rsid w:val="00D57436"/>
    <w:rsid w:val="00D575BC"/>
    <w:rsid w:val="00D57895"/>
    <w:rsid w:val="00D57BB5"/>
    <w:rsid w:val="00D609D0"/>
    <w:rsid w:val="00D60C63"/>
    <w:rsid w:val="00D6179E"/>
    <w:rsid w:val="00D62873"/>
    <w:rsid w:val="00D62BF6"/>
    <w:rsid w:val="00D63642"/>
    <w:rsid w:val="00D63FAB"/>
    <w:rsid w:val="00D64281"/>
    <w:rsid w:val="00D64BCD"/>
    <w:rsid w:val="00D6557C"/>
    <w:rsid w:val="00D6650E"/>
    <w:rsid w:val="00D665CD"/>
    <w:rsid w:val="00D66B1A"/>
    <w:rsid w:val="00D66EA6"/>
    <w:rsid w:val="00D67042"/>
    <w:rsid w:val="00D67279"/>
    <w:rsid w:val="00D67853"/>
    <w:rsid w:val="00D70BE2"/>
    <w:rsid w:val="00D710D7"/>
    <w:rsid w:val="00D71333"/>
    <w:rsid w:val="00D71F6C"/>
    <w:rsid w:val="00D7287C"/>
    <w:rsid w:val="00D72C26"/>
    <w:rsid w:val="00D731C7"/>
    <w:rsid w:val="00D73274"/>
    <w:rsid w:val="00D73CC9"/>
    <w:rsid w:val="00D73EE0"/>
    <w:rsid w:val="00D746F4"/>
    <w:rsid w:val="00D75730"/>
    <w:rsid w:val="00D75AA9"/>
    <w:rsid w:val="00D75B4F"/>
    <w:rsid w:val="00D75BB2"/>
    <w:rsid w:val="00D75CE0"/>
    <w:rsid w:val="00D75D01"/>
    <w:rsid w:val="00D76564"/>
    <w:rsid w:val="00D76DB9"/>
    <w:rsid w:val="00D778A3"/>
    <w:rsid w:val="00D80B40"/>
    <w:rsid w:val="00D80B83"/>
    <w:rsid w:val="00D80CAF"/>
    <w:rsid w:val="00D814AE"/>
    <w:rsid w:val="00D81548"/>
    <w:rsid w:val="00D81FA5"/>
    <w:rsid w:val="00D82B1B"/>
    <w:rsid w:val="00D82F42"/>
    <w:rsid w:val="00D833D8"/>
    <w:rsid w:val="00D847AE"/>
    <w:rsid w:val="00D84C8E"/>
    <w:rsid w:val="00D861EE"/>
    <w:rsid w:val="00D8625D"/>
    <w:rsid w:val="00D8643F"/>
    <w:rsid w:val="00D8687A"/>
    <w:rsid w:val="00D870D0"/>
    <w:rsid w:val="00D87E5B"/>
    <w:rsid w:val="00D87F18"/>
    <w:rsid w:val="00D9075F"/>
    <w:rsid w:val="00D91338"/>
    <w:rsid w:val="00D91CC5"/>
    <w:rsid w:val="00D91D97"/>
    <w:rsid w:val="00D92320"/>
    <w:rsid w:val="00D924F2"/>
    <w:rsid w:val="00D929B0"/>
    <w:rsid w:val="00D92C7E"/>
    <w:rsid w:val="00D92F46"/>
    <w:rsid w:val="00D93426"/>
    <w:rsid w:val="00D935BB"/>
    <w:rsid w:val="00D93BE4"/>
    <w:rsid w:val="00D940F6"/>
    <w:rsid w:val="00D94D02"/>
    <w:rsid w:val="00D9515B"/>
    <w:rsid w:val="00D957D5"/>
    <w:rsid w:val="00D959DF"/>
    <w:rsid w:val="00D9607F"/>
    <w:rsid w:val="00D96248"/>
    <w:rsid w:val="00D96530"/>
    <w:rsid w:val="00D97CD7"/>
    <w:rsid w:val="00D97FD7"/>
    <w:rsid w:val="00DA0441"/>
    <w:rsid w:val="00DA06C7"/>
    <w:rsid w:val="00DA0920"/>
    <w:rsid w:val="00DA139B"/>
    <w:rsid w:val="00DA1605"/>
    <w:rsid w:val="00DA1B1B"/>
    <w:rsid w:val="00DA2174"/>
    <w:rsid w:val="00DA27E2"/>
    <w:rsid w:val="00DA3242"/>
    <w:rsid w:val="00DA3368"/>
    <w:rsid w:val="00DA350E"/>
    <w:rsid w:val="00DA358C"/>
    <w:rsid w:val="00DA35E1"/>
    <w:rsid w:val="00DA37A7"/>
    <w:rsid w:val="00DA431B"/>
    <w:rsid w:val="00DA4708"/>
    <w:rsid w:val="00DA4AC9"/>
    <w:rsid w:val="00DA4D82"/>
    <w:rsid w:val="00DA4DC9"/>
    <w:rsid w:val="00DA4F05"/>
    <w:rsid w:val="00DA54D4"/>
    <w:rsid w:val="00DA5B5F"/>
    <w:rsid w:val="00DA62FC"/>
    <w:rsid w:val="00DA646A"/>
    <w:rsid w:val="00DA681F"/>
    <w:rsid w:val="00DA6A50"/>
    <w:rsid w:val="00DA6BC1"/>
    <w:rsid w:val="00DA6E44"/>
    <w:rsid w:val="00DA71B0"/>
    <w:rsid w:val="00DA74EB"/>
    <w:rsid w:val="00DA7CEA"/>
    <w:rsid w:val="00DB0805"/>
    <w:rsid w:val="00DB092E"/>
    <w:rsid w:val="00DB0CD8"/>
    <w:rsid w:val="00DB12AC"/>
    <w:rsid w:val="00DB2144"/>
    <w:rsid w:val="00DB271D"/>
    <w:rsid w:val="00DB2725"/>
    <w:rsid w:val="00DB2854"/>
    <w:rsid w:val="00DB2E66"/>
    <w:rsid w:val="00DB3140"/>
    <w:rsid w:val="00DB3204"/>
    <w:rsid w:val="00DB36BE"/>
    <w:rsid w:val="00DB4748"/>
    <w:rsid w:val="00DB4E5A"/>
    <w:rsid w:val="00DB5AED"/>
    <w:rsid w:val="00DB5E87"/>
    <w:rsid w:val="00DB61E4"/>
    <w:rsid w:val="00DB6EF6"/>
    <w:rsid w:val="00DB7E07"/>
    <w:rsid w:val="00DB7F75"/>
    <w:rsid w:val="00DC058A"/>
    <w:rsid w:val="00DC0C3D"/>
    <w:rsid w:val="00DC0D44"/>
    <w:rsid w:val="00DC1064"/>
    <w:rsid w:val="00DC250A"/>
    <w:rsid w:val="00DC2BFB"/>
    <w:rsid w:val="00DC3002"/>
    <w:rsid w:val="00DC3267"/>
    <w:rsid w:val="00DC37BA"/>
    <w:rsid w:val="00DC3DD6"/>
    <w:rsid w:val="00DC4530"/>
    <w:rsid w:val="00DC5766"/>
    <w:rsid w:val="00DC6318"/>
    <w:rsid w:val="00DC65F5"/>
    <w:rsid w:val="00DC68BF"/>
    <w:rsid w:val="00DC6BF7"/>
    <w:rsid w:val="00DC7BA4"/>
    <w:rsid w:val="00DC7CB5"/>
    <w:rsid w:val="00DC7D17"/>
    <w:rsid w:val="00DD0C6F"/>
    <w:rsid w:val="00DD0FA9"/>
    <w:rsid w:val="00DD1399"/>
    <w:rsid w:val="00DD1E46"/>
    <w:rsid w:val="00DD277A"/>
    <w:rsid w:val="00DD2B1C"/>
    <w:rsid w:val="00DD2C98"/>
    <w:rsid w:val="00DD3368"/>
    <w:rsid w:val="00DD3E9B"/>
    <w:rsid w:val="00DD461B"/>
    <w:rsid w:val="00DD53CB"/>
    <w:rsid w:val="00DD60F1"/>
    <w:rsid w:val="00DD66C1"/>
    <w:rsid w:val="00DD6F7C"/>
    <w:rsid w:val="00DD71BA"/>
    <w:rsid w:val="00DE0DEF"/>
    <w:rsid w:val="00DE11A5"/>
    <w:rsid w:val="00DE1629"/>
    <w:rsid w:val="00DE1D26"/>
    <w:rsid w:val="00DE1D60"/>
    <w:rsid w:val="00DE281B"/>
    <w:rsid w:val="00DE2EF5"/>
    <w:rsid w:val="00DE3433"/>
    <w:rsid w:val="00DE3491"/>
    <w:rsid w:val="00DE3B42"/>
    <w:rsid w:val="00DE466E"/>
    <w:rsid w:val="00DE49E6"/>
    <w:rsid w:val="00DE6053"/>
    <w:rsid w:val="00DE6513"/>
    <w:rsid w:val="00DE6C6A"/>
    <w:rsid w:val="00DE6E09"/>
    <w:rsid w:val="00DE7BAE"/>
    <w:rsid w:val="00DF03E9"/>
    <w:rsid w:val="00DF1231"/>
    <w:rsid w:val="00DF14A7"/>
    <w:rsid w:val="00DF1BFD"/>
    <w:rsid w:val="00DF26A0"/>
    <w:rsid w:val="00DF2B47"/>
    <w:rsid w:val="00DF34A0"/>
    <w:rsid w:val="00DF355E"/>
    <w:rsid w:val="00DF3582"/>
    <w:rsid w:val="00DF375C"/>
    <w:rsid w:val="00DF3A62"/>
    <w:rsid w:val="00DF3AD0"/>
    <w:rsid w:val="00DF4A23"/>
    <w:rsid w:val="00DF4F95"/>
    <w:rsid w:val="00DF568E"/>
    <w:rsid w:val="00DF634D"/>
    <w:rsid w:val="00DF6408"/>
    <w:rsid w:val="00DF6B25"/>
    <w:rsid w:val="00DF7389"/>
    <w:rsid w:val="00DF7CA5"/>
    <w:rsid w:val="00E0032F"/>
    <w:rsid w:val="00E003B6"/>
    <w:rsid w:val="00E007C2"/>
    <w:rsid w:val="00E00C1D"/>
    <w:rsid w:val="00E020E3"/>
    <w:rsid w:val="00E03580"/>
    <w:rsid w:val="00E041DA"/>
    <w:rsid w:val="00E0455E"/>
    <w:rsid w:val="00E04612"/>
    <w:rsid w:val="00E04978"/>
    <w:rsid w:val="00E054FF"/>
    <w:rsid w:val="00E055B8"/>
    <w:rsid w:val="00E05C49"/>
    <w:rsid w:val="00E06099"/>
    <w:rsid w:val="00E061EB"/>
    <w:rsid w:val="00E064C2"/>
    <w:rsid w:val="00E0659A"/>
    <w:rsid w:val="00E06706"/>
    <w:rsid w:val="00E06795"/>
    <w:rsid w:val="00E06C1F"/>
    <w:rsid w:val="00E06C74"/>
    <w:rsid w:val="00E0725D"/>
    <w:rsid w:val="00E077FA"/>
    <w:rsid w:val="00E0782B"/>
    <w:rsid w:val="00E101CE"/>
    <w:rsid w:val="00E10A50"/>
    <w:rsid w:val="00E10D5E"/>
    <w:rsid w:val="00E11100"/>
    <w:rsid w:val="00E111C5"/>
    <w:rsid w:val="00E11273"/>
    <w:rsid w:val="00E114F5"/>
    <w:rsid w:val="00E122DF"/>
    <w:rsid w:val="00E1357C"/>
    <w:rsid w:val="00E142B1"/>
    <w:rsid w:val="00E1433C"/>
    <w:rsid w:val="00E1434A"/>
    <w:rsid w:val="00E144F3"/>
    <w:rsid w:val="00E147F8"/>
    <w:rsid w:val="00E150DE"/>
    <w:rsid w:val="00E15FFB"/>
    <w:rsid w:val="00E162CA"/>
    <w:rsid w:val="00E17073"/>
    <w:rsid w:val="00E17401"/>
    <w:rsid w:val="00E177E5"/>
    <w:rsid w:val="00E17C01"/>
    <w:rsid w:val="00E17DDB"/>
    <w:rsid w:val="00E17FEC"/>
    <w:rsid w:val="00E20825"/>
    <w:rsid w:val="00E211E3"/>
    <w:rsid w:val="00E213CA"/>
    <w:rsid w:val="00E217F8"/>
    <w:rsid w:val="00E226A6"/>
    <w:rsid w:val="00E22742"/>
    <w:rsid w:val="00E2290A"/>
    <w:rsid w:val="00E231DB"/>
    <w:rsid w:val="00E234DB"/>
    <w:rsid w:val="00E2410B"/>
    <w:rsid w:val="00E250FA"/>
    <w:rsid w:val="00E254CA"/>
    <w:rsid w:val="00E2560C"/>
    <w:rsid w:val="00E25D66"/>
    <w:rsid w:val="00E25FA2"/>
    <w:rsid w:val="00E263F1"/>
    <w:rsid w:val="00E269A2"/>
    <w:rsid w:val="00E26C7A"/>
    <w:rsid w:val="00E270AD"/>
    <w:rsid w:val="00E2748F"/>
    <w:rsid w:val="00E2760F"/>
    <w:rsid w:val="00E279A0"/>
    <w:rsid w:val="00E27AA0"/>
    <w:rsid w:val="00E27B1B"/>
    <w:rsid w:val="00E304C0"/>
    <w:rsid w:val="00E31126"/>
    <w:rsid w:val="00E311D9"/>
    <w:rsid w:val="00E316DF"/>
    <w:rsid w:val="00E31743"/>
    <w:rsid w:val="00E317C7"/>
    <w:rsid w:val="00E31959"/>
    <w:rsid w:val="00E31AEB"/>
    <w:rsid w:val="00E32409"/>
    <w:rsid w:val="00E32C2A"/>
    <w:rsid w:val="00E32FD8"/>
    <w:rsid w:val="00E332F8"/>
    <w:rsid w:val="00E352F9"/>
    <w:rsid w:val="00E354CD"/>
    <w:rsid w:val="00E359C3"/>
    <w:rsid w:val="00E359C9"/>
    <w:rsid w:val="00E35E14"/>
    <w:rsid w:val="00E363A4"/>
    <w:rsid w:val="00E364BF"/>
    <w:rsid w:val="00E365D8"/>
    <w:rsid w:val="00E36EE6"/>
    <w:rsid w:val="00E406C1"/>
    <w:rsid w:val="00E40D04"/>
    <w:rsid w:val="00E40F0B"/>
    <w:rsid w:val="00E41507"/>
    <w:rsid w:val="00E418F7"/>
    <w:rsid w:val="00E41D94"/>
    <w:rsid w:val="00E41FF3"/>
    <w:rsid w:val="00E42A6D"/>
    <w:rsid w:val="00E43393"/>
    <w:rsid w:val="00E43CF7"/>
    <w:rsid w:val="00E44020"/>
    <w:rsid w:val="00E44290"/>
    <w:rsid w:val="00E44295"/>
    <w:rsid w:val="00E44A4C"/>
    <w:rsid w:val="00E45A49"/>
    <w:rsid w:val="00E45DF0"/>
    <w:rsid w:val="00E45F26"/>
    <w:rsid w:val="00E46231"/>
    <w:rsid w:val="00E464A8"/>
    <w:rsid w:val="00E46536"/>
    <w:rsid w:val="00E46743"/>
    <w:rsid w:val="00E469B7"/>
    <w:rsid w:val="00E46C41"/>
    <w:rsid w:val="00E46C73"/>
    <w:rsid w:val="00E4743C"/>
    <w:rsid w:val="00E47D8F"/>
    <w:rsid w:val="00E505A4"/>
    <w:rsid w:val="00E51031"/>
    <w:rsid w:val="00E51195"/>
    <w:rsid w:val="00E511D1"/>
    <w:rsid w:val="00E51289"/>
    <w:rsid w:val="00E51BEB"/>
    <w:rsid w:val="00E52810"/>
    <w:rsid w:val="00E52C2A"/>
    <w:rsid w:val="00E52F0F"/>
    <w:rsid w:val="00E53753"/>
    <w:rsid w:val="00E543C9"/>
    <w:rsid w:val="00E54480"/>
    <w:rsid w:val="00E54706"/>
    <w:rsid w:val="00E549B9"/>
    <w:rsid w:val="00E54A3B"/>
    <w:rsid w:val="00E54B6B"/>
    <w:rsid w:val="00E54BD0"/>
    <w:rsid w:val="00E551DA"/>
    <w:rsid w:val="00E552A4"/>
    <w:rsid w:val="00E552C6"/>
    <w:rsid w:val="00E552E9"/>
    <w:rsid w:val="00E5565D"/>
    <w:rsid w:val="00E55D38"/>
    <w:rsid w:val="00E55EF8"/>
    <w:rsid w:val="00E56648"/>
    <w:rsid w:val="00E568F1"/>
    <w:rsid w:val="00E56AC3"/>
    <w:rsid w:val="00E5709B"/>
    <w:rsid w:val="00E571BA"/>
    <w:rsid w:val="00E57894"/>
    <w:rsid w:val="00E57BD4"/>
    <w:rsid w:val="00E6013D"/>
    <w:rsid w:val="00E60D7E"/>
    <w:rsid w:val="00E610E7"/>
    <w:rsid w:val="00E610EB"/>
    <w:rsid w:val="00E6188B"/>
    <w:rsid w:val="00E6252F"/>
    <w:rsid w:val="00E6268B"/>
    <w:rsid w:val="00E62895"/>
    <w:rsid w:val="00E62C2F"/>
    <w:rsid w:val="00E63CC2"/>
    <w:rsid w:val="00E6451A"/>
    <w:rsid w:val="00E65369"/>
    <w:rsid w:val="00E653D3"/>
    <w:rsid w:val="00E658F4"/>
    <w:rsid w:val="00E65C81"/>
    <w:rsid w:val="00E66219"/>
    <w:rsid w:val="00E669A3"/>
    <w:rsid w:val="00E66D1B"/>
    <w:rsid w:val="00E66D2D"/>
    <w:rsid w:val="00E67DA1"/>
    <w:rsid w:val="00E702F8"/>
    <w:rsid w:val="00E71ABC"/>
    <w:rsid w:val="00E71C53"/>
    <w:rsid w:val="00E7310F"/>
    <w:rsid w:val="00E7370C"/>
    <w:rsid w:val="00E73F2B"/>
    <w:rsid w:val="00E747EE"/>
    <w:rsid w:val="00E7531D"/>
    <w:rsid w:val="00E75943"/>
    <w:rsid w:val="00E7595B"/>
    <w:rsid w:val="00E75960"/>
    <w:rsid w:val="00E75AF3"/>
    <w:rsid w:val="00E76911"/>
    <w:rsid w:val="00E77289"/>
    <w:rsid w:val="00E77C87"/>
    <w:rsid w:val="00E80B07"/>
    <w:rsid w:val="00E80EFC"/>
    <w:rsid w:val="00E815FE"/>
    <w:rsid w:val="00E8194B"/>
    <w:rsid w:val="00E81975"/>
    <w:rsid w:val="00E81B18"/>
    <w:rsid w:val="00E81BEB"/>
    <w:rsid w:val="00E81C58"/>
    <w:rsid w:val="00E822E9"/>
    <w:rsid w:val="00E8230E"/>
    <w:rsid w:val="00E825AE"/>
    <w:rsid w:val="00E82B86"/>
    <w:rsid w:val="00E83415"/>
    <w:rsid w:val="00E83536"/>
    <w:rsid w:val="00E83959"/>
    <w:rsid w:val="00E83BCF"/>
    <w:rsid w:val="00E83D3C"/>
    <w:rsid w:val="00E841C7"/>
    <w:rsid w:val="00E84343"/>
    <w:rsid w:val="00E84692"/>
    <w:rsid w:val="00E850D9"/>
    <w:rsid w:val="00E8537E"/>
    <w:rsid w:val="00E853EF"/>
    <w:rsid w:val="00E854B9"/>
    <w:rsid w:val="00E85632"/>
    <w:rsid w:val="00E85CFB"/>
    <w:rsid w:val="00E86BC4"/>
    <w:rsid w:val="00E86E00"/>
    <w:rsid w:val="00E878DF"/>
    <w:rsid w:val="00E87D83"/>
    <w:rsid w:val="00E906DF"/>
    <w:rsid w:val="00E90E3B"/>
    <w:rsid w:val="00E9115C"/>
    <w:rsid w:val="00E9168F"/>
    <w:rsid w:val="00E9198F"/>
    <w:rsid w:val="00E91F15"/>
    <w:rsid w:val="00E91F24"/>
    <w:rsid w:val="00E92518"/>
    <w:rsid w:val="00E927FC"/>
    <w:rsid w:val="00E942D7"/>
    <w:rsid w:val="00E94414"/>
    <w:rsid w:val="00E9486A"/>
    <w:rsid w:val="00E94BF9"/>
    <w:rsid w:val="00E95662"/>
    <w:rsid w:val="00E95B30"/>
    <w:rsid w:val="00E96274"/>
    <w:rsid w:val="00E968FA"/>
    <w:rsid w:val="00E97906"/>
    <w:rsid w:val="00E97B78"/>
    <w:rsid w:val="00EA0AB1"/>
    <w:rsid w:val="00EA0C1D"/>
    <w:rsid w:val="00EA0FAA"/>
    <w:rsid w:val="00EA10B5"/>
    <w:rsid w:val="00EA15B6"/>
    <w:rsid w:val="00EA175D"/>
    <w:rsid w:val="00EA1D15"/>
    <w:rsid w:val="00EA23B3"/>
    <w:rsid w:val="00EA3753"/>
    <w:rsid w:val="00EA3BB3"/>
    <w:rsid w:val="00EA401E"/>
    <w:rsid w:val="00EA4696"/>
    <w:rsid w:val="00EA5E9D"/>
    <w:rsid w:val="00EA6A5B"/>
    <w:rsid w:val="00EA6F39"/>
    <w:rsid w:val="00EA76E5"/>
    <w:rsid w:val="00EA7A0E"/>
    <w:rsid w:val="00EB04D2"/>
    <w:rsid w:val="00EB0613"/>
    <w:rsid w:val="00EB1C5A"/>
    <w:rsid w:val="00EB1DD2"/>
    <w:rsid w:val="00EB447E"/>
    <w:rsid w:val="00EB49F6"/>
    <w:rsid w:val="00EB4A8F"/>
    <w:rsid w:val="00EB4B2D"/>
    <w:rsid w:val="00EB4E94"/>
    <w:rsid w:val="00EB529B"/>
    <w:rsid w:val="00EB541A"/>
    <w:rsid w:val="00EB5B49"/>
    <w:rsid w:val="00EB6217"/>
    <w:rsid w:val="00EB62C5"/>
    <w:rsid w:val="00EB7740"/>
    <w:rsid w:val="00EB7D05"/>
    <w:rsid w:val="00EC108B"/>
    <w:rsid w:val="00EC152F"/>
    <w:rsid w:val="00EC1805"/>
    <w:rsid w:val="00EC2168"/>
    <w:rsid w:val="00EC2E10"/>
    <w:rsid w:val="00EC2EF7"/>
    <w:rsid w:val="00EC3CC6"/>
    <w:rsid w:val="00EC3E5B"/>
    <w:rsid w:val="00EC4485"/>
    <w:rsid w:val="00EC569E"/>
    <w:rsid w:val="00EC5A78"/>
    <w:rsid w:val="00EC6046"/>
    <w:rsid w:val="00EC73C8"/>
    <w:rsid w:val="00EC73F5"/>
    <w:rsid w:val="00EC7A81"/>
    <w:rsid w:val="00EC7A9B"/>
    <w:rsid w:val="00EC7BA5"/>
    <w:rsid w:val="00EC7EA7"/>
    <w:rsid w:val="00ED0624"/>
    <w:rsid w:val="00ED08A8"/>
    <w:rsid w:val="00ED0E66"/>
    <w:rsid w:val="00ED100D"/>
    <w:rsid w:val="00ED13B6"/>
    <w:rsid w:val="00ED161C"/>
    <w:rsid w:val="00ED179B"/>
    <w:rsid w:val="00ED18B0"/>
    <w:rsid w:val="00ED20ED"/>
    <w:rsid w:val="00ED31B8"/>
    <w:rsid w:val="00ED3547"/>
    <w:rsid w:val="00ED376F"/>
    <w:rsid w:val="00ED37B6"/>
    <w:rsid w:val="00ED4862"/>
    <w:rsid w:val="00ED6787"/>
    <w:rsid w:val="00ED68BF"/>
    <w:rsid w:val="00ED6C25"/>
    <w:rsid w:val="00ED742F"/>
    <w:rsid w:val="00ED77FB"/>
    <w:rsid w:val="00EE0341"/>
    <w:rsid w:val="00EE0711"/>
    <w:rsid w:val="00EE1C59"/>
    <w:rsid w:val="00EE1D14"/>
    <w:rsid w:val="00EE2405"/>
    <w:rsid w:val="00EE2426"/>
    <w:rsid w:val="00EE25F3"/>
    <w:rsid w:val="00EE25FA"/>
    <w:rsid w:val="00EE335A"/>
    <w:rsid w:val="00EE3EBF"/>
    <w:rsid w:val="00EE4646"/>
    <w:rsid w:val="00EE4749"/>
    <w:rsid w:val="00EE4CE9"/>
    <w:rsid w:val="00EE4D3B"/>
    <w:rsid w:val="00EE4F6D"/>
    <w:rsid w:val="00EE5643"/>
    <w:rsid w:val="00EE5766"/>
    <w:rsid w:val="00EE5A12"/>
    <w:rsid w:val="00EE5B58"/>
    <w:rsid w:val="00EE6899"/>
    <w:rsid w:val="00EE717E"/>
    <w:rsid w:val="00EE75B2"/>
    <w:rsid w:val="00EF0374"/>
    <w:rsid w:val="00EF08AF"/>
    <w:rsid w:val="00EF09B9"/>
    <w:rsid w:val="00EF17FE"/>
    <w:rsid w:val="00EF1E18"/>
    <w:rsid w:val="00EF233D"/>
    <w:rsid w:val="00EF2DB4"/>
    <w:rsid w:val="00EF2EF1"/>
    <w:rsid w:val="00EF33D8"/>
    <w:rsid w:val="00EF392E"/>
    <w:rsid w:val="00EF4246"/>
    <w:rsid w:val="00EF438B"/>
    <w:rsid w:val="00EF4483"/>
    <w:rsid w:val="00EF4866"/>
    <w:rsid w:val="00EF59F2"/>
    <w:rsid w:val="00EF5ECF"/>
    <w:rsid w:val="00EF6683"/>
    <w:rsid w:val="00EF6E46"/>
    <w:rsid w:val="00EF7265"/>
    <w:rsid w:val="00EF7653"/>
    <w:rsid w:val="00EF7684"/>
    <w:rsid w:val="00EF7AE6"/>
    <w:rsid w:val="00EF7DCB"/>
    <w:rsid w:val="00EF7EA8"/>
    <w:rsid w:val="00F00361"/>
    <w:rsid w:val="00F003E2"/>
    <w:rsid w:val="00F014D2"/>
    <w:rsid w:val="00F0180F"/>
    <w:rsid w:val="00F01D68"/>
    <w:rsid w:val="00F0313D"/>
    <w:rsid w:val="00F03539"/>
    <w:rsid w:val="00F03748"/>
    <w:rsid w:val="00F03978"/>
    <w:rsid w:val="00F0444F"/>
    <w:rsid w:val="00F0507B"/>
    <w:rsid w:val="00F057D6"/>
    <w:rsid w:val="00F0580B"/>
    <w:rsid w:val="00F072DF"/>
    <w:rsid w:val="00F075D2"/>
    <w:rsid w:val="00F07855"/>
    <w:rsid w:val="00F07861"/>
    <w:rsid w:val="00F07976"/>
    <w:rsid w:val="00F07A9A"/>
    <w:rsid w:val="00F10049"/>
    <w:rsid w:val="00F1054F"/>
    <w:rsid w:val="00F10866"/>
    <w:rsid w:val="00F10DAE"/>
    <w:rsid w:val="00F10E52"/>
    <w:rsid w:val="00F10FB8"/>
    <w:rsid w:val="00F110CB"/>
    <w:rsid w:val="00F11638"/>
    <w:rsid w:val="00F120A6"/>
    <w:rsid w:val="00F134D8"/>
    <w:rsid w:val="00F142ED"/>
    <w:rsid w:val="00F146BA"/>
    <w:rsid w:val="00F148F5"/>
    <w:rsid w:val="00F153CD"/>
    <w:rsid w:val="00F156A0"/>
    <w:rsid w:val="00F15D05"/>
    <w:rsid w:val="00F15ECC"/>
    <w:rsid w:val="00F16236"/>
    <w:rsid w:val="00F1634F"/>
    <w:rsid w:val="00F167F7"/>
    <w:rsid w:val="00F16C15"/>
    <w:rsid w:val="00F16CD2"/>
    <w:rsid w:val="00F17497"/>
    <w:rsid w:val="00F17D5A"/>
    <w:rsid w:val="00F20664"/>
    <w:rsid w:val="00F208C8"/>
    <w:rsid w:val="00F20E94"/>
    <w:rsid w:val="00F210F9"/>
    <w:rsid w:val="00F216CA"/>
    <w:rsid w:val="00F21AB5"/>
    <w:rsid w:val="00F22120"/>
    <w:rsid w:val="00F223E9"/>
    <w:rsid w:val="00F2296D"/>
    <w:rsid w:val="00F22B1B"/>
    <w:rsid w:val="00F23643"/>
    <w:rsid w:val="00F23AC0"/>
    <w:rsid w:val="00F24788"/>
    <w:rsid w:val="00F2479C"/>
    <w:rsid w:val="00F249AF"/>
    <w:rsid w:val="00F24AA0"/>
    <w:rsid w:val="00F2523D"/>
    <w:rsid w:val="00F254C3"/>
    <w:rsid w:val="00F2564E"/>
    <w:rsid w:val="00F25793"/>
    <w:rsid w:val="00F26089"/>
    <w:rsid w:val="00F264F1"/>
    <w:rsid w:val="00F26BF8"/>
    <w:rsid w:val="00F300E1"/>
    <w:rsid w:val="00F30615"/>
    <w:rsid w:val="00F30828"/>
    <w:rsid w:val="00F33B24"/>
    <w:rsid w:val="00F33D8A"/>
    <w:rsid w:val="00F33F45"/>
    <w:rsid w:val="00F3539A"/>
    <w:rsid w:val="00F358E3"/>
    <w:rsid w:val="00F36593"/>
    <w:rsid w:val="00F36A51"/>
    <w:rsid w:val="00F372A3"/>
    <w:rsid w:val="00F37393"/>
    <w:rsid w:val="00F37395"/>
    <w:rsid w:val="00F37458"/>
    <w:rsid w:val="00F376A6"/>
    <w:rsid w:val="00F378FB"/>
    <w:rsid w:val="00F37B33"/>
    <w:rsid w:val="00F37BF8"/>
    <w:rsid w:val="00F37FFB"/>
    <w:rsid w:val="00F408C8"/>
    <w:rsid w:val="00F40D6B"/>
    <w:rsid w:val="00F40E17"/>
    <w:rsid w:val="00F40F09"/>
    <w:rsid w:val="00F41807"/>
    <w:rsid w:val="00F41BDE"/>
    <w:rsid w:val="00F420FA"/>
    <w:rsid w:val="00F42E4D"/>
    <w:rsid w:val="00F43308"/>
    <w:rsid w:val="00F437FB"/>
    <w:rsid w:val="00F4409F"/>
    <w:rsid w:val="00F440F2"/>
    <w:rsid w:val="00F441EB"/>
    <w:rsid w:val="00F44C67"/>
    <w:rsid w:val="00F45028"/>
    <w:rsid w:val="00F451B3"/>
    <w:rsid w:val="00F45314"/>
    <w:rsid w:val="00F4551B"/>
    <w:rsid w:val="00F45563"/>
    <w:rsid w:val="00F45FCC"/>
    <w:rsid w:val="00F46340"/>
    <w:rsid w:val="00F46BF0"/>
    <w:rsid w:val="00F479ED"/>
    <w:rsid w:val="00F50615"/>
    <w:rsid w:val="00F506C5"/>
    <w:rsid w:val="00F5167A"/>
    <w:rsid w:val="00F52299"/>
    <w:rsid w:val="00F5325D"/>
    <w:rsid w:val="00F5371F"/>
    <w:rsid w:val="00F53889"/>
    <w:rsid w:val="00F53A86"/>
    <w:rsid w:val="00F53E18"/>
    <w:rsid w:val="00F54183"/>
    <w:rsid w:val="00F54257"/>
    <w:rsid w:val="00F54B9E"/>
    <w:rsid w:val="00F54DC4"/>
    <w:rsid w:val="00F56193"/>
    <w:rsid w:val="00F5638F"/>
    <w:rsid w:val="00F573DC"/>
    <w:rsid w:val="00F57544"/>
    <w:rsid w:val="00F5778D"/>
    <w:rsid w:val="00F57A27"/>
    <w:rsid w:val="00F57F00"/>
    <w:rsid w:val="00F60288"/>
    <w:rsid w:val="00F6056D"/>
    <w:rsid w:val="00F607B8"/>
    <w:rsid w:val="00F60AF4"/>
    <w:rsid w:val="00F60BA4"/>
    <w:rsid w:val="00F6153E"/>
    <w:rsid w:val="00F615F0"/>
    <w:rsid w:val="00F616B9"/>
    <w:rsid w:val="00F61A57"/>
    <w:rsid w:val="00F627F6"/>
    <w:rsid w:val="00F62DB3"/>
    <w:rsid w:val="00F62FF7"/>
    <w:rsid w:val="00F632AB"/>
    <w:rsid w:val="00F63369"/>
    <w:rsid w:val="00F63580"/>
    <w:rsid w:val="00F635B7"/>
    <w:rsid w:val="00F63CAF"/>
    <w:rsid w:val="00F64E36"/>
    <w:rsid w:val="00F65743"/>
    <w:rsid w:val="00F65DB0"/>
    <w:rsid w:val="00F65ED5"/>
    <w:rsid w:val="00F660B6"/>
    <w:rsid w:val="00F66182"/>
    <w:rsid w:val="00F66705"/>
    <w:rsid w:val="00F66A51"/>
    <w:rsid w:val="00F66A73"/>
    <w:rsid w:val="00F66C50"/>
    <w:rsid w:val="00F66E04"/>
    <w:rsid w:val="00F67608"/>
    <w:rsid w:val="00F6794B"/>
    <w:rsid w:val="00F67BDF"/>
    <w:rsid w:val="00F67FA6"/>
    <w:rsid w:val="00F70033"/>
    <w:rsid w:val="00F7022B"/>
    <w:rsid w:val="00F70B6A"/>
    <w:rsid w:val="00F70CCB"/>
    <w:rsid w:val="00F711D1"/>
    <w:rsid w:val="00F712A3"/>
    <w:rsid w:val="00F71609"/>
    <w:rsid w:val="00F71E05"/>
    <w:rsid w:val="00F72829"/>
    <w:rsid w:val="00F72D7E"/>
    <w:rsid w:val="00F72FA4"/>
    <w:rsid w:val="00F73AAF"/>
    <w:rsid w:val="00F73F3B"/>
    <w:rsid w:val="00F7401F"/>
    <w:rsid w:val="00F74580"/>
    <w:rsid w:val="00F747BA"/>
    <w:rsid w:val="00F747F5"/>
    <w:rsid w:val="00F74F3D"/>
    <w:rsid w:val="00F7554E"/>
    <w:rsid w:val="00F756E8"/>
    <w:rsid w:val="00F761AC"/>
    <w:rsid w:val="00F762B2"/>
    <w:rsid w:val="00F76CD6"/>
    <w:rsid w:val="00F773F5"/>
    <w:rsid w:val="00F77DA3"/>
    <w:rsid w:val="00F803DA"/>
    <w:rsid w:val="00F80CFB"/>
    <w:rsid w:val="00F81089"/>
    <w:rsid w:val="00F81337"/>
    <w:rsid w:val="00F81419"/>
    <w:rsid w:val="00F81CA9"/>
    <w:rsid w:val="00F82024"/>
    <w:rsid w:val="00F82278"/>
    <w:rsid w:val="00F8262D"/>
    <w:rsid w:val="00F82F4B"/>
    <w:rsid w:val="00F83208"/>
    <w:rsid w:val="00F83812"/>
    <w:rsid w:val="00F83AAE"/>
    <w:rsid w:val="00F8428E"/>
    <w:rsid w:val="00F8473C"/>
    <w:rsid w:val="00F847AD"/>
    <w:rsid w:val="00F853D5"/>
    <w:rsid w:val="00F86556"/>
    <w:rsid w:val="00F86D41"/>
    <w:rsid w:val="00F86D45"/>
    <w:rsid w:val="00F90148"/>
    <w:rsid w:val="00F904ED"/>
    <w:rsid w:val="00F90560"/>
    <w:rsid w:val="00F90633"/>
    <w:rsid w:val="00F90BF9"/>
    <w:rsid w:val="00F91333"/>
    <w:rsid w:val="00F9136A"/>
    <w:rsid w:val="00F91971"/>
    <w:rsid w:val="00F91BC0"/>
    <w:rsid w:val="00F91D3D"/>
    <w:rsid w:val="00F9209A"/>
    <w:rsid w:val="00F924E3"/>
    <w:rsid w:val="00F928ED"/>
    <w:rsid w:val="00F92F41"/>
    <w:rsid w:val="00F9302B"/>
    <w:rsid w:val="00F93664"/>
    <w:rsid w:val="00F94350"/>
    <w:rsid w:val="00F95A85"/>
    <w:rsid w:val="00F95E0F"/>
    <w:rsid w:val="00F9675A"/>
    <w:rsid w:val="00F96922"/>
    <w:rsid w:val="00F96A48"/>
    <w:rsid w:val="00F97017"/>
    <w:rsid w:val="00F97D70"/>
    <w:rsid w:val="00FA0133"/>
    <w:rsid w:val="00FA06DB"/>
    <w:rsid w:val="00FA0881"/>
    <w:rsid w:val="00FA09CA"/>
    <w:rsid w:val="00FA0C24"/>
    <w:rsid w:val="00FA0C7A"/>
    <w:rsid w:val="00FA0CAA"/>
    <w:rsid w:val="00FA0E31"/>
    <w:rsid w:val="00FA134D"/>
    <w:rsid w:val="00FA1E6E"/>
    <w:rsid w:val="00FA1F4F"/>
    <w:rsid w:val="00FA21AF"/>
    <w:rsid w:val="00FA2A12"/>
    <w:rsid w:val="00FA43D3"/>
    <w:rsid w:val="00FA524A"/>
    <w:rsid w:val="00FA536E"/>
    <w:rsid w:val="00FA5B6C"/>
    <w:rsid w:val="00FA6F71"/>
    <w:rsid w:val="00FA746B"/>
    <w:rsid w:val="00FA79D2"/>
    <w:rsid w:val="00FA7F6A"/>
    <w:rsid w:val="00FB0236"/>
    <w:rsid w:val="00FB090C"/>
    <w:rsid w:val="00FB0A6E"/>
    <w:rsid w:val="00FB2517"/>
    <w:rsid w:val="00FB2F2D"/>
    <w:rsid w:val="00FB367C"/>
    <w:rsid w:val="00FB3792"/>
    <w:rsid w:val="00FB4148"/>
    <w:rsid w:val="00FB42C1"/>
    <w:rsid w:val="00FB44D0"/>
    <w:rsid w:val="00FB4C2F"/>
    <w:rsid w:val="00FB5015"/>
    <w:rsid w:val="00FB60CB"/>
    <w:rsid w:val="00FB790C"/>
    <w:rsid w:val="00FB7C95"/>
    <w:rsid w:val="00FC0AA9"/>
    <w:rsid w:val="00FC0CBD"/>
    <w:rsid w:val="00FC13C4"/>
    <w:rsid w:val="00FC1714"/>
    <w:rsid w:val="00FC1E22"/>
    <w:rsid w:val="00FC2619"/>
    <w:rsid w:val="00FC2A04"/>
    <w:rsid w:val="00FC2A99"/>
    <w:rsid w:val="00FC306D"/>
    <w:rsid w:val="00FC3AC2"/>
    <w:rsid w:val="00FC42CA"/>
    <w:rsid w:val="00FC4A92"/>
    <w:rsid w:val="00FC4F9C"/>
    <w:rsid w:val="00FC5A36"/>
    <w:rsid w:val="00FC5BE0"/>
    <w:rsid w:val="00FC7C91"/>
    <w:rsid w:val="00FD142C"/>
    <w:rsid w:val="00FD1ED8"/>
    <w:rsid w:val="00FD293D"/>
    <w:rsid w:val="00FD2F77"/>
    <w:rsid w:val="00FD3033"/>
    <w:rsid w:val="00FD3204"/>
    <w:rsid w:val="00FD36F7"/>
    <w:rsid w:val="00FD3981"/>
    <w:rsid w:val="00FD3E76"/>
    <w:rsid w:val="00FD4195"/>
    <w:rsid w:val="00FD4521"/>
    <w:rsid w:val="00FD4542"/>
    <w:rsid w:val="00FD459F"/>
    <w:rsid w:val="00FD4C18"/>
    <w:rsid w:val="00FD4F16"/>
    <w:rsid w:val="00FD4F49"/>
    <w:rsid w:val="00FD5057"/>
    <w:rsid w:val="00FD5076"/>
    <w:rsid w:val="00FD52DE"/>
    <w:rsid w:val="00FD5AFD"/>
    <w:rsid w:val="00FD6339"/>
    <w:rsid w:val="00FD7DE1"/>
    <w:rsid w:val="00FE31D0"/>
    <w:rsid w:val="00FE33C6"/>
    <w:rsid w:val="00FE5141"/>
    <w:rsid w:val="00FE51BE"/>
    <w:rsid w:val="00FE5407"/>
    <w:rsid w:val="00FE5DAF"/>
    <w:rsid w:val="00FE6B83"/>
    <w:rsid w:val="00FE6BB5"/>
    <w:rsid w:val="00FE7E32"/>
    <w:rsid w:val="00FF0594"/>
    <w:rsid w:val="00FF098E"/>
    <w:rsid w:val="00FF111D"/>
    <w:rsid w:val="00FF12E5"/>
    <w:rsid w:val="00FF2178"/>
    <w:rsid w:val="00FF22D1"/>
    <w:rsid w:val="00FF2B29"/>
    <w:rsid w:val="00FF2E08"/>
    <w:rsid w:val="00FF2F31"/>
    <w:rsid w:val="00FF37B4"/>
    <w:rsid w:val="00FF3B76"/>
    <w:rsid w:val="00FF4239"/>
    <w:rsid w:val="00FF4ACD"/>
    <w:rsid w:val="00FF53BC"/>
    <w:rsid w:val="00FF557F"/>
    <w:rsid w:val="00FF56CD"/>
    <w:rsid w:val="00FF5892"/>
    <w:rsid w:val="00FF5B60"/>
    <w:rsid w:val="00FF609D"/>
    <w:rsid w:val="00FF60AA"/>
    <w:rsid w:val="00FF6400"/>
    <w:rsid w:val="00FF71F1"/>
    <w:rsid w:val="00FF79E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BD38C"/>
  <w15:docId w15:val="{F86FB4B0-0486-4D86-80D1-EC66569C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0912"/>
    <w:pPr>
      <w:jc w:val="both"/>
    </w:pPr>
    <w:rPr>
      <w:sz w:val="24"/>
    </w:rPr>
  </w:style>
  <w:style w:type="paragraph" w:styleId="1">
    <w:name w:val="heading 1"/>
    <w:basedOn w:val="a"/>
    <w:next w:val="a"/>
    <w:link w:val="1Char"/>
    <w:qFormat/>
    <w:rsid w:val="00897AFD"/>
    <w:pPr>
      <w:keepNext/>
      <w:jc w:val="left"/>
      <w:outlineLvl w:val="0"/>
    </w:pPr>
    <w:rPr>
      <w:rFonts w:ascii="Arial" w:hAnsi="Arial"/>
      <w:b/>
    </w:rPr>
  </w:style>
  <w:style w:type="paragraph" w:styleId="3">
    <w:name w:val="heading 3"/>
    <w:basedOn w:val="a"/>
    <w:next w:val="a"/>
    <w:link w:val="3Char"/>
    <w:uiPriority w:val="9"/>
    <w:unhideWhenUsed/>
    <w:qFormat/>
    <w:rsid w:val="007C3076"/>
    <w:pPr>
      <w:keepNext/>
      <w:spacing w:before="240" w:after="60"/>
      <w:outlineLvl w:val="2"/>
    </w:pPr>
    <w:rPr>
      <w:rFonts w:ascii="Cambria" w:hAnsi="Cambria"/>
      <w:b/>
      <w:bCs/>
      <w:sz w:val="26"/>
      <w:szCs w:val="26"/>
    </w:rPr>
  </w:style>
  <w:style w:type="paragraph" w:styleId="7">
    <w:name w:val="heading 7"/>
    <w:basedOn w:val="a"/>
    <w:next w:val="a"/>
    <w:qFormat/>
    <w:rsid w:val="00B23381"/>
    <w:pPr>
      <w:spacing w:before="240" w:after="60"/>
      <w:outlineLvl w:val="6"/>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A0133"/>
    <w:rPr>
      <w:rFonts w:ascii="Tahoma" w:hAnsi="Tahoma" w:cs="Tahoma"/>
      <w:sz w:val="16"/>
      <w:szCs w:val="16"/>
    </w:rPr>
  </w:style>
  <w:style w:type="paragraph" w:styleId="a4">
    <w:name w:val="List Paragraph"/>
    <w:aliases w:val="Itemize"/>
    <w:basedOn w:val="a"/>
    <w:link w:val="Char"/>
    <w:uiPriority w:val="34"/>
    <w:qFormat/>
    <w:rsid w:val="00F072DF"/>
    <w:pPr>
      <w:spacing w:after="200" w:line="276" w:lineRule="auto"/>
      <w:ind w:left="720"/>
      <w:contextualSpacing/>
      <w:jc w:val="left"/>
    </w:pPr>
    <w:rPr>
      <w:rFonts w:ascii="Calibri" w:eastAsia="Calibri" w:hAnsi="Calibri"/>
      <w:sz w:val="22"/>
      <w:szCs w:val="22"/>
      <w:lang w:eastAsia="en-US"/>
    </w:rPr>
  </w:style>
  <w:style w:type="paragraph" w:styleId="a5">
    <w:name w:val="No Spacing"/>
    <w:uiPriority w:val="1"/>
    <w:qFormat/>
    <w:rsid w:val="00897AFD"/>
    <w:rPr>
      <w:rFonts w:ascii="Calibri" w:eastAsia="Calibri" w:hAnsi="Calibri"/>
      <w:sz w:val="22"/>
      <w:szCs w:val="22"/>
      <w:lang w:eastAsia="en-US"/>
    </w:rPr>
  </w:style>
  <w:style w:type="paragraph" w:styleId="a6">
    <w:name w:val="Body Text Indent"/>
    <w:basedOn w:val="a"/>
    <w:semiHidden/>
    <w:rsid w:val="00303EA3"/>
    <w:pPr>
      <w:ind w:right="-154" w:firstLine="720"/>
    </w:pPr>
    <w:rPr>
      <w:bCs/>
      <w:szCs w:val="24"/>
    </w:rPr>
  </w:style>
  <w:style w:type="paragraph" w:customStyle="1" w:styleId="Char2">
    <w:name w:val="Char2"/>
    <w:basedOn w:val="a"/>
    <w:rsid w:val="00E543C9"/>
    <w:pPr>
      <w:jc w:val="left"/>
    </w:pPr>
    <w:rPr>
      <w:rFonts w:ascii="Arial" w:hAnsi="Arial"/>
      <w:szCs w:val="24"/>
      <w:lang w:val="en-GB" w:eastAsia="en-US"/>
    </w:rPr>
  </w:style>
  <w:style w:type="paragraph" w:customStyle="1" w:styleId="Default">
    <w:name w:val="Default"/>
    <w:rsid w:val="005A0A1E"/>
    <w:pPr>
      <w:autoSpaceDE w:val="0"/>
      <w:autoSpaceDN w:val="0"/>
      <w:adjustRightInd w:val="0"/>
    </w:pPr>
    <w:rPr>
      <w:color w:val="000000"/>
      <w:sz w:val="24"/>
      <w:szCs w:val="24"/>
    </w:rPr>
  </w:style>
  <w:style w:type="character" w:customStyle="1" w:styleId="s1">
    <w:name w:val="s1"/>
    <w:basedOn w:val="a0"/>
    <w:rsid w:val="00DE49E6"/>
    <w:rPr>
      <w:rFonts w:cs="Times New Roman"/>
    </w:rPr>
  </w:style>
  <w:style w:type="paragraph" w:customStyle="1" w:styleId="10">
    <w:name w:val="Παράγραφος λίστας1"/>
    <w:basedOn w:val="a"/>
    <w:rsid w:val="00866B9E"/>
    <w:pPr>
      <w:ind w:left="720"/>
      <w:contextualSpacing/>
      <w:jc w:val="left"/>
    </w:pPr>
    <w:rPr>
      <w:szCs w:val="24"/>
    </w:rPr>
  </w:style>
  <w:style w:type="character" w:customStyle="1" w:styleId="30">
    <w:name w:val="Σώμα κειμένου (3)"/>
    <w:basedOn w:val="a0"/>
    <w:rsid w:val="00012379"/>
    <w:rPr>
      <w:rFonts w:ascii="Tahoma" w:hAnsi="Tahoma" w:cs="Tahoma"/>
      <w:b/>
      <w:bCs/>
      <w:spacing w:val="0"/>
      <w:sz w:val="20"/>
      <w:szCs w:val="20"/>
      <w:u w:val="single"/>
    </w:rPr>
  </w:style>
  <w:style w:type="character" w:customStyle="1" w:styleId="1Char">
    <w:name w:val="Επικεφαλίδα 1 Char"/>
    <w:basedOn w:val="a0"/>
    <w:link w:val="1"/>
    <w:rsid w:val="008F308B"/>
    <w:rPr>
      <w:rFonts w:ascii="Arial" w:hAnsi="Arial"/>
      <w:b/>
      <w:sz w:val="24"/>
    </w:rPr>
  </w:style>
  <w:style w:type="character" w:customStyle="1" w:styleId="85">
    <w:name w:val="Σώμα κειμένου + 8;5 στ.;Χωρίς έντονη γραφή"/>
    <w:basedOn w:val="a0"/>
    <w:rsid w:val="00166AEE"/>
    <w:rPr>
      <w:rFonts w:ascii="Arial" w:eastAsia="Arial" w:hAnsi="Arial" w:cs="Arial"/>
      <w:b/>
      <w:bCs/>
      <w:i w:val="0"/>
      <w:iCs w:val="0"/>
      <w:smallCaps w:val="0"/>
      <w:strike w:val="0"/>
      <w:color w:val="000000"/>
      <w:spacing w:val="3"/>
      <w:w w:val="100"/>
      <w:position w:val="0"/>
      <w:sz w:val="17"/>
      <w:szCs w:val="17"/>
      <w:u w:val="none"/>
      <w:lang w:val="el-GR"/>
    </w:rPr>
  </w:style>
  <w:style w:type="character" w:styleId="a7">
    <w:name w:val="Emphasis"/>
    <w:basedOn w:val="a0"/>
    <w:qFormat/>
    <w:rsid w:val="00494B7D"/>
    <w:rPr>
      <w:i/>
      <w:iCs/>
    </w:rPr>
  </w:style>
  <w:style w:type="paragraph" w:customStyle="1" w:styleId="Style4">
    <w:name w:val="Style4"/>
    <w:basedOn w:val="a"/>
    <w:uiPriority w:val="99"/>
    <w:rsid w:val="00C826BA"/>
    <w:pPr>
      <w:widowControl w:val="0"/>
      <w:autoSpaceDE w:val="0"/>
      <w:autoSpaceDN w:val="0"/>
      <w:adjustRightInd w:val="0"/>
      <w:spacing w:line="209" w:lineRule="exact"/>
      <w:jc w:val="left"/>
    </w:pPr>
    <w:rPr>
      <w:rFonts w:ascii="Franklin Gothic Medium Cond" w:hAnsi="Franklin Gothic Medium Cond"/>
      <w:szCs w:val="24"/>
    </w:rPr>
  </w:style>
  <w:style w:type="paragraph" w:styleId="Web">
    <w:name w:val="Normal (Web)"/>
    <w:basedOn w:val="a"/>
    <w:uiPriority w:val="99"/>
    <w:rsid w:val="005D317B"/>
    <w:pPr>
      <w:spacing w:before="100" w:beforeAutospacing="1" w:after="100" w:afterAutospacing="1"/>
      <w:jc w:val="left"/>
    </w:pPr>
    <w:rPr>
      <w:rFonts w:eastAsia="Calibri"/>
      <w:szCs w:val="24"/>
    </w:rPr>
  </w:style>
  <w:style w:type="paragraph" w:styleId="a8">
    <w:name w:val="Body Text"/>
    <w:basedOn w:val="a"/>
    <w:link w:val="Char0"/>
    <w:rsid w:val="00804BF5"/>
    <w:pPr>
      <w:spacing w:after="120"/>
    </w:pPr>
  </w:style>
  <w:style w:type="character" w:customStyle="1" w:styleId="Char0">
    <w:name w:val="Σώμα κειμένου Char"/>
    <w:basedOn w:val="a0"/>
    <w:link w:val="a8"/>
    <w:rsid w:val="00804BF5"/>
    <w:rPr>
      <w:sz w:val="24"/>
    </w:rPr>
  </w:style>
  <w:style w:type="character" w:customStyle="1" w:styleId="3Char">
    <w:name w:val="Επικεφαλίδα 3 Char"/>
    <w:basedOn w:val="a0"/>
    <w:link w:val="3"/>
    <w:uiPriority w:val="9"/>
    <w:rsid w:val="007C3076"/>
    <w:rPr>
      <w:rFonts w:ascii="Cambria" w:eastAsia="Times New Roman" w:hAnsi="Cambria" w:cs="Times New Roman"/>
      <w:b/>
      <w:bCs/>
      <w:sz w:val="26"/>
      <w:szCs w:val="26"/>
    </w:rPr>
  </w:style>
  <w:style w:type="table" w:styleId="a9">
    <w:name w:val="Table Grid"/>
    <w:basedOn w:val="a1"/>
    <w:uiPriority w:val="59"/>
    <w:rsid w:val="007C3076"/>
    <w:rPr>
      <w:rFonts w:ascii="Arial" w:eastAsia="Calibri" w:hAnsi="Arial"/>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header"/>
    <w:basedOn w:val="a"/>
    <w:link w:val="Char1"/>
    <w:rsid w:val="004360CB"/>
    <w:pPr>
      <w:tabs>
        <w:tab w:val="center" w:pos="4153"/>
        <w:tab w:val="right" w:pos="8306"/>
      </w:tabs>
    </w:pPr>
  </w:style>
  <w:style w:type="character" w:customStyle="1" w:styleId="Char1">
    <w:name w:val="Κεφαλίδα Char"/>
    <w:basedOn w:val="a0"/>
    <w:link w:val="aa"/>
    <w:rsid w:val="004360CB"/>
    <w:rPr>
      <w:sz w:val="24"/>
    </w:rPr>
  </w:style>
  <w:style w:type="paragraph" w:styleId="ab">
    <w:name w:val="footer"/>
    <w:basedOn w:val="a"/>
    <w:link w:val="Char3"/>
    <w:uiPriority w:val="99"/>
    <w:rsid w:val="004360CB"/>
    <w:pPr>
      <w:tabs>
        <w:tab w:val="center" w:pos="4153"/>
        <w:tab w:val="right" w:pos="8306"/>
      </w:tabs>
    </w:pPr>
  </w:style>
  <w:style w:type="character" w:customStyle="1" w:styleId="Char3">
    <w:name w:val="Υποσέλιδο Char"/>
    <w:basedOn w:val="a0"/>
    <w:link w:val="ab"/>
    <w:uiPriority w:val="99"/>
    <w:rsid w:val="004360CB"/>
    <w:rPr>
      <w:sz w:val="24"/>
    </w:rPr>
  </w:style>
  <w:style w:type="paragraph" w:styleId="ac">
    <w:name w:val="Plain Text"/>
    <w:basedOn w:val="a"/>
    <w:link w:val="Char4"/>
    <w:rsid w:val="002D23AF"/>
    <w:pPr>
      <w:jc w:val="left"/>
    </w:pPr>
    <w:rPr>
      <w:rFonts w:ascii="Consolas" w:hAnsi="Consolas"/>
      <w:sz w:val="21"/>
      <w:szCs w:val="21"/>
      <w:lang w:eastAsia="en-US"/>
    </w:rPr>
  </w:style>
  <w:style w:type="character" w:customStyle="1" w:styleId="Char4">
    <w:name w:val="Απλό κείμενο Char"/>
    <w:basedOn w:val="a0"/>
    <w:link w:val="ac"/>
    <w:rsid w:val="002D23AF"/>
    <w:rPr>
      <w:rFonts w:ascii="Consolas" w:hAnsi="Consolas"/>
      <w:sz w:val="21"/>
      <w:szCs w:val="21"/>
      <w:lang w:eastAsia="en-US"/>
    </w:rPr>
  </w:style>
  <w:style w:type="character" w:styleId="-">
    <w:name w:val="Hyperlink"/>
    <w:basedOn w:val="a0"/>
    <w:rsid w:val="00AB2DD9"/>
    <w:rPr>
      <w:color w:val="0000FF" w:themeColor="hyperlink"/>
      <w:u w:val="single"/>
    </w:rPr>
  </w:style>
  <w:style w:type="character" w:customStyle="1" w:styleId="Char">
    <w:name w:val="Παράγραφος λίστας Char"/>
    <w:aliases w:val="Itemize Char"/>
    <w:link w:val="a4"/>
    <w:uiPriority w:val="34"/>
    <w:locked/>
    <w:rsid w:val="00826382"/>
    <w:rPr>
      <w:rFonts w:ascii="Calibri" w:eastAsia="Calibri" w:hAnsi="Calibri"/>
      <w:sz w:val="22"/>
      <w:szCs w:val="22"/>
      <w:lang w:eastAsia="en-US"/>
    </w:rPr>
  </w:style>
  <w:style w:type="character" w:styleId="ad">
    <w:name w:val="Unresolved Mention"/>
    <w:basedOn w:val="a0"/>
    <w:uiPriority w:val="99"/>
    <w:semiHidden/>
    <w:unhideWhenUsed/>
    <w:rsid w:val="000B0B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0640">
      <w:bodyDiv w:val="1"/>
      <w:marLeft w:val="0"/>
      <w:marRight w:val="0"/>
      <w:marTop w:val="0"/>
      <w:marBottom w:val="0"/>
      <w:divBdr>
        <w:top w:val="none" w:sz="0" w:space="0" w:color="auto"/>
        <w:left w:val="none" w:sz="0" w:space="0" w:color="auto"/>
        <w:bottom w:val="none" w:sz="0" w:space="0" w:color="auto"/>
        <w:right w:val="none" w:sz="0" w:space="0" w:color="auto"/>
      </w:divBdr>
    </w:div>
    <w:div w:id="458954426">
      <w:bodyDiv w:val="1"/>
      <w:marLeft w:val="0"/>
      <w:marRight w:val="0"/>
      <w:marTop w:val="0"/>
      <w:marBottom w:val="0"/>
      <w:divBdr>
        <w:top w:val="none" w:sz="0" w:space="0" w:color="auto"/>
        <w:left w:val="none" w:sz="0" w:space="0" w:color="auto"/>
        <w:bottom w:val="none" w:sz="0" w:space="0" w:color="auto"/>
        <w:right w:val="none" w:sz="0" w:space="0" w:color="auto"/>
      </w:divBdr>
    </w:div>
    <w:div w:id="543441572">
      <w:bodyDiv w:val="1"/>
      <w:marLeft w:val="0"/>
      <w:marRight w:val="0"/>
      <w:marTop w:val="0"/>
      <w:marBottom w:val="0"/>
      <w:divBdr>
        <w:top w:val="none" w:sz="0" w:space="0" w:color="auto"/>
        <w:left w:val="none" w:sz="0" w:space="0" w:color="auto"/>
        <w:bottom w:val="none" w:sz="0" w:space="0" w:color="auto"/>
        <w:right w:val="none" w:sz="0" w:space="0" w:color="auto"/>
      </w:divBdr>
    </w:div>
    <w:div w:id="671763986">
      <w:bodyDiv w:val="1"/>
      <w:marLeft w:val="0"/>
      <w:marRight w:val="0"/>
      <w:marTop w:val="0"/>
      <w:marBottom w:val="0"/>
      <w:divBdr>
        <w:top w:val="none" w:sz="0" w:space="0" w:color="auto"/>
        <w:left w:val="none" w:sz="0" w:space="0" w:color="auto"/>
        <w:bottom w:val="none" w:sz="0" w:space="0" w:color="auto"/>
        <w:right w:val="none" w:sz="0" w:space="0" w:color="auto"/>
      </w:divBdr>
    </w:div>
    <w:div w:id="740905625">
      <w:bodyDiv w:val="1"/>
      <w:marLeft w:val="0"/>
      <w:marRight w:val="0"/>
      <w:marTop w:val="0"/>
      <w:marBottom w:val="0"/>
      <w:divBdr>
        <w:top w:val="none" w:sz="0" w:space="0" w:color="auto"/>
        <w:left w:val="none" w:sz="0" w:space="0" w:color="auto"/>
        <w:bottom w:val="none" w:sz="0" w:space="0" w:color="auto"/>
        <w:right w:val="none" w:sz="0" w:space="0" w:color="auto"/>
      </w:divBdr>
    </w:div>
    <w:div w:id="1257439974">
      <w:bodyDiv w:val="1"/>
      <w:marLeft w:val="0"/>
      <w:marRight w:val="0"/>
      <w:marTop w:val="0"/>
      <w:marBottom w:val="0"/>
      <w:divBdr>
        <w:top w:val="none" w:sz="0" w:space="0" w:color="auto"/>
        <w:left w:val="none" w:sz="0" w:space="0" w:color="auto"/>
        <w:bottom w:val="none" w:sz="0" w:space="0" w:color="auto"/>
        <w:right w:val="none" w:sz="0" w:space="0" w:color="auto"/>
      </w:divBdr>
    </w:div>
    <w:div w:id="1279218688">
      <w:bodyDiv w:val="1"/>
      <w:marLeft w:val="0"/>
      <w:marRight w:val="0"/>
      <w:marTop w:val="0"/>
      <w:marBottom w:val="0"/>
      <w:divBdr>
        <w:top w:val="none" w:sz="0" w:space="0" w:color="auto"/>
        <w:left w:val="none" w:sz="0" w:space="0" w:color="auto"/>
        <w:bottom w:val="none" w:sz="0" w:space="0" w:color="auto"/>
        <w:right w:val="none" w:sz="0" w:space="0" w:color="auto"/>
      </w:divBdr>
    </w:div>
    <w:div w:id="1450513576">
      <w:bodyDiv w:val="1"/>
      <w:marLeft w:val="0"/>
      <w:marRight w:val="0"/>
      <w:marTop w:val="0"/>
      <w:marBottom w:val="0"/>
      <w:divBdr>
        <w:top w:val="none" w:sz="0" w:space="0" w:color="auto"/>
        <w:left w:val="none" w:sz="0" w:space="0" w:color="auto"/>
        <w:bottom w:val="none" w:sz="0" w:space="0" w:color="auto"/>
        <w:right w:val="none" w:sz="0" w:space="0" w:color="auto"/>
      </w:divBdr>
    </w:div>
    <w:div w:id="204787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24845-6BFF-4ABC-A2D7-CD007FC97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1176</TotalTime>
  <Pages>5</Pages>
  <Words>1556</Words>
  <Characters>8404</Characters>
  <Application>Microsoft Office Word</Application>
  <DocSecurity>0</DocSecurity>
  <Lines>70</Lines>
  <Paragraphs>19</Paragraphs>
  <ScaleCrop>false</ScaleCrop>
  <HeadingPairs>
    <vt:vector size="2" baseType="variant">
      <vt:variant>
        <vt:lpstr>Τίτλος</vt:lpstr>
      </vt:variant>
      <vt:variant>
        <vt:i4>1</vt:i4>
      </vt:variant>
    </vt:vector>
  </HeadingPairs>
  <TitlesOfParts>
    <vt:vector size="1" baseType="lpstr">
      <vt:lpstr/>
    </vt:vector>
  </TitlesOfParts>
  <Company>NAA</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Μαρία Ηλίζα Καρακωνσταντή</cp:lastModifiedBy>
  <cp:revision>49</cp:revision>
  <cp:lastPrinted>2026-06-02T07:40:00Z</cp:lastPrinted>
  <dcterms:created xsi:type="dcterms:W3CDTF">2026-05-04T06:34:00Z</dcterms:created>
  <dcterms:modified xsi:type="dcterms:W3CDTF">2026-07-22T08:05:00Z</dcterms:modified>
</cp:coreProperties>
</file>