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40B3" w14:textId="63DACA91" w:rsidR="005F07F8" w:rsidRPr="00100449" w:rsidRDefault="00DD52CB" w:rsidP="005F07F8">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lang w:eastAsia="el-GR"/>
        </w:rPr>
        <w:drawing>
          <wp:anchor distT="0" distB="0" distL="114300" distR="114300" simplePos="0" relativeHeight="251659264" behindDoc="0" locked="0" layoutInCell="1" allowOverlap="1" wp14:anchorId="75CC6C56" wp14:editId="406CBEA8">
            <wp:simplePos x="0" y="0"/>
            <wp:positionH relativeFrom="column">
              <wp:posOffset>95250</wp:posOffset>
            </wp:positionH>
            <wp:positionV relativeFrom="paragraph">
              <wp:posOffset>12065</wp:posOffset>
            </wp:positionV>
            <wp:extent cx="584200" cy="561975"/>
            <wp:effectExtent l="19050" t="0" r="6350" b="0"/>
            <wp:wrapNone/>
            <wp:docPr id="3" name="Εικόνα 1" descr="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descr="κ"/>
                    <pic:cNvPicPr>
                      <a:picLocks noChangeAspect="1" noChangeArrowheads="1"/>
                    </pic:cNvPicPr>
                  </pic:nvPicPr>
                  <pic:blipFill>
                    <a:blip r:embed="rId8" cstate="print"/>
                    <a:srcRect/>
                    <a:stretch>
                      <a:fillRect/>
                    </a:stretch>
                  </pic:blipFill>
                  <pic:spPr bwMode="auto">
                    <a:xfrm>
                      <a:off x="0" y="0"/>
                      <a:ext cx="584200" cy="561975"/>
                    </a:xfrm>
                    <a:prstGeom prst="rect">
                      <a:avLst/>
                    </a:prstGeom>
                    <a:noFill/>
                    <a:ln w="9525">
                      <a:noFill/>
                      <a:miter lim="800000"/>
                      <a:headEnd/>
                      <a:tailEnd/>
                    </a:ln>
                  </pic:spPr>
                </pic:pic>
              </a:graphicData>
            </a:graphic>
          </wp:anchor>
        </w:drawing>
      </w:r>
    </w:p>
    <w:p w14:paraId="67FAFAA1" w14:textId="226DD0D3" w:rsidR="00C5582E" w:rsidRPr="00100449" w:rsidRDefault="005F07F8" w:rsidP="00C5582E">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rPr>
        <w:tab/>
      </w:r>
      <w:r w:rsidRPr="00100449">
        <w:rPr>
          <w:rFonts w:asciiTheme="minorHAnsi" w:hAnsiTheme="minorHAnsi" w:cstheme="minorHAnsi"/>
          <w:b/>
          <w:noProof/>
          <w:sz w:val="22"/>
        </w:rPr>
        <w:tab/>
      </w:r>
    </w:p>
    <w:tbl>
      <w:tblPr>
        <w:tblpPr w:leftFromText="180" w:rightFromText="180" w:vertAnchor="text" w:tblpX="-100" w:tblpY="1"/>
        <w:tblW w:w="0" w:type="auto"/>
        <w:tblLook w:val="0000" w:firstRow="0" w:lastRow="0" w:firstColumn="0" w:lastColumn="0" w:noHBand="0" w:noVBand="0"/>
      </w:tblPr>
      <w:tblGrid>
        <w:gridCol w:w="5211"/>
      </w:tblGrid>
      <w:tr w:rsidR="005F07F8" w:rsidRPr="00100449" w14:paraId="2BBDE7FC" w14:textId="77777777" w:rsidTr="005F07F8">
        <w:trPr>
          <w:trHeight w:val="904"/>
        </w:trPr>
        <w:tc>
          <w:tcPr>
            <w:tcW w:w="5211" w:type="dxa"/>
          </w:tcPr>
          <w:p w14:paraId="2343942C" w14:textId="77777777" w:rsidR="005F07F8" w:rsidRPr="00100449" w:rsidRDefault="005F07F8" w:rsidP="00293605">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ΕΛΛΗΝΙΚΗ ΔΗΜΟΚΡΑΤΙΑ</w:t>
            </w:r>
          </w:p>
          <w:p w14:paraId="72982CAE" w14:textId="77777777" w:rsidR="005F07F8" w:rsidRPr="00100449" w:rsidRDefault="005F07F8" w:rsidP="00293605">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ΠΕΡΙΦΕΡΕΙΑ ΔΥΤΙΚΗΣ ΕΛΛΑΔΑΣ</w:t>
            </w:r>
          </w:p>
          <w:p w14:paraId="68F21FE1" w14:textId="683257EF" w:rsidR="005F07F8" w:rsidRPr="00100449" w:rsidRDefault="005F07F8" w:rsidP="002C3A92">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 xml:space="preserve">Γραφείο Προέδρου </w:t>
            </w:r>
            <w:r w:rsidR="002C3A92" w:rsidRPr="00100449">
              <w:rPr>
                <w:rFonts w:asciiTheme="minorHAnsi" w:hAnsiTheme="minorHAnsi" w:cstheme="minorHAnsi"/>
                <w:b/>
                <w:noProof/>
                <w:sz w:val="22"/>
              </w:rPr>
              <w:t xml:space="preserve">Περιφερειακής Επιτροπής </w:t>
            </w:r>
          </w:p>
        </w:tc>
      </w:tr>
    </w:tbl>
    <w:p w14:paraId="2F7981F2" w14:textId="7AA028D9" w:rsidR="003175E8" w:rsidRPr="00100449" w:rsidRDefault="003175E8" w:rsidP="005F07F8">
      <w:pPr>
        <w:spacing w:after="120"/>
        <w:ind w:firstLine="720"/>
        <w:jc w:val="both"/>
        <w:rPr>
          <w:rFonts w:asciiTheme="minorHAnsi" w:hAnsiTheme="minorHAnsi" w:cstheme="minorHAnsi"/>
          <w:b/>
          <w:noProof/>
          <w:sz w:val="22"/>
        </w:rPr>
      </w:pPr>
    </w:p>
    <w:p w14:paraId="637ADAC2" w14:textId="46095611" w:rsidR="005F07F8" w:rsidRPr="00C96629" w:rsidRDefault="005F07F8" w:rsidP="00F17E21">
      <w:pPr>
        <w:spacing w:after="120"/>
        <w:ind w:firstLine="720"/>
        <w:jc w:val="right"/>
        <w:rPr>
          <w:rFonts w:asciiTheme="minorHAnsi" w:hAnsiTheme="minorHAnsi" w:cstheme="minorHAnsi"/>
          <w:b/>
          <w:noProof/>
          <w:sz w:val="22"/>
        </w:rPr>
      </w:pPr>
      <w:r w:rsidRPr="00C96629">
        <w:rPr>
          <w:rFonts w:asciiTheme="minorHAnsi" w:hAnsiTheme="minorHAnsi" w:cstheme="minorHAnsi"/>
          <w:b/>
          <w:noProof/>
          <w:sz w:val="22"/>
        </w:rPr>
        <w:t xml:space="preserve">Πάτρα, </w:t>
      </w:r>
      <w:r w:rsidR="009D0579" w:rsidRPr="00C96629">
        <w:rPr>
          <w:rFonts w:asciiTheme="minorHAnsi" w:hAnsiTheme="minorHAnsi" w:cstheme="minorHAnsi"/>
          <w:b/>
          <w:noProof/>
          <w:sz w:val="22"/>
        </w:rPr>
        <w:t>2</w:t>
      </w:r>
      <w:r w:rsidR="00C96629">
        <w:rPr>
          <w:rFonts w:asciiTheme="minorHAnsi" w:hAnsiTheme="minorHAnsi" w:cstheme="minorHAnsi"/>
          <w:b/>
          <w:noProof/>
          <w:sz w:val="22"/>
        </w:rPr>
        <w:t>0 Ιουλίου</w:t>
      </w:r>
      <w:r w:rsidR="00C86519" w:rsidRPr="00C96629">
        <w:rPr>
          <w:rFonts w:asciiTheme="minorHAnsi" w:hAnsiTheme="minorHAnsi" w:cstheme="minorHAnsi"/>
          <w:b/>
          <w:noProof/>
          <w:sz w:val="22"/>
        </w:rPr>
        <w:t xml:space="preserve"> </w:t>
      </w:r>
      <w:r w:rsidR="002C3A92" w:rsidRPr="00C96629">
        <w:rPr>
          <w:rFonts w:asciiTheme="minorHAnsi" w:hAnsiTheme="minorHAnsi" w:cstheme="minorHAnsi"/>
          <w:b/>
          <w:noProof/>
          <w:sz w:val="22"/>
        </w:rPr>
        <w:t>202</w:t>
      </w:r>
      <w:r w:rsidR="0075165C" w:rsidRPr="00C96629">
        <w:rPr>
          <w:rFonts w:asciiTheme="minorHAnsi" w:hAnsiTheme="minorHAnsi" w:cstheme="minorHAnsi"/>
          <w:b/>
          <w:noProof/>
          <w:sz w:val="22"/>
        </w:rPr>
        <w:t>6</w:t>
      </w:r>
    </w:p>
    <w:p w14:paraId="7B272701" w14:textId="77777777" w:rsidR="00CD2DCF" w:rsidRPr="00C96629" w:rsidRDefault="00CD2DCF" w:rsidP="005F07F8">
      <w:pPr>
        <w:spacing w:after="120"/>
        <w:ind w:firstLine="720"/>
        <w:jc w:val="both"/>
        <w:rPr>
          <w:rFonts w:asciiTheme="minorHAnsi" w:hAnsiTheme="minorHAnsi" w:cstheme="minorHAnsi"/>
          <w:b/>
          <w:noProof/>
          <w:sz w:val="22"/>
        </w:rPr>
      </w:pPr>
    </w:p>
    <w:p w14:paraId="28104C19" w14:textId="6FF76C92" w:rsidR="005F07F8" w:rsidRPr="00C96629" w:rsidRDefault="005F07F8" w:rsidP="005F07F8">
      <w:pPr>
        <w:spacing w:after="120"/>
        <w:ind w:firstLine="720"/>
        <w:jc w:val="both"/>
        <w:rPr>
          <w:rFonts w:asciiTheme="minorHAnsi" w:hAnsiTheme="minorHAnsi" w:cstheme="minorHAnsi"/>
          <w:b/>
          <w:noProof/>
          <w:sz w:val="22"/>
          <w:u w:val="single"/>
        </w:rPr>
      </w:pPr>
    </w:p>
    <w:p w14:paraId="144422F1" w14:textId="15B3CA1B" w:rsidR="00750563" w:rsidRPr="00C96629" w:rsidRDefault="005F07F8" w:rsidP="000373C1">
      <w:pPr>
        <w:spacing w:after="120"/>
        <w:ind w:firstLine="720"/>
        <w:jc w:val="center"/>
        <w:rPr>
          <w:rFonts w:asciiTheme="minorHAnsi" w:hAnsiTheme="minorHAnsi" w:cstheme="minorHAnsi"/>
          <w:b/>
          <w:noProof/>
          <w:sz w:val="22"/>
          <w:u w:val="single"/>
        </w:rPr>
      </w:pPr>
      <w:r w:rsidRPr="00C96629">
        <w:rPr>
          <w:rFonts w:asciiTheme="minorHAnsi" w:hAnsiTheme="minorHAnsi" w:cstheme="minorHAnsi"/>
          <w:b/>
          <w:noProof/>
          <w:sz w:val="22"/>
          <w:u w:val="single"/>
        </w:rPr>
        <w:t>ΠΙΝΑΚΑΣ ΔΗΜΟΣΙΕΥΣΗΣ ΘΕΜΑΤ</w:t>
      </w:r>
      <w:r w:rsidR="00D65197" w:rsidRPr="00C96629">
        <w:rPr>
          <w:rFonts w:asciiTheme="minorHAnsi" w:hAnsiTheme="minorHAnsi" w:cstheme="minorHAnsi"/>
          <w:b/>
          <w:noProof/>
          <w:sz w:val="22"/>
          <w:u w:val="single"/>
        </w:rPr>
        <w:t>ΩΝ</w:t>
      </w:r>
    </w:p>
    <w:p w14:paraId="473F9DD0" w14:textId="0002FD4E" w:rsidR="0029480D" w:rsidRPr="00C96629" w:rsidRDefault="005F07F8" w:rsidP="00BA1467">
      <w:pPr>
        <w:spacing w:after="120"/>
        <w:ind w:firstLine="720"/>
        <w:jc w:val="center"/>
        <w:rPr>
          <w:rFonts w:asciiTheme="minorHAnsi" w:hAnsiTheme="minorHAnsi" w:cstheme="minorHAnsi"/>
          <w:b/>
          <w:noProof/>
          <w:sz w:val="22"/>
        </w:rPr>
      </w:pPr>
      <w:r w:rsidRPr="00C96629">
        <w:rPr>
          <w:rFonts w:asciiTheme="minorHAnsi" w:hAnsiTheme="minorHAnsi" w:cstheme="minorHAnsi"/>
          <w:b/>
          <w:noProof/>
          <w:sz w:val="22"/>
        </w:rPr>
        <w:t>που συζητήθηκ</w:t>
      </w:r>
      <w:r w:rsidR="00D65197" w:rsidRPr="00C96629">
        <w:rPr>
          <w:rFonts w:asciiTheme="minorHAnsi" w:hAnsiTheme="minorHAnsi" w:cstheme="minorHAnsi"/>
          <w:b/>
          <w:noProof/>
          <w:sz w:val="22"/>
        </w:rPr>
        <w:t>αν</w:t>
      </w:r>
      <w:r w:rsidRPr="00C96629">
        <w:rPr>
          <w:rFonts w:asciiTheme="minorHAnsi" w:hAnsiTheme="minorHAnsi" w:cstheme="minorHAnsi"/>
          <w:b/>
          <w:noProof/>
          <w:sz w:val="22"/>
        </w:rPr>
        <w:t xml:space="preserve"> κατά την </w:t>
      </w:r>
      <w:r w:rsidR="00C96629">
        <w:rPr>
          <w:rFonts w:asciiTheme="minorHAnsi" w:hAnsiTheme="minorHAnsi" w:cstheme="minorHAnsi"/>
          <w:b/>
          <w:noProof/>
          <w:sz w:val="22"/>
        </w:rPr>
        <w:t>31</w:t>
      </w:r>
      <w:r w:rsidR="00F929E0" w:rsidRPr="00C96629">
        <w:rPr>
          <w:rFonts w:asciiTheme="minorHAnsi" w:hAnsiTheme="minorHAnsi" w:cstheme="minorHAnsi"/>
          <w:b/>
          <w:noProof/>
          <w:sz w:val="22"/>
          <w:vertAlign w:val="superscript"/>
        </w:rPr>
        <w:t>η</w:t>
      </w:r>
      <w:r w:rsidR="008D2AB5" w:rsidRPr="00C96629">
        <w:rPr>
          <w:rFonts w:asciiTheme="minorHAnsi" w:hAnsiTheme="minorHAnsi" w:cstheme="minorHAnsi"/>
          <w:b/>
          <w:noProof/>
          <w:sz w:val="22"/>
        </w:rPr>
        <w:t xml:space="preserve"> </w:t>
      </w:r>
      <w:r w:rsidR="006A26B1" w:rsidRPr="00C96629">
        <w:rPr>
          <w:rFonts w:asciiTheme="minorHAnsi" w:hAnsiTheme="minorHAnsi" w:cstheme="minorHAnsi"/>
          <w:b/>
          <w:noProof/>
          <w:sz w:val="22"/>
        </w:rPr>
        <w:t xml:space="preserve">Τακτική </w:t>
      </w:r>
      <w:r w:rsidR="00F929E0" w:rsidRPr="00C96629">
        <w:rPr>
          <w:rFonts w:asciiTheme="minorHAnsi" w:hAnsiTheme="minorHAnsi" w:cstheme="minorHAnsi"/>
          <w:b/>
          <w:noProof/>
          <w:sz w:val="22"/>
        </w:rPr>
        <w:t xml:space="preserve">Συνεδρίαση της </w:t>
      </w:r>
      <w:r w:rsidR="002C3A92" w:rsidRPr="00C96629">
        <w:rPr>
          <w:rFonts w:asciiTheme="minorHAnsi" w:hAnsiTheme="minorHAnsi" w:cstheme="minorHAnsi"/>
          <w:b/>
          <w:noProof/>
          <w:sz w:val="22"/>
        </w:rPr>
        <w:t>Περιφερειακής</w:t>
      </w:r>
      <w:r w:rsidR="00F929E0" w:rsidRPr="00C96629">
        <w:rPr>
          <w:rFonts w:asciiTheme="minorHAnsi" w:hAnsiTheme="minorHAnsi" w:cstheme="minorHAnsi"/>
          <w:b/>
          <w:noProof/>
          <w:sz w:val="22"/>
        </w:rPr>
        <w:t xml:space="preserve"> Επιτροπής της Περιφέρειας</w:t>
      </w:r>
      <w:r w:rsidR="00287626" w:rsidRPr="00C96629">
        <w:rPr>
          <w:rFonts w:asciiTheme="minorHAnsi" w:hAnsiTheme="minorHAnsi" w:cstheme="minorHAnsi"/>
          <w:b/>
          <w:noProof/>
          <w:sz w:val="22"/>
        </w:rPr>
        <w:t xml:space="preserve"> </w:t>
      </w:r>
      <w:r w:rsidR="00F929E0" w:rsidRPr="00C96629">
        <w:rPr>
          <w:rFonts w:asciiTheme="minorHAnsi" w:hAnsiTheme="minorHAnsi" w:cstheme="minorHAnsi"/>
          <w:b/>
          <w:noProof/>
          <w:sz w:val="22"/>
        </w:rPr>
        <w:t xml:space="preserve">Δυτικής Ελλάδας, </w:t>
      </w:r>
      <w:r w:rsidR="0001279C" w:rsidRPr="00C96629">
        <w:rPr>
          <w:rFonts w:asciiTheme="minorHAnsi" w:hAnsiTheme="minorHAnsi" w:cstheme="minorHAnsi"/>
          <w:b/>
          <w:noProof/>
          <w:sz w:val="22"/>
        </w:rPr>
        <w:t xml:space="preserve">στις </w:t>
      </w:r>
      <w:r w:rsidR="00C96629" w:rsidRPr="00C96629">
        <w:rPr>
          <w:rFonts w:asciiTheme="minorHAnsi" w:hAnsiTheme="minorHAnsi" w:cstheme="minorHAnsi"/>
          <w:b/>
          <w:noProof/>
          <w:sz w:val="22"/>
        </w:rPr>
        <w:t xml:space="preserve">20 Ιουλίου </w:t>
      </w:r>
      <w:r w:rsidR="00F929E0" w:rsidRPr="00C96629">
        <w:rPr>
          <w:rFonts w:asciiTheme="minorHAnsi" w:hAnsiTheme="minorHAnsi" w:cstheme="minorHAnsi"/>
          <w:b/>
          <w:noProof/>
          <w:sz w:val="22"/>
        </w:rPr>
        <w:t>202</w:t>
      </w:r>
      <w:r w:rsidR="0075165C" w:rsidRPr="00C96629">
        <w:rPr>
          <w:rFonts w:asciiTheme="minorHAnsi" w:hAnsiTheme="minorHAnsi" w:cstheme="minorHAnsi"/>
          <w:b/>
          <w:noProof/>
          <w:sz w:val="22"/>
        </w:rPr>
        <w:t>6</w:t>
      </w:r>
    </w:p>
    <w:p w14:paraId="37DAAA24" w14:textId="77777777" w:rsidR="0001279C" w:rsidRPr="00C96629" w:rsidRDefault="0001279C" w:rsidP="00265476">
      <w:pPr>
        <w:spacing w:after="0"/>
        <w:ind w:firstLine="720"/>
        <w:jc w:val="center"/>
        <w:rPr>
          <w:rFonts w:asciiTheme="minorHAnsi" w:hAnsiTheme="minorHAnsi" w:cstheme="minorHAnsi"/>
          <w:b/>
          <w:noProof/>
          <w:sz w:val="22"/>
        </w:rPr>
      </w:pPr>
    </w:p>
    <w:p w14:paraId="47D2DA8A" w14:textId="78F82FD4" w:rsidR="00AC6411" w:rsidRDefault="00AC6411" w:rsidP="00AC6411">
      <w:pPr>
        <w:spacing w:after="0"/>
        <w:ind w:firstLine="720"/>
        <w:jc w:val="center"/>
        <w:rPr>
          <w:rFonts w:ascii="Calibri" w:hAnsi="Calibri" w:cs="Calibri"/>
          <w:b/>
          <w:noProof/>
          <w:sz w:val="22"/>
        </w:rPr>
      </w:pPr>
      <w:bookmarkStart w:id="0" w:name="_Hlk197938845"/>
      <w:r w:rsidRPr="00C96629">
        <w:rPr>
          <w:rFonts w:ascii="Calibri" w:hAnsi="Calibri" w:cs="Calibri"/>
          <w:b/>
          <w:noProof/>
          <w:sz w:val="22"/>
        </w:rPr>
        <w:t>ΘΕΜΑ</w:t>
      </w:r>
      <w:r w:rsidR="00C67D57" w:rsidRPr="00C96629">
        <w:rPr>
          <w:rFonts w:ascii="Calibri" w:hAnsi="Calibri" w:cs="Calibri"/>
          <w:b/>
          <w:noProof/>
          <w:sz w:val="22"/>
        </w:rPr>
        <w:t>ΤΑ</w:t>
      </w:r>
      <w:r w:rsidRPr="00C96629">
        <w:rPr>
          <w:rFonts w:ascii="Calibri" w:hAnsi="Calibri" w:cs="Calibri"/>
          <w:b/>
          <w:noProof/>
          <w:sz w:val="22"/>
        </w:rPr>
        <w:t xml:space="preserve"> ΠΡΟ ΗΜΕΡΗΣΙΑΣ ΔΙΑΤΑΞΗΣ</w:t>
      </w:r>
      <w:r>
        <w:rPr>
          <w:rFonts w:ascii="Calibri" w:hAnsi="Calibri" w:cs="Calibri"/>
          <w:b/>
          <w:noProof/>
          <w:sz w:val="22"/>
        </w:rPr>
        <w:t xml:space="preserve"> </w:t>
      </w:r>
    </w:p>
    <w:tbl>
      <w:tblPr>
        <w:tblW w:w="106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42"/>
        <w:gridCol w:w="1847"/>
      </w:tblGrid>
      <w:tr w:rsidR="00F01CE0" w14:paraId="3E06AD48" w14:textId="77777777" w:rsidTr="00F01CE0">
        <w:tc>
          <w:tcPr>
            <w:tcW w:w="1276" w:type="dxa"/>
            <w:tcBorders>
              <w:top w:val="single" w:sz="4" w:space="0" w:color="auto"/>
              <w:left w:val="single" w:sz="4" w:space="0" w:color="auto"/>
              <w:bottom w:val="single" w:sz="4" w:space="0" w:color="auto"/>
              <w:right w:val="single" w:sz="4" w:space="0" w:color="auto"/>
            </w:tcBorders>
            <w:hideMark/>
          </w:tcPr>
          <w:p w14:paraId="7F16AA4F" w14:textId="77777777" w:rsidR="00F01CE0" w:rsidRDefault="00F01CE0" w:rsidP="00F01CE0">
            <w:pPr>
              <w:spacing w:after="0"/>
              <w:jc w:val="both"/>
              <w:rPr>
                <w:rFonts w:ascii="Calibri" w:hAnsi="Calibri" w:cs="Calibri"/>
                <w:b/>
                <w:sz w:val="22"/>
              </w:rPr>
            </w:pPr>
            <w:bookmarkStart w:id="1" w:name="_Hlk159835006"/>
            <w:bookmarkStart w:id="2" w:name="_Hlk193448961"/>
            <w:bookmarkStart w:id="3" w:name="_Hlk197932892"/>
            <w:bookmarkStart w:id="4" w:name="_Hlk197938830"/>
            <w:bookmarkEnd w:id="0"/>
            <w:r>
              <w:rPr>
                <w:rFonts w:ascii="Calibri" w:hAnsi="Calibri" w:cs="Calibri"/>
                <w:b/>
                <w:sz w:val="22"/>
              </w:rPr>
              <w:t>ΘΕΜΑ 1</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23909229" w14:textId="77877A19" w:rsidR="00F01CE0" w:rsidRDefault="00C96629" w:rsidP="00F01CE0">
            <w:pPr>
              <w:spacing w:after="0"/>
              <w:jc w:val="both"/>
              <w:rPr>
                <w:rFonts w:ascii="Calibri" w:hAnsi="Calibri" w:cs="Calibri"/>
                <w:bCs/>
                <w:sz w:val="22"/>
              </w:rPr>
            </w:pPr>
            <w:r w:rsidRPr="00C96629">
              <w:rPr>
                <w:rFonts w:ascii="Calibri" w:hAnsi="Calibri" w:cs="Calibri"/>
                <w:bCs/>
                <w:sz w:val="22"/>
              </w:rPr>
              <w:t>Έγκριση κατάρτισης των όρων της 7ης Πρόσκλησης Υποβολής Προσφορών της Π.Ε. Ηλείας στα πλαίσια του Δυναμικού Συστήματος Αγορών του άρθρου 33 του Ν.4412/2016, τετραετούς διάρκειας (2024-2028), για την ανάθεση υπηρεσιών μεταφοράς μαθητών Πρωτοβάθμιας και Δευτεροβάθμιας Εκπαίδευσης χωρικής αρμοδιότητας της Περιφερειακής Ενότητας Ηλείας για το σχολικό έτος 2026-2027, συνολικού προϋπολογισμού μέχρι του ποσού των 7.669.234,15€ συμπεριλαμβανομένου Φ.Π.Α. 13% και δικαιωμάτων προαίρεσης 20% για τροποποίηση των υφιστάμενων δρομολογίων και με κριτήριο ανάθεσης την πλέον συμφέρουσα από οικονομική άποψη προσφορά βάσει τιμής ανά δρομολόγιο, ή ομάδα δρομολογίων.</w:t>
            </w:r>
          </w:p>
        </w:tc>
        <w:tc>
          <w:tcPr>
            <w:tcW w:w="1847" w:type="dxa"/>
            <w:hideMark/>
          </w:tcPr>
          <w:p w14:paraId="286F25A6"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7CAB261" w14:textId="77777777" w:rsidTr="00EC1A5C">
              <w:trPr>
                <w:trHeight w:val="310"/>
                <w:jc w:val="center"/>
              </w:trPr>
              <w:tc>
                <w:tcPr>
                  <w:tcW w:w="941" w:type="dxa"/>
                </w:tcPr>
                <w:p w14:paraId="4B040F6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5D06BF6" w14:textId="767A7616" w:rsidR="00F01CE0" w:rsidRPr="00F93297" w:rsidRDefault="00FB2DB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F01CE0" w:rsidRPr="00F01CE0" w14:paraId="6286C8C4" w14:textId="77777777" w:rsidTr="00EC1A5C">
              <w:trPr>
                <w:trHeight w:val="310"/>
                <w:jc w:val="center"/>
              </w:trPr>
              <w:tc>
                <w:tcPr>
                  <w:tcW w:w="941" w:type="dxa"/>
                </w:tcPr>
                <w:p w14:paraId="162A1061"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6C3043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01715D1C" w14:textId="77777777" w:rsidTr="00EC1A5C">
              <w:trPr>
                <w:trHeight w:val="310"/>
                <w:jc w:val="center"/>
              </w:trPr>
              <w:tc>
                <w:tcPr>
                  <w:tcW w:w="941" w:type="dxa"/>
                </w:tcPr>
                <w:p w14:paraId="638395FE"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A1E24AA" w14:textId="210E9A22" w:rsidR="00F01CE0" w:rsidRPr="00F93297" w:rsidRDefault="00F9329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750DBC5B"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F4BE7C2" w14:textId="0289D637" w:rsidR="00F01CE0" w:rsidRPr="0075165C" w:rsidRDefault="00846927" w:rsidP="00F01CE0">
            <w:pPr>
              <w:tabs>
                <w:tab w:val="left" w:pos="2282"/>
              </w:tabs>
              <w:spacing w:after="0"/>
              <w:ind w:left="-60"/>
              <w:jc w:val="right"/>
              <w:rPr>
                <w:rFonts w:ascii="Calibri" w:hAnsi="Calibri" w:cs="Calibri"/>
                <w:b/>
                <w:sz w:val="22"/>
                <w:lang w:val="en-US"/>
              </w:rPr>
            </w:pPr>
            <w:r>
              <w:rPr>
                <w:rFonts w:asciiTheme="minorHAnsi" w:hAnsiTheme="minorHAnsi" w:cstheme="minorHAnsi"/>
                <w:b/>
                <w:sz w:val="22"/>
              </w:rPr>
              <w:t>1200</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bookmarkEnd w:id="1"/>
      </w:tr>
      <w:tr w:rsidR="00AC6411" w14:paraId="28B3B8D2" w14:textId="77777777" w:rsidTr="00F01CE0">
        <w:tc>
          <w:tcPr>
            <w:tcW w:w="1276" w:type="dxa"/>
            <w:tcBorders>
              <w:top w:val="single" w:sz="4" w:space="0" w:color="auto"/>
              <w:left w:val="single" w:sz="4" w:space="0" w:color="auto"/>
              <w:bottom w:val="single" w:sz="4" w:space="0" w:color="auto"/>
              <w:right w:val="single" w:sz="4" w:space="0" w:color="auto"/>
            </w:tcBorders>
          </w:tcPr>
          <w:p w14:paraId="213278A7" w14:textId="77777777" w:rsidR="00AC6411" w:rsidRDefault="00AC6411">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284B5BD0" w14:textId="77777777" w:rsidR="00AC6411" w:rsidRDefault="00AC6411">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6E0DF66D" w14:textId="77777777" w:rsidR="00AC6411" w:rsidRDefault="00AC6411">
            <w:pPr>
              <w:tabs>
                <w:tab w:val="left" w:pos="8243"/>
                <w:tab w:val="left" w:pos="8302"/>
              </w:tabs>
              <w:spacing w:after="0"/>
              <w:ind w:left="-60"/>
              <w:rPr>
                <w:rFonts w:ascii="Calibri" w:hAnsi="Calibri" w:cs="Calibri"/>
                <w:b/>
                <w:sz w:val="22"/>
              </w:rPr>
            </w:pPr>
          </w:p>
        </w:tc>
        <w:bookmarkEnd w:id="2"/>
      </w:tr>
      <w:bookmarkEnd w:id="3"/>
      <w:bookmarkEnd w:id="4"/>
      <w:tr w:rsidR="00F01CE0" w14:paraId="196FDD91" w14:textId="77777777" w:rsidTr="00673DDB">
        <w:tc>
          <w:tcPr>
            <w:tcW w:w="1276" w:type="dxa"/>
            <w:tcBorders>
              <w:top w:val="single" w:sz="4" w:space="0" w:color="auto"/>
              <w:left w:val="single" w:sz="4" w:space="0" w:color="auto"/>
              <w:bottom w:val="single" w:sz="4" w:space="0" w:color="auto"/>
              <w:right w:val="single" w:sz="4" w:space="0" w:color="auto"/>
            </w:tcBorders>
            <w:hideMark/>
          </w:tcPr>
          <w:p w14:paraId="22D1E057" w14:textId="3090329B" w:rsidR="00F01CE0" w:rsidRDefault="00F01CE0" w:rsidP="00F01CE0">
            <w:pPr>
              <w:spacing w:after="0"/>
              <w:jc w:val="both"/>
              <w:rPr>
                <w:rFonts w:ascii="Calibri" w:hAnsi="Calibri" w:cs="Calibri"/>
                <w:b/>
                <w:sz w:val="22"/>
              </w:rPr>
            </w:pPr>
            <w:r>
              <w:rPr>
                <w:rFonts w:ascii="Calibri" w:hAnsi="Calibri" w:cs="Calibri"/>
                <w:b/>
                <w:sz w:val="22"/>
              </w:rPr>
              <w:t>ΘΕΜΑ 2</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68982219" w14:textId="575EA4F9" w:rsidR="00F01CE0" w:rsidRDefault="00C96629" w:rsidP="00F01CE0">
            <w:pPr>
              <w:spacing w:after="0"/>
              <w:jc w:val="both"/>
              <w:rPr>
                <w:rFonts w:ascii="Calibri" w:hAnsi="Calibri" w:cs="Calibri"/>
                <w:bCs/>
                <w:sz w:val="22"/>
              </w:rPr>
            </w:pPr>
            <w:r w:rsidRPr="00C96629">
              <w:rPr>
                <w:rFonts w:ascii="Calibri" w:hAnsi="Calibri" w:cs="Calibri"/>
                <w:bCs/>
                <w:sz w:val="22"/>
              </w:rPr>
              <w:t>Συγκρότηση της Επιτροπής αποσφράγισης και αξιολόγησης προσφορών της 7ης Πρόσκλησης Υποβολής Προσφορών της Π.Ε. Ηλείας στα πλαίσια του Δυναμικού Συστήματος Αγορών του άρθρου 33 του Ν.4412/2016, τετραετούς διάρκειας (2024-2028), για την ανάθεση υπηρεσιών μεταφοράς μαθητών Πρωτοβάθμιας και Δευτεροβάθμιας Εκπαίδευσης χωρικής αρμοδιότητας της Περιφερειακής Ενότητας Ηλείας της Περιφέρειας Δυτικής Ελλάδας για το σχολικό έτος 2026-2027, συνολικού προϋπολογισμού μέχρι του ποσού των 7.669.234,15€ συμπεριλαμβανομένου Φ.Π.Α. 13% και δικαιώματος προαίρεσης 20% για τροποποίηση των υφιστάμενων δρομολογίων, σύμφωνα με τις διατάξεις του άρθρου 221, του Ν.4412/2016 (Α’ 147) όπως τροποποιήθηκε και ισχύει με τον Ν.4782/2021 άρθρο 108.</w:t>
            </w:r>
          </w:p>
        </w:tc>
        <w:tc>
          <w:tcPr>
            <w:tcW w:w="1847" w:type="dxa"/>
            <w:hideMark/>
          </w:tcPr>
          <w:p w14:paraId="64AAB738"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6FBDC5F" w14:textId="77777777" w:rsidTr="00EC1A5C">
              <w:trPr>
                <w:trHeight w:val="310"/>
                <w:jc w:val="center"/>
              </w:trPr>
              <w:tc>
                <w:tcPr>
                  <w:tcW w:w="941" w:type="dxa"/>
                </w:tcPr>
                <w:p w14:paraId="0443D6E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9993E68" w14:textId="1006771F" w:rsidR="00F01CE0" w:rsidRPr="00F93297" w:rsidRDefault="00FB2DB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F01CE0" w:rsidRPr="00F01CE0" w14:paraId="1F94AB60" w14:textId="77777777" w:rsidTr="00EC1A5C">
              <w:trPr>
                <w:trHeight w:val="310"/>
                <w:jc w:val="center"/>
              </w:trPr>
              <w:tc>
                <w:tcPr>
                  <w:tcW w:w="941" w:type="dxa"/>
                </w:tcPr>
                <w:p w14:paraId="4741F20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7EE648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8B87F19" w14:textId="77777777" w:rsidTr="00EC1A5C">
              <w:trPr>
                <w:trHeight w:val="310"/>
                <w:jc w:val="center"/>
              </w:trPr>
              <w:tc>
                <w:tcPr>
                  <w:tcW w:w="941" w:type="dxa"/>
                </w:tcPr>
                <w:p w14:paraId="6444C15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CBAE38D" w14:textId="2796B542" w:rsidR="00F01CE0" w:rsidRPr="00F93297" w:rsidRDefault="00F9329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08F0CAFC"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9263299" w14:textId="25E5C3D2" w:rsidR="00F01CE0" w:rsidRPr="0075165C" w:rsidRDefault="00846927" w:rsidP="00F01CE0">
            <w:pPr>
              <w:tabs>
                <w:tab w:val="left" w:pos="2282"/>
              </w:tabs>
              <w:spacing w:after="0"/>
              <w:ind w:left="-60"/>
              <w:jc w:val="right"/>
              <w:rPr>
                <w:rFonts w:ascii="Calibri" w:hAnsi="Calibri" w:cs="Calibri"/>
                <w:b/>
                <w:sz w:val="22"/>
                <w:lang w:val="en-US"/>
              </w:rPr>
            </w:pPr>
            <w:r>
              <w:rPr>
                <w:rFonts w:asciiTheme="minorHAnsi" w:hAnsiTheme="minorHAnsi" w:cstheme="minorHAnsi"/>
                <w:b/>
                <w:sz w:val="22"/>
              </w:rPr>
              <w:t>1201</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C67D57" w14:paraId="15DBEB17" w14:textId="77777777" w:rsidTr="00F01CE0">
        <w:tc>
          <w:tcPr>
            <w:tcW w:w="1276" w:type="dxa"/>
            <w:tcBorders>
              <w:top w:val="single" w:sz="4" w:space="0" w:color="auto"/>
              <w:left w:val="single" w:sz="4" w:space="0" w:color="auto"/>
              <w:bottom w:val="single" w:sz="4" w:space="0" w:color="auto"/>
              <w:right w:val="single" w:sz="4" w:space="0" w:color="auto"/>
            </w:tcBorders>
          </w:tcPr>
          <w:p w14:paraId="7393D02D" w14:textId="77777777" w:rsidR="00C67D57" w:rsidRDefault="00C67D57"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08A639A6" w14:textId="77777777" w:rsidR="00C67D57" w:rsidRDefault="00C67D57"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6BFE4CF9" w14:textId="77777777" w:rsidR="00C67D57" w:rsidRDefault="00C67D57" w:rsidP="00544742">
            <w:pPr>
              <w:tabs>
                <w:tab w:val="left" w:pos="8243"/>
                <w:tab w:val="left" w:pos="8302"/>
              </w:tabs>
              <w:spacing w:after="0"/>
              <w:ind w:left="-60"/>
              <w:rPr>
                <w:rFonts w:ascii="Calibri" w:hAnsi="Calibri" w:cs="Calibri"/>
                <w:b/>
                <w:sz w:val="22"/>
              </w:rPr>
            </w:pPr>
          </w:p>
        </w:tc>
      </w:tr>
      <w:tr w:rsidR="003A4BCE" w14:paraId="72CE1047" w14:textId="77777777" w:rsidTr="00F01CE0">
        <w:tc>
          <w:tcPr>
            <w:tcW w:w="1276" w:type="dxa"/>
            <w:tcBorders>
              <w:top w:val="single" w:sz="4" w:space="0" w:color="auto"/>
              <w:left w:val="single" w:sz="4" w:space="0" w:color="auto"/>
              <w:bottom w:val="single" w:sz="4" w:space="0" w:color="auto"/>
              <w:right w:val="single" w:sz="4" w:space="0" w:color="auto"/>
            </w:tcBorders>
          </w:tcPr>
          <w:p w14:paraId="744F8D3B" w14:textId="72E59953" w:rsidR="003A4BCE" w:rsidRDefault="003A4BCE" w:rsidP="00544742">
            <w:pPr>
              <w:spacing w:after="0"/>
              <w:jc w:val="both"/>
              <w:rPr>
                <w:rFonts w:ascii="Calibri" w:hAnsi="Calibri" w:cs="Calibri"/>
                <w:b/>
                <w:sz w:val="22"/>
              </w:rPr>
            </w:pPr>
            <w:r>
              <w:rPr>
                <w:rFonts w:ascii="Calibri" w:hAnsi="Calibri" w:cs="Calibri"/>
                <w:b/>
                <w:sz w:val="22"/>
              </w:rPr>
              <w:t>ΘΕΜΑ 3</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0151669F" w14:textId="1FF7E730" w:rsidR="00890F23" w:rsidRPr="00890F23" w:rsidRDefault="00890F23" w:rsidP="00890F23">
            <w:pPr>
              <w:spacing w:after="0"/>
              <w:jc w:val="both"/>
              <w:rPr>
                <w:rFonts w:ascii="Calibri" w:hAnsi="Calibri" w:cs="Calibri"/>
                <w:bCs/>
                <w:sz w:val="22"/>
              </w:rPr>
            </w:pPr>
            <w:r w:rsidRPr="00890F23">
              <w:rPr>
                <w:rFonts w:ascii="Calibri" w:hAnsi="Calibri" w:cs="Calibri"/>
                <w:bCs/>
                <w:sz w:val="22"/>
              </w:rPr>
              <w:t>Α) Έγκριση υποβολής πρότασης χρηματοδότησης της πράξης με τίτλο «Αναβάθμιση υποδομών Εθνικού Σταδίου Ναυπάκτου “ΠΑΠΑΧΑΡΑΛΑΜΠΕΙΟ”», προϋπολογισμού 2.648.039,00€ συμπεριλαμβανομένου του ΦΠΑ, στην πρόσκληση «ΤΠΑ Υπουργείου Παιδείας, Θρησκευμάτων και Αθλητισμού 2026-2030 (Υποπρόγραμμα Β’ Τομέα Αθλητισμού)» ΑΞΟΝΑ ΠΡΟΤΕΡΑΙΟΤΗΤΑΣ: 1.12 «Ενίσχυση και αναβάθμιση του Αθλητισμού» με τίτλο «Βελτίωση, Αναβάθμιση και Ανάπτυξη Αθλητικών Εγκαταστάσεων και υποδομών στην επικράτεια».</w:t>
            </w:r>
            <w:r>
              <w:rPr>
                <w:rFonts w:ascii="Calibri" w:hAnsi="Calibri" w:cs="Calibri"/>
                <w:bCs/>
                <w:sz w:val="22"/>
              </w:rPr>
              <w:t xml:space="preserve"> </w:t>
            </w:r>
            <w:r w:rsidRPr="00890F23">
              <w:rPr>
                <w:rFonts w:ascii="Calibri" w:hAnsi="Calibri" w:cs="Calibri"/>
                <w:bCs/>
                <w:sz w:val="22"/>
              </w:rPr>
              <w:t>Β) Εξουσιοδότηση του Περιφερειάρχη Δυτικής Ελλάδας για την υπογραφή των σχετικών εγγράφων και την υποβολή της πρότασης.</w:t>
            </w:r>
          </w:p>
          <w:p w14:paraId="2AEA028D" w14:textId="77777777" w:rsidR="003A4BCE" w:rsidRDefault="003A4BCE"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15F7B75E" w14:textId="77777777" w:rsidR="003A4BCE" w:rsidRPr="00F01CE0" w:rsidRDefault="003A4BCE" w:rsidP="003A4BCE">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3A4BCE" w:rsidRPr="00F01CE0" w14:paraId="7970A6DE" w14:textId="77777777" w:rsidTr="003645CF">
              <w:trPr>
                <w:trHeight w:val="310"/>
                <w:jc w:val="center"/>
              </w:trPr>
              <w:tc>
                <w:tcPr>
                  <w:tcW w:w="941" w:type="dxa"/>
                </w:tcPr>
                <w:p w14:paraId="5B4258EE" w14:textId="77777777" w:rsidR="003A4BCE" w:rsidRPr="00F01CE0" w:rsidRDefault="003A4BCE" w:rsidP="003A4BCE">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B5A7CC1" w14:textId="2771AB77" w:rsidR="003A4BCE" w:rsidRPr="00F93297" w:rsidRDefault="00FB2DB7" w:rsidP="003A4BCE">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3A4BCE" w:rsidRPr="00F01CE0" w14:paraId="6D1EB0B8" w14:textId="77777777" w:rsidTr="003645CF">
              <w:trPr>
                <w:trHeight w:val="310"/>
                <w:jc w:val="center"/>
              </w:trPr>
              <w:tc>
                <w:tcPr>
                  <w:tcW w:w="941" w:type="dxa"/>
                </w:tcPr>
                <w:p w14:paraId="71BE79AC" w14:textId="77777777" w:rsidR="003A4BCE" w:rsidRPr="00F01CE0" w:rsidRDefault="003A4BCE" w:rsidP="003A4BCE">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34EB266" w14:textId="77777777" w:rsidR="003A4BCE" w:rsidRPr="00F01CE0" w:rsidRDefault="003A4BCE" w:rsidP="003A4BCE">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3A4BCE" w:rsidRPr="00F01CE0" w14:paraId="4C891793" w14:textId="77777777" w:rsidTr="003645CF">
              <w:trPr>
                <w:trHeight w:val="310"/>
                <w:jc w:val="center"/>
              </w:trPr>
              <w:tc>
                <w:tcPr>
                  <w:tcW w:w="941" w:type="dxa"/>
                </w:tcPr>
                <w:p w14:paraId="4D6E6F7D" w14:textId="77777777" w:rsidR="003A4BCE" w:rsidRPr="00F01CE0" w:rsidRDefault="003A4BCE" w:rsidP="003A4BCE">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0B7F6F0" w14:textId="08936F16" w:rsidR="003A4BCE" w:rsidRPr="00F93297" w:rsidRDefault="00F93297" w:rsidP="003A4BCE">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425A39B2" w14:textId="77777777" w:rsidR="003A4BCE" w:rsidRPr="00F01CE0" w:rsidRDefault="003A4BCE" w:rsidP="003A4BCE">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E70A746" w14:textId="7A5299A6" w:rsidR="003A4BCE" w:rsidRDefault="00846927" w:rsidP="003A4BCE">
            <w:pPr>
              <w:tabs>
                <w:tab w:val="left" w:pos="8243"/>
                <w:tab w:val="left" w:pos="8302"/>
              </w:tabs>
              <w:spacing w:after="0"/>
              <w:ind w:left="-60"/>
              <w:jc w:val="right"/>
              <w:rPr>
                <w:rFonts w:ascii="Calibri" w:hAnsi="Calibri" w:cs="Calibri"/>
                <w:b/>
                <w:sz w:val="22"/>
              </w:rPr>
            </w:pPr>
            <w:r>
              <w:rPr>
                <w:rFonts w:asciiTheme="minorHAnsi" w:hAnsiTheme="minorHAnsi" w:cstheme="minorHAnsi"/>
                <w:b/>
                <w:sz w:val="22"/>
              </w:rPr>
              <w:t>1202</w:t>
            </w:r>
            <w:r w:rsidR="003A4BCE" w:rsidRPr="00F01CE0">
              <w:rPr>
                <w:rFonts w:asciiTheme="minorHAnsi" w:hAnsiTheme="minorHAnsi" w:cstheme="minorHAnsi"/>
                <w:b/>
                <w:sz w:val="22"/>
              </w:rPr>
              <w:t>/202</w:t>
            </w:r>
            <w:r w:rsidR="003A4BCE">
              <w:rPr>
                <w:rFonts w:asciiTheme="minorHAnsi" w:hAnsiTheme="minorHAnsi" w:cstheme="minorHAnsi"/>
                <w:b/>
                <w:sz w:val="22"/>
                <w:lang w:val="en-US"/>
              </w:rPr>
              <w:t>6</w:t>
            </w:r>
          </w:p>
        </w:tc>
      </w:tr>
      <w:tr w:rsidR="003A4BCE" w14:paraId="268B29B4" w14:textId="77777777" w:rsidTr="00F01CE0">
        <w:tc>
          <w:tcPr>
            <w:tcW w:w="1276" w:type="dxa"/>
            <w:tcBorders>
              <w:top w:val="single" w:sz="4" w:space="0" w:color="auto"/>
              <w:left w:val="single" w:sz="4" w:space="0" w:color="auto"/>
              <w:bottom w:val="single" w:sz="4" w:space="0" w:color="auto"/>
              <w:right w:val="single" w:sz="4" w:space="0" w:color="auto"/>
            </w:tcBorders>
          </w:tcPr>
          <w:p w14:paraId="08D9FADB" w14:textId="77777777" w:rsidR="003A4BCE" w:rsidRDefault="003A4BCE"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2D7951B7" w14:textId="77777777" w:rsidR="003A4BCE" w:rsidRDefault="003A4BCE"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2240AF20" w14:textId="77777777" w:rsidR="003A4BCE" w:rsidRDefault="003A4BCE" w:rsidP="00544742">
            <w:pPr>
              <w:tabs>
                <w:tab w:val="left" w:pos="8243"/>
                <w:tab w:val="left" w:pos="8302"/>
              </w:tabs>
              <w:spacing w:after="0"/>
              <w:ind w:left="-60"/>
              <w:rPr>
                <w:rFonts w:ascii="Calibri" w:hAnsi="Calibri" w:cs="Calibri"/>
                <w:b/>
                <w:sz w:val="22"/>
              </w:rPr>
            </w:pPr>
          </w:p>
        </w:tc>
      </w:tr>
    </w:tbl>
    <w:p w14:paraId="3CEBDD27" w14:textId="77777777" w:rsidR="0029480D" w:rsidRDefault="0029480D" w:rsidP="00151AD8">
      <w:pPr>
        <w:spacing w:after="0"/>
        <w:ind w:firstLine="720"/>
        <w:jc w:val="center"/>
        <w:rPr>
          <w:rFonts w:asciiTheme="minorHAnsi" w:hAnsiTheme="minorHAnsi" w:cstheme="minorHAnsi"/>
          <w:b/>
          <w:noProof/>
          <w:sz w:val="22"/>
        </w:rPr>
      </w:pPr>
    </w:p>
    <w:p w14:paraId="61D37DEB" w14:textId="2ACB26F8" w:rsidR="00BA1467" w:rsidRPr="00100449" w:rsidRDefault="00382452" w:rsidP="00BA1467">
      <w:pPr>
        <w:spacing w:after="0"/>
        <w:ind w:firstLine="720"/>
        <w:jc w:val="center"/>
        <w:rPr>
          <w:rFonts w:asciiTheme="minorHAnsi" w:hAnsiTheme="minorHAnsi" w:cstheme="minorHAnsi"/>
          <w:b/>
          <w:noProof/>
          <w:sz w:val="22"/>
        </w:rPr>
      </w:pPr>
      <w:r w:rsidRPr="00100449">
        <w:rPr>
          <w:rFonts w:asciiTheme="minorHAnsi" w:hAnsiTheme="minorHAnsi" w:cstheme="minorHAnsi"/>
          <w:b/>
          <w:noProof/>
          <w:sz w:val="22"/>
        </w:rPr>
        <w:t>ΘΕΜΑ</w:t>
      </w:r>
      <w:r w:rsidR="006A26B1" w:rsidRPr="00100449">
        <w:rPr>
          <w:rFonts w:asciiTheme="minorHAnsi" w:hAnsiTheme="minorHAnsi" w:cstheme="minorHAnsi"/>
          <w:b/>
          <w:noProof/>
          <w:sz w:val="22"/>
        </w:rPr>
        <w:t>ΤΑ</w:t>
      </w:r>
      <w:r w:rsidR="00AC5F19" w:rsidRPr="00100449">
        <w:rPr>
          <w:rFonts w:asciiTheme="minorHAnsi" w:hAnsiTheme="minorHAnsi" w:cstheme="minorHAnsi"/>
          <w:b/>
          <w:noProof/>
          <w:sz w:val="22"/>
        </w:rPr>
        <w:t xml:space="preserve"> ΗΜΕΡΗΣΙΑΣ ΔΙΑΤΑΞΗΣ</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513"/>
        <w:gridCol w:w="1842"/>
      </w:tblGrid>
      <w:tr w:rsidR="00F01CE0" w:rsidRPr="007B00A9" w14:paraId="07698D15" w14:textId="77777777" w:rsidTr="00F01CE0">
        <w:tc>
          <w:tcPr>
            <w:tcW w:w="1305" w:type="dxa"/>
          </w:tcPr>
          <w:p w14:paraId="581612E4" w14:textId="77777777"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1</w:t>
            </w:r>
            <w:r w:rsidRPr="007B00A9">
              <w:rPr>
                <w:rFonts w:asciiTheme="minorHAnsi" w:hAnsiTheme="minorHAnsi" w:cstheme="minorHAnsi"/>
                <w:b/>
                <w:bCs/>
                <w:sz w:val="22"/>
                <w:vertAlign w:val="superscript"/>
              </w:rPr>
              <w:t>ο</w:t>
            </w:r>
            <w:r w:rsidRPr="007B00A9">
              <w:rPr>
                <w:rFonts w:asciiTheme="minorHAnsi" w:hAnsiTheme="minorHAnsi" w:cstheme="minorHAnsi"/>
                <w:b/>
                <w:sz w:val="22"/>
                <w:vertAlign w:val="superscript"/>
              </w:rPr>
              <w:t xml:space="preserve"> </w:t>
            </w:r>
          </w:p>
        </w:tc>
        <w:tc>
          <w:tcPr>
            <w:tcW w:w="7513" w:type="dxa"/>
            <w:tcBorders>
              <w:top w:val="single" w:sz="4" w:space="0" w:color="auto"/>
              <w:left w:val="single" w:sz="4" w:space="0" w:color="auto"/>
              <w:bottom w:val="single" w:sz="4" w:space="0" w:color="auto"/>
              <w:right w:val="single" w:sz="4" w:space="0" w:color="auto"/>
            </w:tcBorders>
          </w:tcPr>
          <w:p w14:paraId="2D3DE0D2" w14:textId="0A8AD8E0" w:rsidR="00F01CE0" w:rsidRPr="007B00A9" w:rsidRDefault="00CC4F1A" w:rsidP="00CC4F1A">
            <w:pPr>
              <w:tabs>
                <w:tab w:val="left" w:pos="532"/>
              </w:tabs>
              <w:spacing w:after="0"/>
              <w:jc w:val="both"/>
              <w:rPr>
                <w:rFonts w:asciiTheme="minorHAnsi" w:eastAsia="Times New Roman" w:hAnsiTheme="minorHAnsi" w:cstheme="minorHAnsi"/>
                <w:sz w:val="22"/>
                <w:lang w:eastAsia="el-GR"/>
              </w:rPr>
            </w:pPr>
            <w:r w:rsidRPr="00CC4F1A">
              <w:rPr>
                <w:rFonts w:asciiTheme="minorHAnsi" w:eastAsia="Times New Roman" w:hAnsiTheme="minorHAnsi" w:cstheme="minorHAnsi"/>
                <w:sz w:val="22"/>
                <w:lang w:eastAsia="el-GR"/>
              </w:rPr>
              <w:t>Α) Έγκριση του 2ου Πρακτικού (Β΄ φάσης) της Επιτροπής Διαγωνισμού του έργου: «ΑΠΟΚΑΤΑΣΤΑΣΗ ΡΟΗΣ ΠΟΤΑΜΩΝ ΚΑΙ ΧΕΙΜΑΡΡΩΝ Π.Ε. ΑΧΑΪΑΣ», προϋπολογισμού 630.000,00€ με ΦΠΑ, χρηματοδοτούμενο από Κεντρικούς Αυτοτελείς Πόρους (ΚΑΠ) / Σκέλος Π.Ε. Αχαΐας, κ.ε.: 2025ΚΑΠ0613000.</w:t>
            </w:r>
            <w:r>
              <w:rPr>
                <w:rFonts w:asciiTheme="minorHAnsi" w:eastAsia="Times New Roman" w:hAnsiTheme="minorHAnsi" w:cstheme="minorHAnsi"/>
                <w:sz w:val="22"/>
                <w:lang w:eastAsia="el-GR"/>
              </w:rPr>
              <w:t xml:space="preserve"> </w:t>
            </w:r>
            <w:r w:rsidRPr="00CC4F1A">
              <w:rPr>
                <w:rFonts w:asciiTheme="minorHAnsi" w:eastAsia="Times New Roman" w:hAnsiTheme="minorHAnsi" w:cstheme="minorHAnsi"/>
                <w:sz w:val="22"/>
                <w:lang w:eastAsia="el-GR"/>
              </w:rPr>
              <w:t>Β) Ανάδειξη οριστικού αναδόχου.</w:t>
            </w:r>
            <w:r>
              <w:rPr>
                <w:rFonts w:asciiTheme="minorHAnsi" w:eastAsia="Times New Roman" w:hAnsiTheme="minorHAnsi" w:cstheme="minorHAnsi"/>
                <w:sz w:val="22"/>
                <w:lang w:eastAsia="el-GR"/>
              </w:rPr>
              <w:t xml:space="preserve"> </w:t>
            </w:r>
            <w:r w:rsidRPr="00CC4F1A">
              <w:rPr>
                <w:rFonts w:asciiTheme="minorHAnsi" w:eastAsia="Times New Roman" w:hAnsiTheme="minorHAnsi" w:cstheme="minorHAnsi"/>
                <w:sz w:val="22"/>
                <w:lang w:eastAsia="el-GR"/>
              </w:rPr>
              <w:t>Γ) Εξουσιοδότηση του Περιφερειάρχη Δυτικής Ελλάδας για την υπογραφή της Σύμβασης.</w:t>
            </w:r>
          </w:p>
        </w:tc>
        <w:tc>
          <w:tcPr>
            <w:tcW w:w="1842" w:type="dxa"/>
          </w:tcPr>
          <w:p w14:paraId="6F1BC2C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DF5C4A8" w14:textId="77777777" w:rsidTr="00EC1A5C">
              <w:trPr>
                <w:trHeight w:val="310"/>
                <w:jc w:val="center"/>
              </w:trPr>
              <w:tc>
                <w:tcPr>
                  <w:tcW w:w="941" w:type="dxa"/>
                </w:tcPr>
                <w:p w14:paraId="170BA73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51A532D" w14:textId="52F74438" w:rsidR="00F01CE0" w:rsidRPr="00FB2DB7" w:rsidRDefault="00FB2DB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1EAA5658" w14:textId="77777777" w:rsidTr="00EC1A5C">
              <w:trPr>
                <w:trHeight w:val="310"/>
                <w:jc w:val="center"/>
              </w:trPr>
              <w:tc>
                <w:tcPr>
                  <w:tcW w:w="941" w:type="dxa"/>
                </w:tcPr>
                <w:p w14:paraId="68863CA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0D24B9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FAC6C03" w14:textId="77777777" w:rsidTr="00EC1A5C">
              <w:trPr>
                <w:trHeight w:val="310"/>
                <w:jc w:val="center"/>
              </w:trPr>
              <w:tc>
                <w:tcPr>
                  <w:tcW w:w="941" w:type="dxa"/>
                </w:tcPr>
                <w:p w14:paraId="63C979E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356B00B"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4B89D02"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F7DC7DF" w14:textId="1715F22B" w:rsidR="00F01CE0" w:rsidRPr="0075165C" w:rsidRDefault="00846927" w:rsidP="00F01CE0">
            <w:pPr>
              <w:tabs>
                <w:tab w:val="left" w:pos="2282"/>
              </w:tabs>
              <w:spacing w:after="0"/>
              <w:ind w:left="-60"/>
              <w:jc w:val="right"/>
              <w:rPr>
                <w:rFonts w:asciiTheme="minorHAnsi" w:hAnsiTheme="minorHAnsi" w:cstheme="minorHAnsi"/>
                <w:b/>
                <w:sz w:val="22"/>
                <w:lang w:val="en-US"/>
              </w:rPr>
            </w:pPr>
            <w:r>
              <w:rPr>
                <w:rFonts w:asciiTheme="minorHAnsi" w:hAnsiTheme="minorHAnsi" w:cstheme="minorHAnsi"/>
                <w:b/>
                <w:sz w:val="22"/>
              </w:rPr>
              <w:t>1203</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16274" w:rsidRPr="007B00A9" w14:paraId="7C66F953" w14:textId="77777777" w:rsidTr="00F01CE0">
        <w:tc>
          <w:tcPr>
            <w:tcW w:w="1305" w:type="dxa"/>
          </w:tcPr>
          <w:p w14:paraId="53536DA9"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09D410F" w14:textId="412D293B" w:rsidR="00F16274" w:rsidRPr="007B00A9" w:rsidRDefault="00F16274" w:rsidP="00F16274">
            <w:pPr>
              <w:spacing w:after="0"/>
              <w:jc w:val="both"/>
              <w:rPr>
                <w:rFonts w:asciiTheme="minorHAnsi" w:eastAsia="Times New Roman" w:hAnsiTheme="minorHAnsi" w:cstheme="minorHAnsi"/>
                <w:sz w:val="22"/>
              </w:rPr>
            </w:pPr>
          </w:p>
        </w:tc>
        <w:tc>
          <w:tcPr>
            <w:tcW w:w="1842" w:type="dxa"/>
          </w:tcPr>
          <w:p w14:paraId="79ACFCB1"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05828DE4" w14:textId="77777777" w:rsidTr="00F01CE0">
        <w:tc>
          <w:tcPr>
            <w:tcW w:w="1305" w:type="dxa"/>
          </w:tcPr>
          <w:p w14:paraId="10045F21" w14:textId="5B8A6DE0"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2</w:t>
            </w:r>
            <w:r w:rsidRPr="007B00A9">
              <w:rPr>
                <w:rFonts w:asciiTheme="minorHAnsi" w:hAnsiTheme="minorHAnsi" w:cstheme="minorHAnsi"/>
                <w:b/>
                <w:bCs/>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1547FD5" w14:textId="64344CBA" w:rsidR="00F01CE0" w:rsidRPr="00056254" w:rsidRDefault="00CC4F1A" w:rsidP="00CC4F1A">
            <w:pPr>
              <w:tabs>
                <w:tab w:val="left" w:pos="532"/>
              </w:tabs>
              <w:spacing w:after="0"/>
              <w:jc w:val="both"/>
              <w:rPr>
                <w:rFonts w:asciiTheme="minorHAnsi" w:eastAsia="Times New Roman" w:hAnsiTheme="minorHAnsi" w:cstheme="minorHAnsi"/>
                <w:sz w:val="22"/>
                <w:lang w:eastAsia="el-GR"/>
              </w:rPr>
            </w:pPr>
            <w:r w:rsidRPr="00CC4F1A">
              <w:rPr>
                <w:rFonts w:asciiTheme="minorHAnsi" w:eastAsia="Times New Roman" w:hAnsiTheme="minorHAnsi" w:cstheme="minorHAnsi"/>
                <w:sz w:val="22"/>
                <w:lang w:eastAsia="el-GR"/>
              </w:rPr>
              <w:t>Α) Έγκριση του από 14-07-2026 Πρακτικού Α’ φάσης της επιτροπής του διαγωνισμού του 2ου  υποέργου: «Συντήρηση, ανακατασκευή μικρών τεχνικών Επαρχιακού Οδικού Δικτύου Π.Ε. Αχαΐας ετών 2026-2027», προϋπολογισμού 300.000,00€ με ΦΠΑ, της πράξης «ΣΥΝΤΗΡΗΣΗ ΣΗΜΑΝΣΗΣ ΕΠΑΡΧΙΑΚΟΥ ΟΔΙΚΟΥ ΔΙΚΤΥΟΥ ΑΡΜΟΔΙΟΤΗΤΑΣ ΔΤΕ Π.Ε. ΑΧΑΪΑΣ ΠΕΡΙΦΕΡΕΙΑΣ ΔΥΤΙΚΗΣ ΕΛΛΑΔΑΣ», χρηματοδότηση «ΠΠΑ Δυτικής Ελλάδας 2021-2025», ΣΑΝΠ401, κωδικός έργου: 2025ΝΠ40100015, Κωδικός ΟΠΣ (MIS) 5228203.</w:t>
            </w:r>
            <w:r>
              <w:rPr>
                <w:rFonts w:asciiTheme="minorHAnsi" w:eastAsia="Times New Roman" w:hAnsiTheme="minorHAnsi" w:cstheme="minorHAnsi"/>
                <w:sz w:val="22"/>
                <w:lang w:eastAsia="el-GR"/>
              </w:rPr>
              <w:t xml:space="preserve"> </w:t>
            </w:r>
            <w:r w:rsidRPr="00CC4F1A">
              <w:rPr>
                <w:rFonts w:asciiTheme="minorHAnsi" w:eastAsia="Times New Roman" w:hAnsiTheme="minorHAnsi" w:cstheme="minorHAnsi"/>
                <w:sz w:val="22"/>
                <w:lang w:eastAsia="el-GR"/>
              </w:rPr>
              <w:t>Β) Ανάδειξη προσωρινού αναδόχου.</w:t>
            </w:r>
          </w:p>
        </w:tc>
        <w:tc>
          <w:tcPr>
            <w:tcW w:w="1842" w:type="dxa"/>
          </w:tcPr>
          <w:p w14:paraId="5CB1A814"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1C3A8DD4" w14:textId="77777777" w:rsidTr="00EC1A5C">
              <w:trPr>
                <w:trHeight w:val="310"/>
                <w:jc w:val="center"/>
              </w:trPr>
              <w:tc>
                <w:tcPr>
                  <w:tcW w:w="941" w:type="dxa"/>
                </w:tcPr>
                <w:p w14:paraId="2689E98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3CF8C00" w14:textId="0934C5C6" w:rsidR="00F01CE0" w:rsidRPr="00FB2DB7" w:rsidRDefault="00FB2DB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54687485" w14:textId="77777777" w:rsidTr="00EC1A5C">
              <w:trPr>
                <w:trHeight w:val="310"/>
                <w:jc w:val="center"/>
              </w:trPr>
              <w:tc>
                <w:tcPr>
                  <w:tcW w:w="941" w:type="dxa"/>
                </w:tcPr>
                <w:p w14:paraId="0D5FCFD7"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FB52C12"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6C140CA" w14:textId="77777777" w:rsidTr="00EC1A5C">
              <w:trPr>
                <w:trHeight w:val="310"/>
                <w:jc w:val="center"/>
              </w:trPr>
              <w:tc>
                <w:tcPr>
                  <w:tcW w:w="941" w:type="dxa"/>
                </w:tcPr>
                <w:p w14:paraId="10ABBC1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75C309A"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EDF4BBE"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DBC8D39" w14:textId="2E38A9D6" w:rsidR="00F01CE0" w:rsidRPr="0075165C" w:rsidRDefault="00846927"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1204</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16274" w:rsidRPr="007B00A9" w14:paraId="55EB6504" w14:textId="77777777" w:rsidTr="00F01CE0">
        <w:tc>
          <w:tcPr>
            <w:tcW w:w="1305" w:type="dxa"/>
          </w:tcPr>
          <w:p w14:paraId="407A233F"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A41E596" w14:textId="365313A2" w:rsidR="00F16274" w:rsidRPr="007B00A9" w:rsidRDefault="00F16274" w:rsidP="00F16274">
            <w:pPr>
              <w:spacing w:after="0"/>
              <w:jc w:val="both"/>
              <w:rPr>
                <w:rFonts w:asciiTheme="minorHAnsi" w:hAnsiTheme="minorHAnsi" w:cstheme="minorHAnsi"/>
                <w:bCs/>
                <w:sz w:val="22"/>
              </w:rPr>
            </w:pPr>
          </w:p>
        </w:tc>
        <w:tc>
          <w:tcPr>
            <w:tcW w:w="1842" w:type="dxa"/>
          </w:tcPr>
          <w:p w14:paraId="27CF4734"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707974BD" w14:textId="77777777" w:rsidTr="00F01CE0">
        <w:tc>
          <w:tcPr>
            <w:tcW w:w="1305" w:type="dxa"/>
          </w:tcPr>
          <w:p w14:paraId="2886759A" w14:textId="7F15DDE0" w:rsidR="00F01CE0" w:rsidRPr="007B00A9" w:rsidRDefault="00F01CE0" w:rsidP="00F01CE0">
            <w:pPr>
              <w:spacing w:after="0"/>
              <w:jc w:val="both"/>
              <w:rPr>
                <w:rFonts w:asciiTheme="minorHAnsi" w:hAnsiTheme="minorHAnsi" w:cstheme="minorHAnsi"/>
                <w:b/>
                <w:sz w:val="22"/>
              </w:rPr>
            </w:pPr>
            <w:bookmarkStart w:id="5" w:name="_Hlk171071508"/>
            <w:r w:rsidRPr="007B00A9">
              <w:rPr>
                <w:rFonts w:asciiTheme="minorHAnsi" w:hAnsiTheme="minorHAnsi" w:cstheme="minorHAnsi"/>
                <w:b/>
                <w:sz w:val="22"/>
              </w:rPr>
              <w:t>ΘΕΜΑ 3</w:t>
            </w:r>
            <w:r w:rsidRPr="007B00A9">
              <w:rPr>
                <w:rFonts w:asciiTheme="minorHAnsi" w:hAnsiTheme="minorHAnsi" w:cstheme="minorHAnsi"/>
                <w:b/>
                <w:bCs/>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925A6A6" w14:textId="59C70D83" w:rsidR="00F01CE0" w:rsidRPr="007B00A9"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Α) Έγκριση του Πρακτικού Α’ φάσης της επιτροπής διαγωνισμού του έργου «ΣΥΝΤΗΡΗΣΗ ΚΑΙ ΑΠΟΚΑΤΑΣΤΑΣΗ ΟΡΑΤΟΤΗΤΑΣ, ΚΑΘΑΡΙΣΜΟΙ ΤΑΦΡΩΝ, ΠΑΡΟΔΙΩΝ ΟΡΙΟΓΡΑΜΜΩΝ, ΠΡΑΝΩΝ, ΕΡΕΙΣΜΑΤΩΝ, ΚΟΠΗ/ΕΚΡΙΖΩΣΗ ΒΛΑΣΤΗΣΗΣ ΕΠΑΡΧΙΑΚΟΥ ΟΔΙΚΟΥ ΔΙΚΤΥΟΥ Π.Ε. ΑΧΑΪΑΣ ΕΤΩΝ 2026–2027» προϋπολογισμού 1.000.000,00€ με Φ.Π.Α., χρηματοδότηση: «ΠΠΑ Δυτικής Ελλάδας 2021-2025», ΣΑΝΠ401, κωδικός έργου: 2025ΝΠ40100009, κωδικός ΟΠΣ (MIS) 5228147.</w:t>
            </w:r>
            <w:r>
              <w:rPr>
                <w:rFonts w:asciiTheme="minorHAnsi" w:hAnsiTheme="minorHAnsi" w:cstheme="minorHAnsi"/>
                <w:bCs/>
                <w:sz w:val="22"/>
              </w:rPr>
              <w:t xml:space="preserve"> </w:t>
            </w:r>
            <w:r w:rsidRPr="00CC4F1A">
              <w:rPr>
                <w:rFonts w:asciiTheme="minorHAnsi" w:hAnsiTheme="minorHAnsi" w:cstheme="minorHAnsi"/>
                <w:bCs/>
                <w:sz w:val="22"/>
              </w:rPr>
              <w:t>Β) Απόρριψη των προσφορών των Οικονομικών Φορέων «ΓΚΟΥΛΙΟΥΜΗΣ ΖΗΣΙΜΟΣ ΤΟΥ ΑΘΑΝΑΣΙΟΥ- ΓΕΩΓΝΩΜΩΝ Ο.Ε» και «Κ/Ξ ΑΚΡΟΣ A.Τ.E. – ΝΙΚΟΛΟΠΟΥΛΟΣ ΒΑΣΙΛΕΙΟΣ». Γ) Ανάδειξη προσωρινού αναδόχου.</w:t>
            </w:r>
          </w:p>
        </w:tc>
        <w:tc>
          <w:tcPr>
            <w:tcW w:w="1842" w:type="dxa"/>
          </w:tcPr>
          <w:p w14:paraId="6051E2CF"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1057B30F" w14:textId="77777777" w:rsidTr="00EC1A5C">
              <w:trPr>
                <w:trHeight w:val="310"/>
                <w:jc w:val="center"/>
              </w:trPr>
              <w:tc>
                <w:tcPr>
                  <w:tcW w:w="941" w:type="dxa"/>
                </w:tcPr>
                <w:p w14:paraId="4076FD9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FEC1E6B" w14:textId="3331A3F0" w:rsidR="00F01CE0" w:rsidRPr="00FB2DB7" w:rsidRDefault="00FB2DB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F01CE0" w:rsidRPr="00F01CE0" w14:paraId="798DCC8D" w14:textId="77777777" w:rsidTr="00EC1A5C">
              <w:trPr>
                <w:trHeight w:val="310"/>
                <w:jc w:val="center"/>
              </w:trPr>
              <w:tc>
                <w:tcPr>
                  <w:tcW w:w="941" w:type="dxa"/>
                </w:tcPr>
                <w:p w14:paraId="0F7D052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A3BF75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089C1EC3" w14:textId="77777777" w:rsidTr="00EC1A5C">
              <w:trPr>
                <w:trHeight w:val="310"/>
                <w:jc w:val="center"/>
              </w:trPr>
              <w:tc>
                <w:tcPr>
                  <w:tcW w:w="941" w:type="dxa"/>
                </w:tcPr>
                <w:p w14:paraId="68EE6B5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D98C3CC" w14:textId="2D8A7874" w:rsidR="00F01CE0" w:rsidRPr="00FB2DB7" w:rsidRDefault="00FB2DB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6854D469"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A288B6C" w14:textId="3DB0EE62" w:rsidR="00F01CE0" w:rsidRPr="0075165C" w:rsidRDefault="00846927" w:rsidP="00F01CE0">
            <w:pPr>
              <w:tabs>
                <w:tab w:val="left" w:pos="2282"/>
              </w:tabs>
              <w:spacing w:after="0"/>
              <w:ind w:left="-60"/>
              <w:jc w:val="right"/>
              <w:rPr>
                <w:rFonts w:asciiTheme="minorHAnsi" w:hAnsiTheme="minorHAnsi" w:cstheme="minorHAnsi"/>
                <w:b/>
                <w:sz w:val="22"/>
                <w:lang w:val="en-US"/>
              </w:rPr>
            </w:pPr>
            <w:r>
              <w:rPr>
                <w:rFonts w:asciiTheme="minorHAnsi" w:hAnsiTheme="minorHAnsi" w:cstheme="minorHAnsi"/>
                <w:b/>
                <w:sz w:val="22"/>
              </w:rPr>
              <w:t>1205</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5"/>
      <w:tr w:rsidR="00F16274" w:rsidRPr="007B00A9" w14:paraId="4C407A8A" w14:textId="77777777" w:rsidTr="00F01CE0">
        <w:tc>
          <w:tcPr>
            <w:tcW w:w="1305" w:type="dxa"/>
          </w:tcPr>
          <w:p w14:paraId="71461BD7"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3EDD739" w14:textId="77777777" w:rsidR="00F16274" w:rsidRPr="007B00A9" w:rsidRDefault="00F16274" w:rsidP="00F16274">
            <w:pPr>
              <w:spacing w:after="0"/>
              <w:jc w:val="both"/>
              <w:rPr>
                <w:rFonts w:asciiTheme="minorHAnsi" w:hAnsiTheme="minorHAnsi" w:cstheme="minorHAnsi"/>
                <w:bCs/>
                <w:sz w:val="22"/>
              </w:rPr>
            </w:pPr>
          </w:p>
        </w:tc>
        <w:tc>
          <w:tcPr>
            <w:tcW w:w="1842" w:type="dxa"/>
          </w:tcPr>
          <w:p w14:paraId="038624DA"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2A355C11" w14:textId="77777777" w:rsidTr="00C104B2">
        <w:tc>
          <w:tcPr>
            <w:tcW w:w="1305" w:type="dxa"/>
            <w:tcBorders>
              <w:top w:val="single" w:sz="4" w:space="0" w:color="auto"/>
              <w:left w:val="single" w:sz="4" w:space="0" w:color="auto"/>
              <w:bottom w:val="single" w:sz="4" w:space="0" w:color="auto"/>
              <w:right w:val="single" w:sz="4" w:space="0" w:color="auto"/>
            </w:tcBorders>
          </w:tcPr>
          <w:p w14:paraId="308E0EC6" w14:textId="45D58E2B" w:rsidR="00F01CE0" w:rsidRPr="007B00A9" w:rsidRDefault="00F01CE0" w:rsidP="00F01CE0">
            <w:pPr>
              <w:spacing w:after="0"/>
              <w:jc w:val="both"/>
              <w:rPr>
                <w:rFonts w:asciiTheme="minorHAnsi" w:hAnsiTheme="minorHAnsi" w:cstheme="minorHAnsi"/>
                <w:b/>
                <w:sz w:val="22"/>
              </w:rPr>
            </w:pPr>
            <w:bookmarkStart w:id="6" w:name="_Hlk171070847"/>
            <w:r w:rsidRPr="007B00A9">
              <w:rPr>
                <w:rFonts w:asciiTheme="minorHAnsi" w:hAnsiTheme="minorHAnsi" w:cstheme="minorHAnsi"/>
                <w:b/>
                <w:sz w:val="22"/>
              </w:rPr>
              <w:t>ΘΕΜΑ 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FA06FF0" w14:textId="2D93A58C" w:rsidR="00F01CE0" w:rsidRPr="007B00A9"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Α) Έγκριση του από 11-6-2025 Πρωτοκόλλου Ποσοτικής και Ποιοτικής Παραλαβής της Επιτροπής Παρακολούθησης και Παραλαβής της προμήθειας (Υποέργου) με τίτλο: «Προμήθεια Ηλεκτρονικών Υδροληψιών, Κεντρικών Παροχομέτρων και  Τηλεμετρικού Συστήματος  Παρακολούθησης, Καταγραφής  και Ελέγχου των Παροχών του Αρδευτικού Δικτύου του Τ.Ο.Ε.Β. Μυρτουντίων», με προϋπολογισμό Υποέργου: 1.444.096,61€ με Φ.Π.Α., της Πράξης με τίτλο: «Βελτίωση Υφιστάμενου Αρδευτικού έργου ΤΟΕΒ Μυρτουντίων», που έχει ενταχθεί στο «Πρόγραμμα Αγροτικής Ανάπτυξης (ΠΑΑ) 2014-2020», με κωδικό ΟΠΣΑΑ: 0016072060, χρηματοδότηση: ΣΑΕ082/1, κ.ε.:2020ΣΕ08210003, συνολικής επιλέξιμης δημόσιας δαπάνης Πράξης: 2.198.000,00€ με Φ.Π.Α..</w:t>
            </w:r>
            <w:r>
              <w:rPr>
                <w:rFonts w:asciiTheme="minorHAnsi" w:hAnsiTheme="minorHAnsi" w:cstheme="minorHAnsi"/>
                <w:bCs/>
                <w:sz w:val="22"/>
              </w:rPr>
              <w:t xml:space="preserve"> </w:t>
            </w:r>
            <w:r w:rsidRPr="00CC4F1A">
              <w:rPr>
                <w:rFonts w:asciiTheme="minorHAnsi" w:hAnsiTheme="minorHAnsi" w:cstheme="minorHAnsi"/>
                <w:bCs/>
                <w:sz w:val="22"/>
              </w:rPr>
              <w:t>Β) Έγκριση επιβολής 5% έκπτωσης επί της συμβατικής τιμής του είδους «Ηλεκτρονική υδροληψία με παροχόμετρο, ονομαστικής πίεσης 10 atm, ονομαστικής διαμέτρου DN 65 mm», σύμφωνα με την παρ. 4 του άρθρου 208 του Ν. 4412/2016, ήτοι λόγω αποκλίσεων αυτού από τις τεχνικές προδιαγραφές της σύμβασης, οι οποίες όμως δεν επηρεάζουν την καταλληλόλητά του για τη χρήση για την οποία προορίζεται, σύμφωνα με τα διαλαμβανόμενα στο ως άνω Πρωτόκολλο Παραλαβής.</w:t>
            </w:r>
          </w:p>
        </w:tc>
        <w:tc>
          <w:tcPr>
            <w:tcW w:w="1842" w:type="dxa"/>
          </w:tcPr>
          <w:p w14:paraId="2A6E55A0"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2D01576B" w14:textId="77777777" w:rsidTr="00EC1A5C">
              <w:trPr>
                <w:trHeight w:val="310"/>
                <w:jc w:val="center"/>
              </w:trPr>
              <w:tc>
                <w:tcPr>
                  <w:tcW w:w="941" w:type="dxa"/>
                </w:tcPr>
                <w:p w14:paraId="65D7B27D"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EE75DAC" w14:textId="20D3B73D" w:rsidR="00F01CE0" w:rsidRPr="00AD681A" w:rsidRDefault="00AD681A"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F01CE0" w:rsidRPr="00F01CE0" w14:paraId="70A741C2" w14:textId="77777777" w:rsidTr="00EC1A5C">
              <w:trPr>
                <w:trHeight w:val="310"/>
                <w:jc w:val="center"/>
              </w:trPr>
              <w:tc>
                <w:tcPr>
                  <w:tcW w:w="941" w:type="dxa"/>
                </w:tcPr>
                <w:p w14:paraId="278365B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E2AA2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52FC3EDB" w14:textId="77777777" w:rsidTr="00EC1A5C">
              <w:trPr>
                <w:trHeight w:val="310"/>
                <w:jc w:val="center"/>
              </w:trPr>
              <w:tc>
                <w:tcPr>
                  <w:tcW w:w="941" w:type="dxa"/>
                </w:tcPr>
                <w:p w14:paraId="4CFEB7B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2D9A783" w14:textId="4DB2E49E" w:rsidR="00F01CE0" w:rsidRPr="00AD681A" w:rsidRDefault="00AD681A"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32043179"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0F6E17D" w14:textId="55C362C7" w:rsidR="00F01CE0" w:rsidRPr="0075165C" w:rsidRDefault="00846927"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1206</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6"/>
      <w:tr w:rsidR="00F16274" w:rsidRPr="007B00A9" w14:paraId="56426A49" w14:textId="77777777" w:rsidTr="00F01CE0">
        <w:tc>
          <w:tcPr>
            <w:tcW w:w="1305" w:type="dxa"/>
            <w:tcBorders>
              <w:top w:val="single" w:sz="4" w:space="0" w:color="auto"/>
              <w:left w:val="single" w:sz="4" w:space="0" w:color="auto"/>
              <w:bottom w:val="single" w:sz="4" w:space="0" w:color="auto"/>
              <w:right w:val="single" w:sz="4" w:space="0" w:color="auto"/>
            </w:tcBorders>
          </w:tcPr>
          <w:p w14:paraId="5C19C1FB"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FC3145B" w14:textId="171D13C8" w:rsidR="00F16274" w:rsidRPr="007B00A9" w:rsidRDefault="00F16274" w:rsidP="00F16274">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4C46E16A"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6EDB52E3" w14:textId="77777777" w:rsidTr="00B716E2">
        <w:tc>
          <w:tcPr>
            <w:tcW w:w="1305" w:type="dxa"/>
            <w:tcBorders>
              <w:top w:val="single" w:sz="4" w:space="0" w:color="auto"/>
              <w:left w:val="single" w:sz="4" w:space="0" w:color="auto"/>
              <w:bottom w:val="single" w:sz="4" w:space="0" w:color="auto"/>
              <w:right w:val="single" w:sz="4" w:space="0" w:color="auto"/>
            </w:tcBorders>
          </w:tcPr>
          <w:p w14:paraId="4CF456FF" w14:textId="160BE8A7" w:rsidR="00F01CE0" w:rsidRPr="007B00A9" w:rsidRDefault="00F01CE0" w:rsidP="00F01CE0">
            <w:pPr>
              <w:spacing w:after="0"/>
              <w:jc w:val="both"/>
              <w:rPr>
                <w:rFonts w:asciiTheme="minorHAnsi" w:hAnsiTheme="minorHAnsi" w:cstheme="minorHAnsi"/>
                <w:b/>
                <w:sz w:val="22"/>
              </w:rPr>
            </w:pPr>
            <w:bookmarkStart w:id="7" w:name="_Hlk171072011"/>
            <w:r w:rsidRPr="007B00A9">
              <w:rPr>
                <w:rFonts w:asciiTheme="minorHAnsi" w:hAnsiTheme="minorHAnsi" w:cstheme="minorHAnsi"/>
                <w:b/>
                <w:sz w:val="22"/>
              </w:rPr>
              <w:lastRenderedPageBreak/>
              <w:t>ΘΕΜΑ 5</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624B236" w14:textId="7C139723" w:rsidR="00F01CE0" w:rsidRPr="00D809F5" w:rsidRDefault="00CC4F1A" w:rsidP="00F01CE0">
            <w:pPr>
              <w:tabs>
                <w:tab w:val="left" w:pos="532"/>
              </w:tabs>
              <w:spacing w:after="0"/>
              <w:jc w:val="both"/>
              <w:rPr>
                <w:rFonts w:asciiTheme="minorHAnsi" w:eastAsia="Times New Roman" w:hAnsiTheme="minorHAnsi" w:cstheme="minorHAnsi"/>
                <w:bCs/>
                <w:sz w:val="22"/>
                <w:lang w:eastAsia="el-GR"/>
              </w:rPr>
            </w:pPr>
            <w:r w:rsidRPr="00CC4F1A">
              <w:rPr>
                <w:rFonts w:asciiTheme="minorHAnsi" w:eastAsia="Times New Roman" w:hAnsiTheme="minorHAnsi" w:cstheme="minorHAnsi"/>
                <w:bCs/>
                <w:sz w:val="22"/>
                <w:lang w:eastAsia="el-GR"/>
              </w:rPr>
              <w:t xml:space="preserve">Ανάκληση της υπ’ αριθ. 1001/2026 (ΑΔΑ: 9ΔΙΤ7Λ6-4ΗΝ) απόφασης της Περιφερειακής Επιτροπής της Π.Δ.Ε. με θέμα: </w:t>
            </w:r>
            <w:r w:rsidRPr="00CC4F1A">
              <w:rPr>
                <w:rFonts w:asciiTheme="minorHAnsi" w:eastAsia="Times New Roman" w:hAnsiTheme="minorHAnsi" w:cstheme="minorHAnsi"/>
                <w:bCs/>
                <w:i/>
                <w:iCs/>
                <w:sz w:val="22"/>
                <w:lang w:eastAsia="el-GR"/>
              </w:rPr>
              <w:t>«Α) Έγκριση 2ης τροποποίησης του Τεχνικού Δελτίου Πράξης με τίτλο: «ΔΡΑΣΕΙΣ ΠΡΟΒΟΛΗΣ ΚΑΙ ΕΞΑΓΩΓΙΚΗΣ ΕΝΙΣΧΥΣΗΣ ΤΟΠΙΚΩΝ ΠΡΟΪΟΝΤΩΝ ΠΟΠ/ΠΓΕ ΤΗΣ ΠΕΡΙΦΕΡΕΙΑΣ ΔΥΤΙΚΗΣ ΕΛΛΑΔΑΣ» ενταγμένης στο «ΠΠΑ ΔΥΤΙΚΗΣ ΕΛΛΑΔΑΣ» με Άξονες Προτεραιότητας:5.11 «Προώθηση ελληνικών προϊόντων στο εξωτερικό (συμμετοχή σε εκθέσεις, εμπορικές αποστολές κλπ» και 5.9 «Ανάπτυξη και προώθηση προϊόντων με προστατευόμενη ονομασία προέλευσης (ΠΟΠ) και προστατευόμενη γεωγραφική ένδειξη (ΠΓΕ)», Κωδικός ΟΠΣ 5226870, ως προς τις υλοποιούμενες δράσεις, χωρίς αλλαγή του φυσικού και συνολικού οικονομικού αντικειμένου. Β) Εξουσιοδότηση του Περιφερειάρχη Δυτικής Ελλάδας για την υποβολή του τροποποιημένου Τεχνικού Δελτίου Πράξης»</w:t>
            </w:r>
            <w:r w:rsidRPr="00CC4F1A">
              <w:rPr>
                <w:rFonts w:asciiTheme="minorHAnsi" w:eastAsia="Times New Roman" w:hAnsiTheme="minorHAnsi" w:cstheme="minorHAnsi"/>
                <w:bCs/>
                <w:sz w:val="22"/>
                <w:lang w:eastAsia="el-GR"/>
              </w:rPr>
              <w:t xml:space="preserve">,  </w:t>
            </w:r>
            <w:r w:rsidRPr="00CC4F1A">
              <w:rPr>
                <w:rFonts w:asciiTheme="minorHAnsi" w:eastAsia="Times New Roman" w:hAnsiTheme="minorHAnsi" w:cstheme="minorHAnsi"/>
                <w:b/>
                <w:sz w:val="22"/>
                <w:lang w:eastAsia="el-GR"/>
              </w:rPr>
              <w:t>λόγω αλλαγής τίτλων και σχετικού προϋπολογισμού υποέργων του</w:t>
            </w:r>
            <w:r w:rsidRPr="00CC4F1A">
              <w:rPr>
                <w:rFonts w:asciiTheme="minorHAnsi" w:eastAsia="Times New Roman" w:hAnsiTheme="minorHAnsi" w:cstheme="minorHAnsi"/>
                <w:bCs/>
                <w:sz w:val="22"/>
                <w:lang w:eastAsia="el-GR"/>
              </w:rPr>
              <w:t>.</w:t>
            </w:r>
          </w:p>
        </w:tc>
        <w:tc>
          <w:tcPr>
            <w:tcW w:w="1842" w:type="dxa"/>
          </w:tcPr>
          <w:p w14:paraId="675ADF1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2140C504" w14:textId="77777777" w:rsidTr="00EC1A5C">
              <w:trPr>
                <w:trHeight w:val="310"/>
                <w:jc w:val="center"/>
              </w:trPr>
              <w:tc>
                <w:tcPr>
                  <w:tcW w:w="941" w:type="dxa"/>
                </w:tcPr>
                <w:p w14:paraId="242CC21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41F565B" w14:textId="4BB4F1BB" w:rsidR="00F01CE0" w:rsidRPr="00DC0355" w:rsidRDefault="00DC0355"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1F44DD78" w14:textId="77777777" w:rsidTr="00EC1A5C">
              <w:trPr>
                <w:trHeight w:val="310"/>
                <w:jc w:val="center"/>
              </w:trPr>
              <w:tc>
                <w:tcPr>
                  <w:tcW w:w="941" w:type="dxa"/>
                </w:tcPr>
                <w:p w14:paraId="4CD2E9C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25EF0B3"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2CFCFB50" w14:textId="77777777" w:rsidTr="00EC1A5C">
              <w:trPr>
                <w:trHeight w:val="310"/>
                <w:jc w:val="center"/>
              </w:trPr>
              <w:tc>
                <w:tcPr>
                  <w:tcW w:w="941" w:type="dxa"/>
                </w:tcPr>
                <w:p w14:paraId="6C30ACE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2658DC8"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041F4BF"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5372034" w14:textId="66BCA790"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1207</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7"/>
      <w:tr w:rsidR="00F16274" w:rsidRPr="007B00A9" w14:paraId="29E6F2DE" w14:textId="77777777" w:rsidTr="00F01CE0">
        <w:tc>
          <w:tcPr>
            <w:tcW w:w="1305" w:type="dxa"/>
            <w:tcBorders>
              <w:top w:val="single" w:sz="4" w:space="0" w:color="auto"/>
              <w:left w:val="single" w:sz="4" w:space="0" w:color="auto"/>
              <w:bottom w:val="single" w:sz="4" w:space="0" w:color="auto"/>
              <w:right w:val="single" w:sz="4" w:space="0" w:color="auto"/>
            </w:tcBorders>
          </w:tcPr>
          <w:p w14:paraId="6F07D329"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F36742F" w14:textId="5801DF19" w:rsidR="00F16274" w:rsidRPr="007B00A9" w:rsidRDefault="00F16274" w:rsidP="00F16274">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27A2C186"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472D457E" w14:textId="77777777" w:rsidTr="00BF0548">
        <w:tc>
          <w:tcPr>
            <w:tcW w:w="1305" w:type="dxa"/>
            <w:tcBorders>
              <w:top w:val="single" w:sz="4" w:space="0" w:color="auto"/>
              <w:left w:val="single" w:sz="4" w:space="0" w:color="auto"/>
              <w:bottom w:val="single" w:sz="4" w:space="0" w:color="auto"/>
              <w:right w:val="single" w:sz="4" w:space="0" w:color="auto"/>
            </w:tcBorders>
          </w:tcPr>
          <w:p w14:paraId="1C00098A" w14:textId="61E91A45" w:rsidR="00F01CE0" w:rsidRPr="007B00A9" w:rsidRDefault="00F01CE0" w:rsidP="00F01CE0">
            <w:pPr>
              <w:spacing w:after="0"/>
              <w:jc w:val="both"/>
              <w:rPr>
                <w:rFonts w:asciiTheme="minorHAnsi" w:hAnsiTheme="minorHAnsi" w:cstheme="minorHAnsi"/>
                <w:b/>
                <w:sz w:val="22"/>
              </w:rPr>
            </w:pPr>
            <w:bookmarkStart w:id="8" w:name="_Hlk171072401"/>
            <w:r w:rsidRPr="007B00A9">
              <w:rPr>
                <w:rFonts w:asciiTheme="minorHAnsi" w:hAnsiTheme="minorHAnsi" w:cstheme="minorHAnsi"/>
                <w:b/>
                <w:sz w:val="22"/>
              </w:rPr>
              <w:t>ΘΕΜΑ 6</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855F748" w14:textId="4DA1CE8C" w:rsidR="00F01CE0" w:rsidRPr="00C3491B" w:rsidRDefault="00CC4F1A" w:rsidP="00CC4F1A">
            <w:pPr>
              <w:spacing w:after="0"/>
              <w:jc w:val="both"/>
              <w:rPr>
                <w:rFonts w:asciiTheme="minorHAnsi" w:hAnsiTheme="minorHAnsi" w:cstheme="minorHAnsi"/>
                <w:bCs/>
                <w:sz w:val="22"/>
              </w:rPr>
            </w:pPr>
            <w:r w:rsidRPr="00690A2D">
              <w:rPr>
                <w:rFonts w:asciiTheme="minorHAnsi" w:eastAsia="Times New Roman" w:hAnsiTheme="minorHAnsi" w:cstheme="minorHAnsi"/>
                <w:bCs/>
                <w:sz w:val="22"/>
                <w:lang w:eastAsia="el-GR"/>
              </w:rPr>
              <w:t>Α) Έγκριση υποβολής 2ης τροποποίησης Τεχνικού Δελτίου της Πράξης με τίτλο: «ΔΡΑΣΕΙΣ ΠΡΟΒΟΛΗΣ ΚΑΙ ΕΞΑΓΩΓΙΚΗΣ ΕΝΙΣΧΥΣΗΣ ΤΟΠΙΚΩΝ ΠΡΟΪΟΝΤΩΝ ΠΟΠ/ΠΓΕ ΤΗΣ ΠΕΡΙΦΕΡΕΙΑΣ ΔΥΤΙΚΗΣ ΕΛΛΑΔΑΣ» ενταγμένης στο «ΠΠΑ ΔΥΤΙΚΗΣ ΕΛΛΑΔΑΣ» με Κωδικό ΟΠΣ 5226870. Β) Εξουσιοδότηση Περιφερειάρχη Δυτικής Ελλάδας για την υποβολή του τροποποιημένου Τεχνικού Δελτίου Πράξης.</w:t>
            </w:r>
          </w:p>
        </w:tc>
        <w:tc>
          <w:tcPr>
            <w:tcW w:w="1842" w:type="dxa"/>
          </w:tcPr>
          <w:p w14:paraId="5AFB9341"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74614AA" w14:textId="77777777" w:rsidTr="00EC1A5C">
              <w:trPr>
                <w:trHeight w:val="310"/>
                <w:jc w:val="center"/>
              </w:trPr>
              <w:tc>
                <w:tcPr>
                  <w:tcW w:w="941" w:type="dxa"/>
                </w:tcPr>
                <w:p w14:paraId="004D0E6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72EBE45" w14:textId="5EB749A3" w:rsidR="00F01CE0" w:rsidRPr="00DC0355" w:rsidRDefault="00DC0355"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083DCC7A" w14:textId="77777777" w:rsidTr="00EC1A5C">
              <w:trPr>
                <w:trHeight w:val="310"/>
                <w:jc w:val="center"/>
              </w:trPr>
              <w:tc>
                <w:tcPr>
                  <w:tcW w:w="941" w:type="dxa"/>
                </w:tcPr>
                <w:p w14:paraId="66939D7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80BD02B"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204537E1" w14:textId="77777777" w:rsidTr="00EC1A5C">
              <w:trPr>
                <w:trHeight w:val="310"/>
                <w:jc w:val="center"/>
              </w:trPr>
              <w:tc>
                <w:tcPr>
                  <w:tcW w:w="941" w:type="dxa"/>
                </w:tcPr>
                <w:p w14:paraId="4A38B23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C1A83F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A7D7F8B"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2B14EEA" w14:textId="62C965D2"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1208</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8"/>
      <w:tr w:rsidR="00F16274" w:rsidRPr="007B00A9" w14:paraId="07A1B157" w14:textId="77777777" w:rsidTr="00F01CE0">
        <w:tc>
          <w:tcPr>
            <w:tcW w:w="1305" w:type="dxa"/>
            <w:tcBorders>
              <w:top w:val="single" w:sz="4" w:space="0" w:color="auto"/>
              <w:left w:val="single" w:sz="4" w:space="0" w:color="auto"/>
              <w:bottom w:val="single" w:sz="4" w:space="0" w:color="auto"/>
              <w:right w:val="single" w:sz="4" w:space="0" w:color="auto"/>
            </w:tcBorders>
          </w:tcPr>
          <w:p w14:paraId="5ACCB96D"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01D3697" w14:textId="77777777" w:rsidR="00F16274" w:rsidRPr="007B00A9" w:rsidRDefault="00F16274" w:rsidP="00F16274">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3F5A55FD"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435B8E9C" w14:textId="77777777" w:rsidTr="00173FB1">
        <w:tc>
          <w:tcPr>
            <w:tcW w:w="1305" w:type="dxa"/>
            <w:tcBorders>
              <w:top w:val="single" w:sz="4" w:space="0" w:color="auto"/>
              <w:left w:val="single" w:sz="4" w:space="0" w:color="auto"/>
              <w:bottom w:val="single" w:sz="4" w:space="0" w:color="auto"/>
              <w:right w:val="single" w:sz="4" w:space="0" w:color="auto"/>
            </w:tcBorders>
          </w:tcPr>
          <w:p w14:paraId="2FCA8037" w14:textId="34EF2C7E" w:rsidR="00F01CE0" w:rsidRPr="007B00A9" w:rsidRDefault="00F01CE0" w:rsidP="00F01CE0">
            <w:pPr>
              <w:spacing w:after="0"/>
              <w:jc w:val="both"/>
              <w:rPr>
                <w:rFonts w:asciiTheme="minorHAnsi" w:hAnsiTheme="minorHAnsi" w:cstheme="minorHAnsi"/>
                <w:b/>
                <w:sz w:val="22"/>
              </w:rPr>
            </w:pPr>
            <w:bookmarkStart w:id="9" w:name="_Hlk171072808"/>
            <w:r w:rsidRPr="007B00A9">
              <w:rPr>
                <w:rFonts w:asciiTheme="minorHAnsi" w:hAnsiTheme="minorHAnsi" w:cstheme="minorHAnsi"/>
                <w:b/>
                <w:sz w:val="22"/>
              </w:rPr>
              <w:t>ΘΕΜΑ 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66B419B" w14:textId="78606CC7" w:rsidR="00F01CE0" w:rsidRPr="00CB2DD5"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Α) Έγκριση παράτασης της περιόδου υλοποίησης και της διεύρυνσης του οικονομικού και φυσικού αντικειμένου του εγκεκριμένου έργου  με τίτλο «HERIT ADAPT - HERItage and territory resilience through sustainable Tourism, climate change ADAPtation and ciTizen engagement - Κληρονομιά και ανθεκτικότητα της επικράτειας μέσω του βιώσιμου τουρισμού, της προσαρμογής στην κλιματική αλλαγή και της συμμετοχής των πολιτών»,  στο πλαίσιο της προκήρυξης Interreg Euro-MED, Προγραμματική περίοδος 2021-2027 της Ευρωπαϊκής Επιτροπής, ενημερωμένος προϋπολογισμός για το αναμορφωμένο εταιρικό σχήμα: 3.798.740,00€ (3.038.992€ η χρηματοδότηση της ΕΕ) και 320.150,00€ για την Περιφέρεια Δυτικής Ελλάδας. B) Εξουσιοδότηση του Περιφερειάρχη Δυτικής Ελλάδας για την υπογραφή των απαιτούμενων εγγράφων.</w:t>
            </w:r>
          </w:p>
        </w:tc>
        <w:tc>
          <w:tcPr>
            <w:tcW w:w="1842" w:type="dxa"/>
          </w:tcPr>
          <w:p w14:paraId="363595BE"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4AC1CEA" w14:textId="77777777" w:rsidTr="00EC1A5C">
              <w:trPr>
                <w:trHeight w:val="310"/>
                <w:jc w:val="center"/>
              </w:trPr>
              <w:tc>
                <w:tcPr>
                  <w:tcW w:w="941" w:type="dxa"/>
                </w:tcPr>
                <w:p w14:paraId="40BE7BB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69D8960" w14:textId="27BCF211" w:rsidR="00F01CE0" w:rsidRPr="00DC0355" w:rsidRDefault="00DC0355"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F01CE0" w:rsidRPr="00F01CE0" w14:paraId="39EAF5C7" w14:textId="77777777" w:rsidTr="00EC1A5C">
              <w:trPr>
                <w:trHeight w:val="310"/>
                <w:jc w:val="center"/>
              </w:trPr>
              <w:tc>
                <w:tcPr>
                  <w:tcW w:w="941" w:type="dxa"/>
                </w:tcPr>
                <w:p w14:paraId="19DE0C3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8726DD"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34E0684" w14:textId="77777777" w:rsidTr="00EC1A5C">
              <w:trPr>
                <w:trHeight w:val="310"/>
                <w:jc w:val="center"/>
              </w:trPr>
              <w:tc>
                <w:tcPr>
                  <w:tcW w:w="941" w:type="dxa"/>
                </w:tcPr>
                <w:p w14:paraId="2D9A4DB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3A3F07F" w14:textId="77A84850" w:rsidR="00F01CE0" w:rsidRPr="00DC0355" w:rsidRDefault="00DC0355"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335CA948"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0BB7A9C" w14:textId="2B866C6D"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1209</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9"/>
      <w:tr w:rsidR="00C3491B" w:rsidRPr="007B00A9" w14:paraId="471248FB" w14:textId="77777777" w:rsidTr="00F01CE0">
        <w:tc>
          <w:tcPr>
            <w:tcW w:w="1305" w:type="dxa"/>
            <w:tcBorders>
              <w:top w:val="single" w:sz="4" w:space="0" w:color="auto"/>
              <w:left w:val="single" w:sz="4" w:space="0" w:color="auto"/>
              <w:bottom w:val="single" w:sz="4" w:space="0" w:color="auto"/>
              <w:right w:val="single" w:sz="4" w:space="0" w:color="auto"/>
            </w:tcBorders>
          </w:tcPr>
          <w:p w14:paraId="2A7ACBA4"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9AC583D" w14:textId="2862924B" w:rsidR="00C3491B" w:rsidRPr="007B00A9" w:rsidRDefault="00C3491B" w:rsidP="00C3491B">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D0F17D5"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76A2BA12" w14:textId="77777777" w:rsidTr="00856B28">
        <w:tc>
          <w:tcPr>
            <w:tcW w:w="1305" w:type="dxa"/>
            <w:tcBorders>
              <w:top w:val="single" w:sz="4" w:space="0" w:color="auto"/>
              <w:left w:val="single" w:sz="4" w:space="0" w:color="auto"/>
              <w:bottom w:val="single" w:sz="4" w:space="0" w:color="auto"/>
              <w:right w:val="single" w:sz="4" w:space="0" w:color="auto"/>
            </w:tcBorders>
          </w:tcPr>
          <w:p w14:paraId="23868FBD" w14:textId="76A7DF89" w:rsidR="00F01CE0" w:rsidRPr="007B00A9" w:rsidRDefault="00F01CE0" w:rsidP="00F01CE0">
            <w:pPr>
              <w:spacing w:after="0"/>
              <w:jc w:val="both"/>
              <w:rPr>
                <w:rFonts w:asciiTheme="minorHAnsi" w:hAnsiTheme="minorHAnsi" w:cstheme="minorHAnsi"/>
                <w:b/>
                <w:sz w:val="22"/>
              </w:rPr>
            </w:pPr>
            <w:bookmarkStart w:id="10" w:name="_Hlk171073361"/>
            <w:r w:rsidRPr="007B00A9">
              <w:rPr>
                <w:rFonts w:asciiTheme="minorHAnsi" w:hAnsiTheme="minorHAnsi" w:cstheme="minorHAnsi"/>
                <w:b/>
                <w:sz w:val="22"/>
              </w:rPr>
              <w:t>ΘΕΜΑ 8</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FCB54EB" w14:textId="2A842146" w:rsidR="00F01CE0" w:rsidRPr="007B00A9" w:rsidRDefault="00CC4F1A" w:rsidP="00F01CE0">
            <w:pPr>
              <w:spacing w:after="0"/>
              <w:jc w:val="both"/>
              <w:rPr>
                <w:rFonts w:asciiTheme="minorHAnsi" w:hAnsiTheme="minorHAnsi" w:cstheme="minorHAnsi"/>
                <w:bCs/>
                <w:sz w:val="22"/>
              </w:rPr>
            </w:pPr>
            <w:r w:rsidRPr="00CC4F1A">
              <w:rPr>
                <w:rFonts w:asciiTheme="minorHAnsi" w:hAnsiTheme="minorHAnsi" w:cstheme="minorHAnsi"/>
                <w:bCs/>
                <w:sz w:val="22"/>
              </w:rPr>
              <w:t>Έγκριση ολοκλήρωσης πράξης με τίτλο «Ανάπτυξη ολοκληρωμένου συστήματος επιτήρησης, έγκαιρης προειδοποίησης και μείωσης του κινδύνου από δασικές πυρκαγιές στην Περιφέρεια Δυτικής Ελλάδας» συνολικής δαπάνης 4.709.520,00€ συμπεριλαμβανομένου Φ.Π.Α., ενταγμένου στο ΠΡΟΓΡΑΜΜΑ «ΑΝΤΩΝΗΣ ΤΡΙΤΣΗΣ».</w:t>
            </w:r>
          </w:p>
        </w:tc>
        <w:tc>
          <w:tcPr>
            <w:tcW w:w="1842" w:type="dxa"/>
          </w:tcPr>
          <w:p w14:paraId="3D8FAEEE"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739BBB7E" w14:textId="77777777" w:rsidTr="00EC1A5C">
              <w:trPr>
                <w:trHeight w:val="310"/>
                <w:jc w:val="center"/>
              </w:trPr>
              <w:tc>
                <w:tcPr>
                  <w:tcW w:w="941" w:type="dxa"/>
                </w:tcPr>
                <w:p w14:paraId="4C36AE89"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8D2A1F2" w14:textId="0311522F" w:rsidR="00F01CE0" w:rsidRPr="00B85690" w:rsidRDefault="00B85690"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F01CE0" w:rsidRPr="00F01CE0" w14:paraId="6378D1D9" w14:textId="77777777" w:rsidTr="00EC1A5C">
              <w:trPr>
                <w:trHeight w:val="310"/>
                <w:jc w:val="center"/>
              </w:trPr>
              <w:tc>
                <w:tcPr>
                  <w:tcW w:w="941" w:type="dxa"/>
                </w:tcPr>
                <w:p w14:paraId="3874D74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5734DB3"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355D254C" w14:textId="77777777" w:rsidTr="00EC1A5C">
              <w:trPr>
                <w:trHeight w:val="310"/>
                <w:jc w:val="center"/>
              </w:trPr>
              <w:tc>
                <w:tcPr>
                  <w:tcW w:w="941" w:type="dxa"/>
                </w:tcPr>
                <w:p w14:paraId="14B6810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8808438" w14:textId="3CE23AB6" w:rsidR="00F01CE0" w:rsidRPr="00B85690" w:rsidRDefault="00B85690"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516C9CFD"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6CECD31" w14:textId="75901A6D" w:rsidR="00F01CE0" w:rsidRPr="0075165C" w:rsidRDefault="00846927"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1210</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0"/>
      <w:tr w:rsidR="00C3491B" w:rsidRPr="007B00A9" w14:paraId="3B49A2B2" w14:textId="77777777" w:rsidTr="00F01CE0">
        <w:tc>
          <w:tcPr>
            <w:tcW w:w="1305" w:type="dxa"/>
            <w:tcBorders>
              <w:top w:val="single" w:sz="4" w:space="0" w:color="auto"/>
              <w:left w:val="single" w:sz="4" w:space="0" w:color="auto"/>
              <w:bottom w:val="single" w:sz="4" w:space="0" w:color="auto"/>
              <w:right w:val="single" w:sz="4" w:space="0" w:color="auto"/>
            </w:tcBorders>
          </w:tcPr>
          <w:p w14:paraId="5BC94CAF"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D4CCF35" w14:textId="3BD63B35" w:rsidR="00C3491B" w:rsidRPr="007B00A9" w:rsidRDefault="00C3491B" w:rsidP="00C3491B">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27888456"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423F45A4" w14:textId="77777777" w:rsidTr="00C75B40">
        <w:tc>
          <w:tcPr>
            <w:tcW w:w="1305" w:type="dxa"/>
            <w:tcBorders>
              <w:top w:val="single" w:sz="4" w:space="0" w:color="auto"/>
              <w:left w:val="single" w:sz="4" w:space="0" w:color="auto"/>
              <w:bottom w:val="single" w:sz="4" w:space="0" w:color="auto"/>
              <w:right w:val="single" w:sz="4" w:space="0" w:color="auto"/>
            </w:tcBorders>
          </w:tcPr>
          <w:p w14:paraId="12F35D22" w14:textId="6AE5B165" w:rsidR="00F01CE0" w:rsidRPr="007B00A9" w:rsidRDefault="00F01CE0" w:rsidP="00F01CE0">
            <w:pPr>
              <w:spacing w:after="0"/>
              <w:jc w:val="both"/>
              <w:rPr>
                <w:rFonts w:asciiTheme="minorHAnsi" w:hAnsiTheme="minorHAnsi" w:cstheme="minorHAnsi"/>
                <w:b/>
                <w:sz w:val="22"/>
              </w:rPr>
            </w:pPr>
            <w:bookmarkStart w:id="11" w:name="_Hlk171077345"/>
            <w:r w:rsidRPr="007B00A9">
              <w:rPr>
                <w:rFonts w:asciiTheme="minorHAnsi" w:hAnsiTheme="minorHAnsi" w:cstheme="minorHAnsi"/>
                <w:b/>
                <w:sz w:val="22"/>
              </w:rPr>
              <w:t>ΘΕΜΑ 9</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AEFE721" w14:textId="77777777" w:rsidR="00CC4F1A" w:rsidRPr="00CC4F1A"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 xml:space="preserve">Έγκριση έκδοσης Πρόσκλησης Εκδήλωσης Ενδιαφέροντος για την σύναψη Σύμβασης Μίσθωσης έργου με έναν (1) συνεργάτη/ιδα, για την τεχνική και διοικητική υποστήριξη της Περιφέρειας Δυτικής Ελλάδας στην υλοποίηση του ευρωπαϊκού έργου με τίτλο «Blue Technologies for competitiveness and sustainable innovation of SMEs», «BLUE TECH»_(«Γαλάζιες Τεχνολογίες για την ανταγωνιστικότητα και τη βιώσιμη καινοτομία των ΜΜΕ»), του προγράμματος  </w:t>
            </w:r>
            <w:r w:rsidRPr="00CC4F1A">
              <w:rPr>
                <w:rFonts w:asciiTheme="minorHAnsi" w:hAnsiTheme="minorHAnsi" w:cstheme="minorHAnsi"/>
                <w:bCs/>
                <w:sz w:val="22"/>
              </w:rPr>
              <w:lastRenderedPageBreak/>
              <w:t xml:space="preserve">Interreg VI-A Ελλάδα-Ιταλία (GR-IT), με χρονική διάρκεια από την υπογραφή της σύμβασης και έως 10/03/2029 (με δυνατότητα παράτασης):  </w:t>
            </w:r>
          </w:p>
          <w:p w14:paraId="19896DF4" w14:textId="00829C75" w:rsidR="00F01CE0" w:rsidRPr="00EF482E"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 Θέση Κ1 (1 συνεργάτης/ιδα) / Τεχνική και Διοικητική Υποστήριξη του έργου, με αμοιβή έως του συνολικού ποσού των 69.552,00€ (συμπ. Φ.Π.Α. και κρατήσεων).</w:t>
            </w:r>
          </w:p>
        </w:tc>
        <w:tc>
          <w:tcPr>
            <w:tcW w:w="1842" w:type="dxa"/>
          </w:tcPr>
          <w:p w14:paraId="6210F2F0"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771E9042" w14:textId="77777777" w:rsidTr="00EC1A5C">
              <w:trPr>
                <w:trHeight w:val="310"/>
                <w:jc w:val="center"/>
              </w:trPr>
              <w:tc>
                <w:tcPr>
                  <w:tcW w:w="941" w:type="dxa"/>
                </w:tcPr>
                <w:p w14:paraId="3F44DBF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FB89450" w14:textId="7CA379A9" w:rsidR="00F01CE0" w:rsidRPr="00F32837" w:rsidRDefault="00F32837"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3EDB3D52" w14:textId="77777777" w:rsidTr="00EC1A5C">
              <w:trPr>
                <w:trHeight w:val="310"/>
                <w:jc w:val="center"/>
              </w:trPr>
              <w:tc>
                <w:tcPr>
                  <w:tcW w:w="941" w:type="dxa"/>
                </w:tcPr>
                <w:p w14:paraId="6A9133F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F82FAC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45073B3" w14:textId="77777777" w:rsidTr="00EC1A5C">
              <w:trPr>
                <w:trHeight w:val="310"/>
                <w:jc w:val="center"/>
              </w:trPr>
              <w:tc>
                <w:tcPr>
                  <w:tcW w:w="941" w:type="dxa"/>
                </w:tcPr>
                <w:p w14:paraId="610E404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AC4A08E"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D738DA3"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3342369" w14:textId="31052BCD"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lastRenderedPageBreak/>
              <w:t>1211</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1"/>
      <w:tr w:rsidR="00C3491B" w:rsidRPr="007B00A9" w14:paraId="060EAF39" w14:textId="77777777" w:rsidTr="00F01CE0">
        <w:tc>
          <w:tcPr>
            <w:tcW w:w="1305" w:type="dxa"/>
            <w:tcBorders>
              <w:top w:val="single" w:sz="4" w:space="0" w:color="auto"/>
              <w:left w:val="single" w:sz="4" w:space="0" w:color="auto"/>
              <w:bottom w:val="single" w:sz="4" w:space="0" w:color="auto"/>
              <w:right w:val="single" w:sz="4" w:space="0" w:color="auto"/>
            </w:tcBorders>
          </w:tcPr>
          <w:p w14:paraId="4FD0D016"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220D18E" w14:textId="77777777" w:rsidR="00C3491B" w:rsidRPr="007B00A9" w:rsidRDefault="00C3491B" w:rsidP="00C3491B">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950A675"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40A31EEE" w14:textId="77777777" w:rsidTr="00B73006">
        <w:tc>
          <w:tcPr>
            <w:tcW w:w="1305" w:type="dxa"/>
            <w:tcBorders>
              <w:top w:val="single" w:sz="4" w:space="0" w:color="auto"/>
              <w:left w:val="single" w:sz="4" w:space="0" w:color="auto"/>
              <w:bottom w:val="single" w:sz="4" w:space="0" w:color="auto"/>
              <w:right w:val="single" w:sz="4" w:space="0" w:color="auto"/>
            </w:tcBorders>
          </w:tcPr>
          <w:p w14:paraId="7C64D394" w14:textId="0E497467" w:rsidR="00F01CE0" w:rsidRPr="007B00A9" w:rsidRDefault="00F01CE0" w:rsidP="00F01CE0">
            <w:pPr>
              <w:spacing w:after="0"/>
              <w:jc w:val="both"/>
              <w:rPr>
                <w:rFonts w:asciiTheme="minorHAnsi" w:hAnsiTheme="minorHAnsi" w:cstheme="minorHAnsi"/>
                <w:b/>
                <w:sz w:val="22"/>
              </w:rPr>
            </w:pPr>
            <w:bookmarkStart w:id="12" w:name="_Hlk171077644"/>
            <w:r w:rsidRPr="007B00A9">
              <w:rPr>
                <w:rFonts w:asciiTheme="minorHAnsi" w:hAnsiTheme="minorHAnsi" w:cstheme="minorHAnsi"/>
                <w:b/>
                <w:sz w:val="22"/>
              </w:rPr>
              <w:t>ΘΕΜΑ 10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89D69C1" w14:textId="30716A23" w:rsidR="00F01CE0" w:rsidRPr="005443D6"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Α) Έγκριση των όρων της διακήρυξης για την διενέργεια ανοικτού ηλεκτρονικού διαγωνισμού κάτω των ορίων της παρ. γ του άρθρου 5 του ν.4412/2016, για την παροχή υπηρεσιών συντήρησης τηλεφωνικού κέντρου, για τη Διεύθυνση Μεταφορών και Επικοινωνιών της Π.Ε. Ηλείας για  24 μήνες, συνολικής δαπάνης μέχρι του ποσού των 148.800,00€ συμπεριλαμβανομένου ΦΠΑ 24% και με κριτήριο κατακύρωσης την πλέον συμφέρουσα από οικονομική άποψη προσφορά βάσει βέλτιστης σχέσης ποιότητας – τιμής.</w:t>
            </w:r>
            <w:r>
              <w:rPr>
                <w:rFonts w:asciiTheme="minorHAnsi" w:hAnsiTheme="minorHAnsi" w:cstheme="minorHAnsi"/>
                <w:bCs/>
                <w:sz w:val="22"/>
              </w:rPr>
              <w:t xml:space="preserve"> </w:t>
            </w:r>
            <w:r w:rsidRPr="00CC4F1A">
              <w:rPr>
                <w:rFonts w:asciiTheme="minorHAnsi" w:hAnsiTheme="minorHAnsi" w:cstheme="minorHAnsi"/>
                <w:bCs/>
                <w:sz w:val="22"/>
              </w:rPr>
              <w:t>Β) Συγκρότηση της επιτροπής αποσφράγισης και αξιολόγησης προσφορών του εν λόγω διαγωνισμού.</w:t>
            </w:r>
          </w:p>
        </w:tc>
        <w:tc>
          <w:tcPr>
            <w:tcW w:w="1842" w:type="dxa"/>
          </w:tcPr>
          <w:p w14:paraId="10CDD577"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0681BAEF" w14:textId="77777777" w:rsidTr="00EC1A5C">
              <w:trPr>
                <w:trHeight w:val="310"/>
                <w:jc w:val="center"/>
              </w:trPr>
              <w:tc>
                <w:tcPr>
                  <w:tcW w:w="941" w:type="dxa"/>
                </w:tcPr>
                <w:p w14:paraId="4382F09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1550A88" w14:textId="5101BF38" w:rsidR="00F01CE0" w:rsidRPr="00E4685F" w:rsidRDefault="00E4685F"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53F548F6" w14:textId="77777777" w:rsidTr="00EC1A5C">
              <w:trPr>
                <w:trHeight w:val="310"/>
                <w:jc w:val="center"/>
              </w:trPr>
              <w:tc>
                <w:tcPr>
                  <w:tcW w:w="941" w:type="dxa"/>
                </w:tcPr>
                <w:p w14:paraId="39ED06C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52A546A"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479DF2B3" w14:textId="77777777" w:rsidTr="00EC1A5C">
              <w:trPr>
                <w:trHeight w:val="310"/>
                <w:jc w:val="center"/>
              </w:trPr>
              <w:tc>
                <w:tcPr>
                  <w:tcW w:w="941" w:type="dxa"/>
                </w:tcPr>
                <w:p w14:paraId="625265C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E17F1A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17499DE"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4D4BEA9" w14:textId="7C536F5E"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1212</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2"/>
      <w:tr w:rsidR="00C3491B" w:rsidRPr="007B00A9" w14:paraId="76E4E701" w14:textId="77777777" w:rsidTr="00F01CE0">
        <w:tc>
          <w:tcPr>
            <w:tcW w:w="1305" w:type="dxa"/>
            <w:tcBorders>
              <w:top w:val="single" w:sz="4" w:space="0" w:color="auto"/>
              <w:left w:val="single" w:sz="4" w:space="0" w:color="auto"/>
              <w:bottom w:val="single" w:sz="4" w:space="0" w:color="auto"/>
              <w:right w:val="single" w:sz="4" w:space="0" w:color="auto"/>
            </w:tcBorders>
          </w:tcPr>
          <w:p w14:paraId="2DF04D63"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6D596D1" w14:textId="55943865" w:rsidR="00C3491B" w:rsidRPr="007B00A9" w:rsidRDefault="00C3491B" w:rsidP="00C3491B">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B07D78B"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252D34B3" w14:textId="77777777" w:rsidTr="005D7A86">
        <w:tc>
          <w:tcPr>
            <w:tcW w:w="1305" w:type="dxa"/>
            <w:tcBorders>
              <w:top w:val="single" w:sz="4" w:space="0" w:color="auto"/>
              <w:left w:val="single" w:sz="4" w:space="0" w:color="auto"/>
              <w:bottom w:val="single" w:sz="4" w:space="0" w:color="auto"/>
              <w:right w:val="single" w:sz="4" w:space="0" w:color="auto"/>
            </w:tcBorders>
          </w:tcPr>
          <w:p w14:paraId="4DEB9381" w14:textId="30697403" w:rsidR="00F01CE0" w:rsidRPr="007B00A9" w:rsidRDefault="00F01CE0" w:rsidP="00F01CE0">
            <w:pPr>
              <w:spacing w:after="0"/>
              <w:jc w:val="both"/>
              <w:rPr>
                <w:rFonts w:asciiTheme="minorHAnsi" w:hAnsiTheme="minorHAnsi" w:cstheme="minorHAnsi"/>
                <w:b/>
                <w:sz w:val="22"/>
              </w:rPr>
            </w:pPr>
            <w:bookmarkStart w:id="13" w:name="_Hlk168305336"/>
            <w:r w:rsidRPr="007B00A9">
              <w:rPr>
                <w:rFonts w:asciiTheme="minorHAnsi" w:hAnsiTheme="minorHAnsi" w:cstheme="minorHAnsi"/>
                <w:b/>
                <w:sz w:val="22"/>
              </w:rPr>
              <w:t>ΘΕΜΑ 11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321E60D" w14:textId="2B6F9BCD" w:rsidR="00F01CE0" w:rsidRPr="00C3491B" w:rsidRDefault="00CC4F1A" w:rsidP="00F01CE0">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379,08€ (με Φ.Π.Α.), για την προμήθεια είκοσι έξι (26) κιβωτίων πρώτων βοηθειών για τον εφοδιασμό των οχημάτων της Π.Ε. Ηλείας, σύμφωνα με την Υπουργική απόφαση Δ30/45652/18-03-2026 (ΦΕΚ 1804/τ.Β/01-4-2026).</w:t>
            </w:r>
          </w:p>
        </w:tc>
        <w:tc>
          <w:tcPr>
            <w:tcW w:w="1842" w:type="dxa"/>
          </w:tcPr>
          <w:p w14:paraId="1E9A629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165BD0E" w14:textId="77777777" w:rsidTr="00EC1A5C">
              <w:trPr>
                <w:trHeight w:val="310"/>
                <w:jc w:val="center"/>
              </w:trPr>
              <w:tc>
                <w:tcPr>
                  <w:tcW w:w="941" w:type="dxa"/>
                </w:tcPr>
                <w:p w14:paraId="23C45CB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F26DFD5" w14:textId="3704DB46" w:rsidR="00F01CE0" w:rsidRPr="00E4685F" w:rsidRDefault="00E4685F"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F01CE0" w:rsidRPr="00F01CE0" w14:paraId="2C53367C" w14:textId="77777777" w:rsidTr="00EC1A5C">
              <w:trPr>
                <w:trHeight w:val="310"/>
                <w:jc w:val="center"/>
              </w:trPr>
              <w:tc>
                <w:tcPr>
                  <w:tcW w:w="941" w:type="dxa"/>
                </w:tcPr>
                <w:p w14:paraId="47129149"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E5C7723"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392C552F" w14:textId="77777777" w:rsidTr="00EC1A5C">
              <w:trPr>
                <w:trHeight w:val="310"/>
                <w:jc w:val="center"/>
              </w:trPr>
              <w:tc>
                <w:tcPr>
                  <w:tcW w:w="941" w:type="dxa"/>
                </w:tcPr>
                <w:p w14:paraId="53F33C7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5632FC4" w14:textId="142EF6F2" w:rsidR="00F01CE0" w:rsidRPr="00E4685F" w:rsidRDefault="00E4685F"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74CCC3E3"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9852D72" w14:textId="14A65262"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1213</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3"/>
      <w:tr w:rsidR="00C3491B" w:rsidRPr="007B00A9" w14:paraId="3102DF75" w14:textId="77777777" w:rsidTr="00F01CE0">
        <w:tc>
          <w:tcPr>
            <w:tcW w:w="1305" w:type="dxa"/>
            <w:tcBorders>
              <w:top w:val="single" w:sz="4" w:space="0" w:color="auto"/>
              <w:left w:val="single" w:sz="4" w:space="0" w:color="auto"/>
              <w:bottom w:val="single" w:sz="4" w:space="0" w:color="auto"/>
              <w:right w:val="single" w:sz="4" w:space="0" w:color="auto"/>
            </w:tcBorders>
          </w:tcPr>
          <w:p w14:paraId="524B790A"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A77DDFE" w14:textId="4F2C0A09" w:rsidR="00C3491B" w:rsidRPr="007B00A9" w:rsidRDefault="00C3491B" w:rsidP="00C3491B">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2D47A7F3"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6C504BC8" w14:textId="77777777" w:rsidTr="00EE732E">
        <w:tc>
          <w:tcPr>
            <w:tcW w:w="1305" w:type="dxa"/>
            <w:tcBorders>
              <w:top w:val="single" w:sz="4" w:space="0" w:color="auto"/>
              <w:left w:val="single" w:sz="4" w:space="0" w:color="auto"/>
              <w:bottom w:val="single" w:sz="4" w:space="0" w:color="auto"/>
              <w:right w:val="single" w:sz="4" w:space="0" w:color="auto"/>
            </w:tcBorders>
          </w:tcPr>
          <w:p w14:paraId="56435E99" w14:textId="25ECAF30" w:rsidR="00F01CE0" w:rsidRPr="007B00A9" w:rsidRDefault="00F01CE0" w:rsidP="00F01CE0">
            <w:pPr>
              <w:spacing w:after="0"/>
              <w:jc w:val="both"/>
              <w:rPr>
                <w:rFonts w:asciiTheme="minorHAnsi" w:hAnsiTheme="minorHAnsi" w:cstheme="minorHAnsi"/>
                <w:b/>
                <w:sz w:val="22"/>
              </w:rPr>
            </w:pPr>
            <w:bookmarkStart w:id="14" w:name="_Hlk168305802"/>
            <w:r w:rsidRPr="007B00A9">
              <w:rPr>
                <w:rFonts w:asciiTheme="minorHAnsi" w:hAnsiTheme="minorHAnsi" w:cstheme="minorHAnsi"/>
                <w:b/>
                <w:sz w:val="22"/>
              </w:rPr>
              <w:t>ΘΕΜΑ 12</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11C590A" w14:textId="4057F4D5" w:rsidR="00F01CE0" w:rsidRPr="005443D6" w:rsidRDefault="00CC4F1A" w:rsidP="00F01CE0">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ποσού 2.480,00€ (με Φ.Π.Α.) για το έτος 2026, για εργασίες συντήρησης των ανελκυστήρων του Διοικητηρίου και της Δ/νσης Μεταφορών της Π.Ε. Ηλείας για ένα έτος, συνολικού ποσού 5.332,00€ και για το 2027.</w:t>
            </w:r>
          </w:p>
        </w:tc>
        <w:tc>
          <w:tcPr>
            <w:tcW w:w="1842" w:type="dxa"/>
          </w:tcPr>
          <w:p w14:paraId="5421C45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F02B4CE" w14:textId="77777777" w:rsidTr="00EC1A5C">
              <w:trPr>
                <w:trHeight w:val="310"/>
                <w:jc w:val="center"/>
              </w:trPr>
              <w:tc>
                <w:tcPr>
                  <w:tcW w:w="941" w:type="dxa"/>
                </w:tcPr>
                <w:p w14:paraId="2E75853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D833E87" w14:textId="04655D45" w:rsidR="00F01CE0" w:rsidRPr="0070256F" w:rsidRDefault="0070256F"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F01CE0" w:rsidRPr="00F01CE0" w14:paraId="5DEBA20F" w14:textId="77777777" w:rsidTr="00EC1A5C">
              <w:trPr>
                <w:trHeight w:val="310"/>
                <w:jc w:val="center"/>
              </w:trPr>
              <w:tc>
                <w:tcPr>
                  <w:tcW w:w="941" w:type="dxa"/>
                </w:tcPr>
                <w:p w14:paraId="05DF351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F05005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50FF6751" w14:textId="77777777" w:rsidTr="00EC1A5C">
              <w:trPr>
                <w:trHeight w:val="310"/>
                <w:jc w:val="center"/>
              </w:trPr>
              <w:tc>
                <w:tcPr>
                  <w:tcW w:w="941" w:type="dxa"/>
                </w:tcPr>
                <w:p w14:paraId="0437177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08D1F87" w14:textId="082A64F8" w:rsidR="00F01CE0" w:rsidRPr="0070256F" w:rsidRDefault="0070256F"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712B7021"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D979C33" w14:textId="268EA95C"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1214</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4"/>
      <w:tr w:rsidR="00F01CE0" w:rsidRPr="007B00A9" w14:paraId="175CA81C" w14:textId="77777777" w:rsidTr="00F01CE0">
        <w:tc>
          <w:tcPr>
            <w:tcW w:w="1305" w:type="dxa"/>
            <w:tcBorders>
              <w:top w:val="single" w:sz="4" w:space="0" w:color="auto"/>
              <w:left w:val="single" w:sz="4" w:space="0" w:color="auto"/>
              <w:bottom w:val="single" w:sz="4" w:space="0" w:color="auto"/>
              <w:right w:val="single" w:sz="4" w:space="0" w:color="auto"/>
            </w:tcBorders>
          </w:tcPr>
          <w:p w14:paraId="5F783037" w14:textId="77777777" w:rsidR="00F01CE0" w:rsidRPr="007B00A9" w:rsidRDefault="00F01CE0" w:rsidP="00F01CE0">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4EF64B8" w14:textId="4C4F286F" w:rsidR="00F01CE0" w:rsidRPr="007B00A9" w:rsidRDefault="00F01CE0" w:rsidP="00F01CE0">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158E83A2" w14:textId="77777777" w:rsidR="00F01CE0" w:rsidRPr="007B00A9" w:rsidRDefault="00F01CE0" w:rsidP="00F01CE0">
            <w:pPr>
              <w:tabs>
                <w:tab w:val="left" w:pos="8243"/>
                <w:tab w:val="left" w:pos="8302"/>
              </w:tabs>
              <w:spacing w:after="0"/>
              <w:ind w:left="-60"/>
              <w:rPr>
                <w:rFonts w:asciiTheme="minorHAnsi" w:hAnsiTheme="minorHAnsi" w:cstheme="minorHAnsi"/>
                <w:b/>
                <w:sz w:val="22"/>
              </w:rPr>
            </w:pPr>
          </w:p>
        </w:tc>
      </w:tr>
      <w:tr w:rsidR="00F01CE0" w:rsidRPr="007B00A9" w14:paraId="4339A867" w14:textId="77777777" w:rsidTr="009B2A12">
        <w:tc>
          <w:tcPr>
            <w:tcW w:w="1305" w:type="dxa"/>
            <w:tcBorders>
              <w:top w:val="single" w:sz="4" w:space="0" w:color="auto"/>
              <w:left w:val="single" w:sz="4" w:space="0" w:color="auto"/>
              <w:bottom w:val="single" w:sz="4" w:space="0" w:color="auto"/>
              <w:right w:val="single" w:sz="4" w:space="0" w:color="auto"/>
            </w:tcBorders>
          </w:tcPr>
          <w:p w14:paraId="58A9EDDF" w14:textId="3D226B65"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13</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B5E13AC" w14:textId="2F4AC546" w:rsidR="00F01CE0" w:rsidRPr="00CB2DD5" w:rsidRDefault="00CC4F1A" w:rsidP="00F01CE0">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1.100,00€ (με Φ.Π.Α.), για την κατασκευή και τοποθέτηση δύο (2) μονόφυλλων μεταλλικών θυρών δεξιά και αριστερά όπισθεν των παρτεριών της κεντρικής εισόδου του Διοικητηρίου της Π.Ε. Ηλείας, για την αποφυγή πρόσβασης ατόμων, εκτός αρμοδίων υπαλλήλων της Π.Ε. Ηλείας.</w:t>
            </w:r>
          </w:p>
        </w:tc>
        <w:tc>
          <w:tcPr>
            <w:tcW w:w="1842" w:type="dxa"/>
          </w:tcPr>
          <w:p w14:paraId="24A8E530"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4E6A1D3" w14:textId="77777777" w:rsidTr="00EC1A5C">
              <w:trPr>
                <w:trHeight w:val="310"/>
                <w:jc w:val="center"/>
              </w:trPr>
              <w:tc>
                <w:tcPr>
                  <w:tcW w:w="941" w:type="dxa"/>
                </w:tcPr>
                <w:p w14:paraId="7E6D1F5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B58B363" w14:textId="32C05002" w:rsidR="00F01CE0" w:rsidRPr="0070256F" w:rsidRDefault="0070256F"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75D204D9" w14:textId="77777777" w:rsidTr="00EC1A5C">
              <w:trPr>
                <w:trHeight w:val="310"/>
                <w:jc w:val="center"/>
              </w:trPr>
              <w:tc>
                <w:tcPr>
                  <w:tcW w:w="941" w:type="dxa"/>
                </w:tcPr>
                <w:p w14:paraId="2EDAF2B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09E593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40E5F963" w14:textId="77777777" w:rsidTr="00EC1A5C">
              <w:trPr>
                <w:trHeight w:val="310"/>
                <w:jc w:val="center"/>
              </w:trPr>
              <w:tc>
                <w:tcPr>
                  <w:tcW w:w="941" w:type="dxa"/>
                </w:tcPr>
                <w:p w14:paraId="3D6805B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AB084DD"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19D2268"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D4FA355" w14:textId="1B41661B"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1215</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01CE0" w:rsidRPr="007B00A9" w14:paraId="32675428" w14:textId="77777777" w:rsidTr="00F01CE0">
        <w:tc>
          <w:tcPr>
            <w:tcW w:w="1305" w:type="dxa"/>
            <w:tcBorders>
              <w:top w:val="single" w:sz="4" w:space="0" w:color="auto"/>
              <w:left w:val="single" w:sz="4" w:space="0" w:color="auto"/>
              <w:bottom w:val="single" w:sz="4" w:space="0" w:color="auto"/>
              <w:right w:val="single" w:sz="4" w:space="0" w:color="auto"/>
            </w:tcBorders>
          </w:tcPr>
          <w:p w14:paraId="15FE5DEC" w14:textId="77777777" w:rsidR="00F01CE0" w:rsidRPr="007B00A9" w:rsidRDefault="00F01CE0" w:rsidP="00F01CE0">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CE00535" w14:textId="1885FB72" w:rsidR="00F01CE0" w:rsidRPr="007B00A9" w:rsidRDefault="00F01CE0" w:rsidP="00F01CE0">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1339FB38" w14:textId="77777777" w:rsidR="00F01CE0" w:rsidRPr="007B00A9" w:rsidRDefault="00F01CE0" w:rsidP="00F01CE0">
            <w:pPr>
              <w:tabs>
                <w:tab w:val="left" w:pos="8243"/>
                <w:tab w:val="left" w:pos="8302"/>
              </w:tabs>
              <w:spacing w:after="0"/>
              <w:ind w:left="-60"/>
              <w:rPr>
                <w:rFonts w:asciiTheme="minorHAnsi" w:hAnsiTheme="minorHAnsi" w:cstheme="minorHAnsi"/>
                <w:b/>
                <w:sz w:val="22"/>
              </w:rPr>
            </w:pPr>
          </w:p>
        </w:tc>
      </w:tr>
      <w:tr w:rsidR="00F01CE0" w:rsidRPr="007B00A9" w14:paraId="38FB2E3F" w14:textId="77777777" w:rsidTr="00800D3F">
        <w:tc>
          <w:tcPr>
            <w:tcW w:w="1305" w:type="dxa"/>
            <w:tcBorders>
              <w:top w:val="single" w:sz="4" w:space="0" w:color="auto"/>
              <w:left w:val="single" w:sz="4" w:space="0" w:color="auto"/>
              <w:bottom w:val="single" w:sz="4" w:space="0" w:color="auto"/>
              <w:right w:val="single" w:sz="4" w:space="0" w:color="auto"/>
            </w:tcBorders>
          </w:tcPr>
          <w:p w14:paraId="411460F1" w14:textId="17DB65B9" w:rsidR="00F01CE0" w:rsidRPr="007B00A9" w:rsidRDefault="00F01CE0" w:rsidP="00F01CE0">
            <w:pPr>
              <w:spacing w:after="0"/>
              <w:jc w:val="both"/>
              <w:rPr>
                <w:rFonts w:asciiTheme="minorHAnsi" w:hAnsiTheme="minorHAnsi" w:cstheme="minorHAnsi"/>
                <w:b/>
                <w:sz w:val="22"/>
              </w:rPr>
            </w:pPr>
            <w:bookmarkStart w:id="15" w:name="_Hlk168325868"/>
            <w:r w:rsidRPr="007B00A9">
              <w:rPr>
                <w:rFonts w:asciiTheme="minorHAnsi" w:hAnsiTheme="minorHAnsi" w:cstheme="minorHAnsi"/>
                <w:b/>
                <w:sz w:val="22"/>
              </w:rPr>
              <w:t>ΘΕΜΑ 14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7121FD1" w14:textId="0EBBCAE2" w:rsidR="00F01CE0" w:rsidRPr="00CB2DD5" w:rsidRDefault="00CC4F1A" w:rsidP="00F01CE0">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23.800,00€ (με Φ.Π.Α.), για τη διοργάνωση από την Περιφέρεια Δυτικής Ελλάδας της επετειακής συναυλίας: «ΕΞΟΔΟΣ ΣΤΟ ΦΩΣ», σε συνεργασία με την «Ιερά Μητρόπολη Αιτωλίας και Ακαρνανίας» και την «Ιερά Αρχιεπισκοπή Αθηνών», στις 30/08/2026, στο Ανοιχτό Θέατρο Λιμανιού Μεσολογγίου, στα πλαίσια του εορτασμού της επετείου των 200 ετών από την Έξοδο του Μεσολογγίου.</w:t>
            </w:r>
          </w:p>
        </w:tc>
        <w:tc>
          <w:tcPr>
            <w:tcW w:w="1842" w:type="dxa"/>
          </w:tcPr>
          <w:p w14:paraId="6E2CAE74"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6F3FD362" w14:textId="77777777" w:rsidTr="00EC1A5C">
              <w:trPr>
                <w:trHeight w:val="310"/>
                <w:jc w:val="center"/>
              </w:trPr>
              <w:tc>
                <w:tcPr>
                  <w:tcW w:w="941" w:type="dxa"/>
                </w:tcPr>
                <w:p w14:paraId="432D7BD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F5EADC" w14:textId="63DEC9E7" w:rsidR="00F01CE0" w:rsidRPr="0070256F" w:rsidRDefault="0070256F"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7D1B0556" w14:textId="77777777" w:rsidTr="00EC1A5C">
              <w:trPr>
                <w:trHeight w:val="310"/>
                <w:jc w:val="center"/>
              </w:trPr>
              <w:tc>
                <w:tcPr>
                  <w:tcW w:w="941" w:type="dxa"/>
                </w:tcPr>
                <w:p w14:paraId="7E9D522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465B699"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E860BDE" w14:textId="77777777" w:rsidTr="00EC1A5C">
              <w:trPr>
                <w:trHeight w:val="310"/>
                <w:jc w:val="center"/>
              </w:trPr>
              <w:tc>
                <w:tcPr>
                  <w:tcW w:w="941" w:type="dxa"/>
                </w:tcPr>
                <w:p w14:paraId="12512D29"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F3E27B4"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7821792"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AD142C4" w14:textId="1DCDDA49"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1216</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5"/>
      <w:tr w:rsidR="00F01CE0" w:rsidRPr="007B00A9" w14:paraId="7D9C900F" w14:textId="77777777" w:rsidTr="00F01CE0">
        <w:tc>
          <w:tcPr>
            <w:tcW w:w="1305" w:type="dxa"/>
            <w:tcBorders>
              <w:top w:val="single" w:sz="4" w:space="0" w:color="auto"/>
              <w:left w:val="single" w:sz="4" w:space="0" w:color="auto"/>
              <w:bottom w:val="single" w:sz="4" w:space="0" w:color="auto"/>
              <w:right w:val="single" w:sz="4" w:space="0" w:color="auto"/>
            </w:tcBorders>
          </w:tcPr>
          <w:p w14:paraId="172A06F3" w14:textId="77777777" w:rsidR="00F01CE0" w:rsidRPr="007B00A9" w:rsidRDefault="00F01CE0" w:rsidP="00F01CE0">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5BB3DA3" w14:textId="58660340" w:rsidR="00F01CE0" w:rsidRPr="007B00A9" w:rsidRDefault="00F01CE0" w:rsidP="00F01CE0">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5F2C5D6" w14:textId="77777777" w:rsidR="00F01CE0" w:rsidRPr="007B00A9" w:rsidRDefault="00F01CE0" w:rsidP="00F01CE0">
            <w:pPr>
              <w:tabs>
                <w:tab w:val="left" w:pos="8243"/>
                <w:tab w:val="left" w:pos="8302"/>
              </w:tabs>
              <w:spacing w:after="0"/>
              <w:ind w:left="-60"/>
              <w:rPr>
                <w:rFonts w:asciiTheme="minorHAnsi" w:hAnsiTheme="minorHAnsi" w:cstheme="minorHAnsi"/>
                <w:b/>
                <w:sz w:val="22"/>
              </w:rPr>
            </w:pPr>
          </w:p>
        </w:tc>
      </w:tr>
      <w:tr w:rsidR="00F01CE0" w:rsidRPr="007B00A9" w14:paraId="5E29952C" w14:textId="77777777" w:rsidTr="009F15A1">
        <w:tc>
          <w:tcPr>
            <w:tcW w:w="1305" w:type="dxa"/>
            <w:tcBorders>
              <w:top w:val="single" w:sz="4" w:space="0" w:color="auto"/>
              <w:left w:val="single" w:sz="4" w:space="0" w:color="auto"/>
              <w:bottom w:val="single" w:sz="4" w:space="0" w:color="auto"/>
              <w:right w:val="single" w:sz="4" w:space="0" w:color="auto"/>
            </w:tcBorders>
          </w:tcPr>
          <w:p w14:paraId="7A4F903F" w14:textId="37CCD1C3" w:rsidR="00F01CE0" w:rsidRPr="007B00A9" w:rsidRDefault="00F01CE0" w:rsidP="00F01CE0">
            <w:pPr>
              <w:spacing w:after="0"/>
              <w:jc w:val="both"/>
              <w:rPr>
                <w:rFonts w:asciiTheme="minorHAnsi" w:hAnsiTheme="minorHAnsi" w:cstheme="minorHAnsi"/>
                <w:b/>
                <w:sz w:val="22"/>
              </w:rPr>
            </w:pPr>
            <w:bookmarkStart w:id="16" w:name="_Hlk168326717"/>
            <w:r w:rsidRPr="007B00A9">
              <w:rPr>
                <w:rFonts w:asciiTheme="minorHAnsi" w:hAnsiTheme="minorHAnsi" w:cstheme="minorHAnsi"/>
                <w:b/>
                <w:sz w:val="22"/>
              </w:rPr>
              <w:lastRenderedPageBreak/>
              <w:t>ΘΕΜΑ 15</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5E9461BD" w14:textId="39270604" w:rsidR="00F01CE0" w:rsidRPr="009B3CB8" w:rsidRDefault="00CC4F1A" w:rsidP="00F01CE0">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1.250,00€ (με Φ.Π.Α.), για τη συμμετοχή της Περιφέρειας Δυτικής Ελλάδας, στην εκδήλωση με θέμα «Γυναίκες άνω των 50 – Εμμηνόπαυση», που διοργανώνει η «Ένωση Γυναικών Παναιτωλίου «Η Τριχωνίδα», στις 07/08/2026, στον Διατηρητέο Ξενώνα Παναιτωλίου του Δήμου Αγρινίου-Δημοτικό Διαμέρισμα Θεστιέων.</w:t>
            </w:r>
          </w:p>
        </w:tc>
        <w:tc>
          <w:tcPr>
            <w:tcW w:w="1842" w:type="dxa"/>
          </w:tcPr>
          <w:p w14:paraId="069D5977"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67D72756" w14:textId="77777777" w:rsidTr="00EC1A5C">
              <w:trPr>
                <w:trHeight w:val="310"/>
                <w:jc w:val="center"/>
              </w:trPr>
              <w:tc>
                <w:tcPr>
                  <w:tcW w:w="941" w:type="dxa"/>
                </w:tcPr>
                <w:p w14:paraId="5D7DEC8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E860D2" w14:textId="638822F5" w:rsidR="00F01CE0" w:rsidRPr="0070256F" w:rsidRDefault="0070256F" w:rsidP="00F01CE0">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F01CE0" w:rsidRPr="00F01CE0" w14:paraId="7ED0E10B" w14:textId="77777777" w:rsidTr="00EC1A5C">
              <w:trPr>
                <w:trHeight w:val="310"/>
                <w:jc w:val="center"/>
              </w:trPr>
              <w:tc>
                <w:tcPr>
                  <w:tcW w:w="941" w:type="dxa"/>
                </w:tcPr>
                <w:p w14:paraId="440D004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1D0B587"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C1E39B4" w14:textId="77777777" w:rsidTr="00EC1A5C">
              <w:trPr>
                <w:trHeight w:val="310"/>
                <w:jc w:val="center"/>
              </w:trPr>
              <w:tc>
                <w:tcPr>
                  <w:tcW w:w="941" w:type="dxa"/>
                </w:tcPr>
                <w:p w14:paraId="56049E13"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A31307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E985F65"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50E3C3C" w14:textId="03549ABB" w:rsidR="00F01CE0" w:rsidRPr="0075165C" w:rsidRDefault="00846927"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1217</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6"/>
      <w:tr w:rsidR="00F01CE0" w:rsidRPr="007B00A9" w14:paraId="4FC71D8E" w14:textId="77777777" w:rsidTr="00F01CE0">
        <w:tc>
          <w:tcPr>
            <w:tcW w:w="1305" w:type="dxa"/>
            <w:tcBorders>
              <w:top w:val="single" w:sz="4" w:space="0" w:color="auto"/>
              <w:left w:val="single" w:sz="4" w:space="0" w:color="auto"/>
              <w:bottom w:val="single" w:sz="4" w:space="0" w:color="auto"/>
              <w:right w:val="single" w:sz="4" w:space="0" w:color="auto"/>
            </w:tcBorders>
          </w:tcPr>
          <w:p w14:paraId="7C4CAED8" w14:textId="77777777" w:rsidR="00F01CE0" w:rsidRPr="007B00A9" w:rsidRDefault="00F01CE0" w:rsidP="00F01CE0">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74370ED" w14:textId="0683C095" w:rsidR="00F01CE0" w:rsidRPr="007B00A9" w:rsidRDefault="00F01CE0" w:rsidP="00F01CE0">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3BA54EA7" w14:textId="77777777" w:rsidR="00F01CE0" w:rsidRPr="007B00A9" w:rsidRDefault="00F01CE0" w:rsidP="00F01CE0">
            <w:pPr>
              <w:tabs>
                <w:tab w:val="left" w:pos="8243"/>
                <w:tab w:val="left" w:pos="8302"/>
              </w:tabs>
              <w:spacing w:after="0"/>
              <w:ind w:left="-60"/>
              <w:rPr>
                <w:rFonts w:asciiTheme="minorHAnsi" w:hAnsiTheme="minorHAnsi" w:cstheme="minorHAnsi"/>
                <w:b/>
                <w:sz w:val="22"/>
              </w:rPr>
            </w:pPr>
          </w:p>
        </w:tc>
      </w:tr>
      <w:tr w:rsidR="00CC4F1A" w:rsidRPr="007B00A9" w14:paraId="221D0782" w14:textId="77777777" w:rsidTr="00A4465B">
        <w:tc>
          <w:tcPr>
            <w:tcW w:w="1305" w:type="dxa"/>
            <w:tcBorders>
              <w:top w:val="single" w:sz="4" w:space="0" w:color="auto"/>
              <w:left w:val="single" w:sz="4" w:space="0" w:color="auto"/>
              <w:bottom w:val="single" w:sz="4" w:space="0" w:color="auto"/>
              <w:right w:val="single" w:sz="4" w:space="0" w:color="auto"/>
            </w:tcBorders>
          </w:tcPr>
          <w:p w14:paraId="24C5B5F7" w14:textId="78E688DD" w:rsidR="00CC4F1A" w:rsidRPr="007B00A9" w:rsidRDefault="00CC4F1A" w:rsidP="00CC4F1A">
            <w:pPr>
              <w:spacing w:after="0"/>
              <w:jc w:val="both"/>
              <w:rPr>
                <w:rFonts w:asciiTheme="minorHAnsi" w:hAnsiTheme="minorHAnsi" w:cstheme="minorHAnsi"/>
                <w:b/>
                <w:sz w:val="22"/>
              </w:rPr>
            </w:pPr>
            <w:bookmarkStart w:id="17" w:name="_Hlk168327996"/>
            <w:r w:rsidRPr="007B00A9">
              <w:rPr>
                <w:rFonts w:asciiTheme="minorHAnsi" w:hAnsiTheme="minorHAnsi" w:cstheme="minorHAnsi"/>
                <w:b/>
                <w:sz w:val="22"/>
              </w:rPr>
              <w:t>ΘΕΜΑ 16</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4DD9CC2" w14:textId="483E5485" w:rsidR="00CC4F1A" w:rsidRPr="007B00A9"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620,00€ (με Φ.Π.Α.), για δράσεις με θέμα το νερό και τη διαχείριση των υδατικών πόρων, που θα υλοποιήσει ο «Προοδευτικός Μορφωτικός Σύλλογος των απανταχού Καρουσιωτών «Ο ΑΓΙΟΣ ΔΗΜΗΤΡΙΟΣ»», στις 9-19/08/2026.</w:t>
            </w:r>
          </w:p>
        </w:tc>
        <w:tc>
          <w:tcPr>
            <w:tcW w:w="1842" w:type="dxa"/>
          </w:tcPr>
          <w:p w14:paraId="67428E33"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4535DE19" w14:textId="77777777" w:rsidTr="00EC1A5C">
              <w:trPr>
                <w:trHeight w:val="310"/>
                <w:jc w:val="center"/>
              </w:trPr>
              <w:tc>
                <w:tcPr>
                  <w:tcW w:w="941" w:type="dxa"/>
                </w:tcPr>
                <w:p w14:paraId="7F563721"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98DEFD1" w14:textId="5CB93012" w:rsidR="00CC4F1A" w:rsidRPr="0070256F" w:rsidRDefault="0070256F"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6CD7BD05" w14:textId="77777777" w:rsidTr="00EC1A5C">
              <w:trPr>
                <w:trHeight w:val="310"/>
                <w:jc w:val="center"/>
              </w:trPr>
              <w:tc>
                <w:tcPr>
                  <w:tcW w:w="941" w:type="dxa"/>
                </w:tcPr>
                <w:p w14:paraId="3E962F43"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29FF070"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2674B279" w14:textId="77777777" w:rsidTr="00EC1A5C">
              <w:trPr>
                <w:trHeight w:val="310"/>
                <w:jc w:val="center"/>
              </w:trPr>
              <w:tc>
                <w:tcPr>
                  <w:tcW w:w="941" w:type="dxa"/>
                </w:tcPr>
                <w:p w14:paraId="0E9076E8"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72E4E0A"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5EF8174"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627DB82" w14:textId="1C432857"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1218</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bookmarkEnd w:id="17"/>
      <w:tr w:rsidR="00CC4F1A" w:rsidRPr="007B00A9" w14:paraId="7B7B451C" w14:textId="77777777" w:rsidTr="00F01CE0">
        <w:tc>
          <w:tcPr>
            <w:tcW w:w="1305" w:type="dxa"/>
            <w:tcBorders>
              <w:top w:val="single" w:sz="4" w:space="0" w:color="auto"/>
              <w:left w:val="single" w:sz="4" w:space="0" w:color="auto"/>
              <w:bottom w:val="single" w:sz="4" w:space="0" w:color="auto"/>
              <w:right w:val="single" w:sz="4" w:space="0" w:color="auto"/>
            </w:tcBorders>
          </w:tcPr>
          <w:p w14:paraId="4EB5D4AD"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66FE2B9" w14:textId="3BC3DE64"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0EE27D7"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291E2EDF" w14:textId="77777777" w:rsidTr="00C77288">
        <w:tc>
          <w:tcPr>
            <w:tcW w:w="1305" w:type="dxa"/>
            <w:tcBorders>
              <w:top w:val="single" w:sz="4" w:space="0" w:color="auto"/>
              <w:left w:val="single" w:sz="4" w:space="0" w:color="auto"/>
              <w:bottom w:val="single" w:sz="4" w:space="0" w:color="auto"/>
              <w:right w:val="single" w:sz="4" w:space="0" w:color="auto"/>
            </w:tcBorders>
          </w:tcPr>
          <w:p w14:paraId="4317337D" w14:textId="3DB11EF9"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17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963BCA7" w14:textId="39574297" w:rsidR="00CC4F1A" w:rsidRPr="007B00A9"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25.000,00€ (με Φ.Π.Α.), για τη συνδιοργάνωση και στήριξη από την Περιφέρειας Δυτικής Ελλάδας του Συνεδρίου με τίτλο: «BLUE ACHAIA FORUM», που διοργανώνει η «ΑΜΚΕ «ΔΕΞΙ ΚΛΙΚ»», στις 30/07/2026, στο Νέο Λιμάνι της Πάτρας.</w:t>
            </w:r>
          </w:p>
        </w:tc>
        <w:tc>
          <w:tcPr>
            <w:tcW w:w="1842" w:type="dxa"/>
          </w:tcPr>
          <w:p w14:paraId="1C1A6AA5"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6D7D219F" w14:textId="77777777" w:rsidTr="00EC1A5C">
              <w:trPr>
                <w:trHeight w:val="310"/>
                <w:jc w:val="center"/>
              </w:trPr>
              <w:tc>
                <w:tcPr>
                  <w:tcW w:w="941" w:type="dxa"/>
                </w:tcPr>
                <w:p w14:paraId="3C79F723"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E0AC039" w14:textId="393C8379" w:rsidR="00CC4F1A" w:rsidRPr="008C5B73" w:rsidRDefault="008C5B73"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7</w:t>
                  </w:r>
                </w:p>
              </w:tc>
            </w:tr>
            <w:tr w:rsidR="00CC4F1A" w:rsidRPr="00F01CE0" w14:paraId="6CF2FA5F" w14:textId="77777777" w:rsidTr="00EC1A5C">
              <w:trPr>
                <w:trHeight w:val="310"/>
                <w:jc w:val="center"/>
              </w:trPr>
              <w:tc>
                <w:tcPr>
                  <w:tcW w:w="941" w:type="dxa"/>
                </w:tcPr>
                <w:p w14:paraId="747FC592"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4CB7922"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52671617" w14:textId="77777777" w:rsidTr="00EC1A5C">
              <w:trPr>
                <w:trHeight w:val="310"/>
                <w:jc w:val="center"/>
              </w:trPr>
              <w:tc>
                <w:tcPr>
                  <w:tcW w:w="941" w:type="dxa"/>
                </w:tcPr>
                <w:p w14:paraId="61ABF718"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D334191" w14:textId="68F10D64" w:rsidR="00CC4F1A" w:rsidRPr="008C5B73" w:rsidRDefault="008C5B73"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1</w:t>
                  </w:r>
                </w:p>
              </w:tc>
            </w:tr>
          </w:tbl>
          <w:p w14:paraId="57C755F5"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48DA5CA" w14:textId="0399956C"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1219</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5CFE9227" w14:textId="77777777" w:rsidTr="00F01CE0">
        <w:tc>
          <w:tcPr>
            <w:tcW w:w="1305" w:type="dxa"/>
            <w:tcBorders>
              <w:top w:val="single" w:sz="4" w:space="0" w:color="auto"/>
              <w:left w:val="single" w:sz="4" w:space="0" w:color="auto"/>
              <w:bottom w:val="single" w:sz="4" w:space="0" w:color="auto"/>
              <w:right w:val="single" w:sz="4" w:space="0" w:color="auto"/>
            </w:tcBorders>
          </w:tcPr>
          <w:p w14:paraId="05F8D77D"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A070261" w14:textId="5241127E"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05737A4"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453F40BA" w14:textId="77777777" w:rsidTr="004530CB">
        <w:tc>
          <w:tcPr>
            <w:tcW w:w="1305" w:type="dxa"/>
            <w:tcBorders>
              <w:top w:val="single" w:sz="4" w:space="0" w:color="auto"/>
              <w:left w:val="single" w:sz="4" w:space="0" w:color="auto"/>
              <w:bottom w:val="single" w:sz="4" w:space="0" w:color="auto"/>
              <w:right w:val="single" w:sz="4" w:space="0" w:color="auto"/>
            </w:tcBorders>
          </w:tcPr>
          <w:p w14:paraId="2D39BA83" w14:textId="3838B54B"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18</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9CCF233" w14:textId="0C4A9546" w:rsidR="00CC4F1A" w:rsidRPr="007B00A9"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15.000,00€ (με Φ.Π.Α.), για τη συμμετοχή της Περιφέρειας Δυτικής Ελλάδας ως συνδιοργανώτριας, με δικό της περίπτερο, στην «23Η ΑΓΡΟΤΙΚΗ ΈΚΘΕΣΗ ΧΑΛΑΝΔΡΙΤΣΑΣ – AGREXA 2026» στις 03-06/09/2026, στη Χαλανδρίτσα του Δήμου Ερυμάνθου Π.Ε. Αχαΐας.</w:t>
            </w:r>
          </w:p>
        </w:tc>
        <w:tc>
          <w:tcPr>
            <w:tcW w:w="1842" w:type="dxa"/>
          </w:tcPr>
          <w:p w14:paraId="575FC20D"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6EC8A283" w14:textId="77777777" w:rsidTr="00EC1A5C">
              <w:trPr>
                <w:trHeight w:val="310"/>
                <w:jc w:val="center"/>
              </w:trPr>
              <w:tc>
                <w:tcPr>
                  <w:tcW w:w="941" w:type="dxa"/>
                </w:tcPr>
                <w:p w14:paraId="0FA4507E"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DB0B2D0" w14:textId="079F7D31" w:rsidR="00CC4F1A" w:rsidRPr="00F85531" w:rsidRDefault="00F85531"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77C5FD79" w14:textId="77777777" w:rsidTr="00EC1A5C">
              <w:trPr>
                <w:trHeight w:val="310"/>
                <w:jc w:val="center"/>
              </w:trPr>
              <w:tc>
                <w:tcPr>
                  <w:tcW w:w="941" w:type="dxa"/>
                </w:tcPr>
                <w:p w14:paraId="220F6A56"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46F2AB3"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18396FA2" w14:textId="77777777" w:rsidTr="00EC1A5C">
              <w:trPr>
                <w:trHeight w:val="310"/>
                <w:jc w:val="center"/>
              </w:trPr>
              <w:tc>
                <w:tcPr>
                  <w:tcW w:w="941" w:type="dxa"/>
                </w:tcPr>
                <w:p w14:paraId="2192264A"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ED3A3A2"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E7C59C3"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3CAC6F3" w14:textId="1A94D59B"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1220</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4BF2F88D" w14:textId="77777777" w:rsidTr="00F01CE0">
        <w:tc>
          <w:tcPr>
            <w:tcW w:w="1305" w:type="dxa"/>
            <w:tcBorders>
              <w:top w:val="single" w:sz="4" w:space="0" w:color="auto"/>
              <w:left w:val="single" w:sz="4" w:space="0" w:color="auto"/>
              <w:bottom w:val="single" w:sz="4" w:space="0" w:color="auto"/>
              <w:right w:val="single" w:sz="4" w:space="0" w:color="auto"/>
            </w:tcBorders>
          </w:tcPr>
          <w:p w14:paraId="26A30181"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37424CB" w14:textId="36FB563E"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25F89182"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17C5B84B" w14:textId="77777777" w:rsidTr="00E21029">
        <w:tc>
          <w:tcPr>
            <w:tcW w:w="1305" w:type="dxa"/>
            <w:tcBorders>
              <w:top w:val="single" w:sz="4" w:space="0" w:color="auto"/>
              <w:left w:val="single" w:sz="4" w:space="0" w:color="auto"/>
              <w:bottom w:val="single" w:sz="4" w:space="0" w:color="auto"/>
              <w:right w:val="single" w:sz="4" w:space="0" w:color="auto"/>
            </w:tcBorders>
          </w:tcPr>
          <w:p w14:paraId="43360846" w14:textId="14502AEF"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19</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E9CE038" w14:textId="0A65EF72" w:rsidR="00CC4F1A" w:rsidRPr="007B00A9"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9.000,00€ (με Φ.Π.Α.), για την κατασκευή περιπτέρου (54τ.μ.) της Περιφέρειας Δυτικής Ελλάδας στην έκθεση «MARATHON EXPO 2026», στις 04-07/11/2026, στο Κλειστό Γήπεδο Π. Φαλήρου - εγκατάσταση ΤΑΕΚΒΟΝΤΟ, στην Αθήνα.</w:t>
            </w:r>
          </w:p>
        </w:tc>
        <w:tc>
          <w:tcPr>
            <w:tcW w:w="1842" w:type="dxa"/>
          </w:tcPr>
          <w:p w14:paraId="34DC8D9C"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7F46E31A" w14:textId="77777777" w:rsidTr="00EC1A5C">
              <w:trPr>
                <w:trHeight w:val="310"/>
                <w:jc w:val="center"/>
              </w:trPr>
              <w:tc>
                <w:tcPr>
                  <w:tcW w:w="941" w:type="dxa"/>
                </w:tcPr>
                <w:p w14:paraId="0C317550"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06E3728" w14:textId="67FCAB0D" w:rsidR="00CC4F1A" w:rsidRPr="00F85531" w:rsidRDefault="00F85531"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07985F0A" w14:textId="77777777" w:rsidTr="00EC1A5C">
              <w:trPr>
                <w:trHeight w:val="310"/>
                <w:jc w:val="center"/>
              </w:trPr>
              <w:tc>
                <w:tcPr>
                  <w:tcW w:w="941" w:type="dxa"/>
                </w:tcPr>
                <w:p w14:paraId="5D835A06"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3218282"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0ED6ADE7" w14:textId="77777777" w:rsidTr="00EC1A5C">
              <w:trPr>
                <w:trHeight w:val="310"/>
                <w:jc w:val="center"/>
              </w:trPr>
              <w:tc>
                <w:tcPr>
                  <w:tcW w:w="941" w:type="dxa"/>
                </w:tcPr>
                <w:p w14:paraId="1F55AF0E"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5295CB7"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CDA2D17"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0AC299F" w14:textId="0322DF5B"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1221</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1620460A" w14:textId="77777777" w:rsidTr="00F01CE0">
        <w:tc>
          <w:tcPr>
            <w:tcW w:w="1305" w:type="dxa"/>
            <w:tcBorders>
              <w:top w:val="single" w:sz="4" w:space="0" w:color="auto"/>
              <w:left w:val="single" w:sz="4" w:space="0" w:color="auto"/>
              <w:bottom w:val="single" w:sz="4" w:space="0" w:color="auto"/>
              <w:right w:val="single" w:sz="4" w:space="0" w:color="auto"/>
            </w:tcBorders>
          </w:tcPr>
          <w:p w14:paraId="173BDCF5"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337E680" w14:textId="191D71C6"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6440699B"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1FA9519E" w14:textId="77777777" w:rsidTr="00F6389E">
        <w:tc>
          <w:tcPr>
            <w:tcW w:w="1305" w:type="dxa"/>
            <w:tcBorders>
              <w:top w:val="single" w:sz="4" w:space="0" w:color="auto"/>
              <w:left w:val="single" w:sz="4" w:space="0" w:color="auto"/>
              <w:bottom w:val="single" w:sz="4" w:space="0" w:color="auto"/>
              <w:right w:val="single" w:sz="4" w:space="0" w:color="auto"/>
            </w:tcBorders>
          </w:tcPr>
          <w:p w14:paraId="6F2BA23B" w14:textId="023A3701"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20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776F4A4" w14:textId="4E0A694F" w:rsidR="00CC4F1A" w:rsidRPr="00C3491B"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2.000,00€ (με Φ.Π.Α.), για την διαφημιστική προβολή της Περιφέρειας Δυτικής Ελλάδας στο ειδικό έντυπο «ΕΠΙΛΟΓΕΣ 2026», μέσω δισέλιδης καταχώρησης.</w:t>
            </w:r>
          </w:p>
        </w:tc>
        <w:tc>
          <w:tcPr>
            <w:tcW w:w="1842" w:type="dxa"/>
          </w:tcPr>
          <w:p w14:paraId="33D0C11C"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1BD01590" w14:textId="77777777" w:rsidTr="00EC1A5C">
              <w:trPr>
                <w:trHeight w:val="310"/>
                <w:jc w:val="center"/>
              </w:trPr>
              <w:tc>
                <w:tcPr>
                  <w:tcW w:w="941" w:type="dxa"/>
                </w:tcPr>
                <w:p w14:paraId="6A8D117B"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0E4925F" w14:textId="69DB5D69" w:rsidR="00CC4F1A" w:rsidRPr="00F85531" w:rsidRDefault="00F85531"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01C5102A" w14:textId="77777777" w:rsidTr="00EC1A5C">
              <w:trPr>
                <w:trHeight w:val="310"/>
                <w:jc w:val="center"/>
              </w:trPr>
              <w:tc>
                <w:tcPr>
                  <w:tcW w:w="941" w:type="dxa"/>
                </w:tcPr>
                <w:p w14:paraId="18D800FE"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1AAD549"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3213B218" w14:textId="77777777" w:rsidTr="00EC1A5C">
              <w:trPr>
                <w:trHeight w:val="310"/>
                <w:jc w:val="center"/>
              </w:trPr>
              <w:tc>
                <w:tcPr>
                  <w:tcW w:w="941" w:type="dxa"/>
                </w:tcPr>
                <w:p w14:paraId="3D9F96D3"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E69F61E"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8A40A5A"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3FB02DB" w14:textId="20CA5261"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1222</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34ADA764" w14:textId="77777777" w:rsidTr="00F01CE0">
        <w:tc>
          <w:tcPr>
            <w:tcW w:w="1305" w:type="dxa"/>
            <w:tcBorders>
              <w:top w:val="single" w:sz="4" w:space="0" w:color="auto"/>
              <w:left w:val="single" w:sz="4" w:space="0" w:color="auto"/>
              <w:bottom w:val="single" w:sz="4" w:space="0" w:color="auto"/>
              <w:right w:val="single" w:sz="4" w:space="0" w:color="auto"/>
            </w:tcBorders>
          </w:tcPr>
          <w:p w14:paraId="0FE73AED"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4CC526A" w14:textId="47B16F55"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1D828ED1"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6E58A66D" w14:textId="77777777" w:rsidTr="00A612D5">
        <w:tc>
          <w:tcPr>
            <w:tcW w:w="1305" w:type="dxa"/>
            <w:tcBorders>
              <w:top w:val="single" w:sz="4" w:space="0" w:color="auto"/>
              <w:left w:val="single" w:sz="4" w:space="0" w:color="auto"/>
              <w:bottom w:val="single" w:sz="4" w:space="0" w:color="auto"/>
              <w:right w:val="single" w:sz="4" w:space="0" w:color="auto"/>
            </w:tcBorders>
          </w:tcPr>
          <w:p w14:paraId="3DACEDDE" w14:textId="009F2AD0"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21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6C5F563A" w14:textId="7281989F" w:rsidR="00CC4F1A" w:rsidRPr="009B3CB8"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800,00€ (με Φ.Π.Α.), για τη συμμετοχή της Περιφέρειας Δυτικής Ελλάδας – Π.Ε. Αχαΐας στην εκδήλωση «4ο Χορευτικό Αντάμωμα», που διοργανώνει ο «Πολιτιστικός Σύλλογος Λιμνοχωρίου», στις 31/07/2026, στον χώρο του δημοτικού σχολείου Λιμνοχωρίου Δυτικής Αχαΐας.</w:t>
            </w:r>
          </w:p>
        </w:tc>
        <w:tc>
          <w:tcPr>
            <w:tcW w:w="1842" w:type="dxa"/>
          </w:tcPr>
          <w:p w14:paraId="39F7227A"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0BC1D43C" w14:textId="77777777" w:rsidTr="00EC1A5C">
              <w:trPr>
                <w:trHeight w:val="310"/>
                <w:jc w:val="center"/>
              </w:trPr>
              <w:tc>
                <w:tcPr>
                  <w:tcW w:w="941" w:type="dxa"/>
                </w:tcPr>
                <w:p w14:paraId="58F27E25"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9DE2F19" w14:textId="27443376" w:rsidR="00CC4F1A" w:rsidRPr="00F85531" w:rsidRDefault="00F85531"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112A844D" w14:textId="77777777" w:rsidTr="00EC1A5C">
              <w:trPr>
                <w:trHeight w:val="310"/>
                <w:jc w:val="center"/>
              </w:trPr>
              <w:tc>
                <w:tcPr>
                  <w:tcW w:w="941" w:type="dxa"/>
                </w:tcPr>
                <w:p w14:paraId="25F7C8D5"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E04E59"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25D31EAF" w14:textId="77777777" w:rsidTr="00EC1A5C">
              <w:trPr>
                <w:trHeight w:val="310"/>
                <w:jc w:val="center"/>
              </w:trPr>
              <w:tc>
                <w:tcPr>
                  <w:tcW w:w="941" w:type="dxa"/>
                </w:tcPr>
                <w:p w14:paraId="15D28466"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82DF314"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F4CDFF0"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B84BD22" w14:textId="37D812EC"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1223</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55F9EA0D" w14:textId="77777777" w:rsidTr="00F01CE0">
        <w:tc>
          <w:tcPr>
            <w:tcW w:w="1305" w:type="dxa"/>
            <w:tcBorders>
              <w:top w:val="single" w:sz="4" w:space="0" w:color="auto"/>
              <w:left w:val="single" w:sz="4" w:space="0" w:color="auto"/>
              <w:bottom w:val="single" w:sz="4" w:space="0" w:color="auto"/>
              <w:right w:val="single" w:sz="4" w:space="0" w:color="auto"/>
            </w:tcBorders>
          </w:tcPr>
          <w:p w14:paraId="59F5A513"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C41117E" w14:textId="112F80B0"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B4089F9"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61C4EC0E" w14:textId="77777777" w:rsidTr="007F7A65">
        <w:tc>
          <w:tcPr>
            <w:tcW w:w="1305" w:type="dxa"/>
            <w:tcBorders>
              <w:top w:val="single" w:sz="4" w:space="0" w:color="auto"/>
              <w:left w:val="single" w:sz="4" w:space="0" w:color="auto"/>
              <w:bottom w:val="single" w:sz="4" w:space="0" w:color="auto"/>
              <w:right w:val="single" w:sz="4" w:space="0" w:color="auto"/>
            </w:tcBorders>
          </w:tcPr>
          <w:p w14:paraId="6F94D155" w14:textId="6DCC5E66" w:rsidR="00CC4F1A" w:rsidRPr="007B00A9" w:rsidRDefault="00CC4F1A" w:rsidP="00CC4F1A">
            <w:pPr>
              <w:spacing w:after="0"/>
              <w:jc w:val="both"/>
              <w:rPr>
                <w:rFonts w:asciiTheme="minorHAnsi" w:hAnsiTheme="minorHAnsi" w:cstheme="minorHAnsi"/>
                <w:b/>
                <w:sz w:val="22"/>
              </w:rPr>
            </w:pPr>
            <w:bookmarkStart w:id="18" w:name="_Hlk161050221"/>
            <w:r w:rsidRPr="007B00A9">
              <w:rPr>
                <w:rFonts w:asciiTheme="minorHAnsi" w:hAnsiTheme="minorHAnsi" w:cstheme="minorHAnsi"/>
                <w:b/>
                <w:sz w:val="22"/>
              </w:rPr>
              <w:t>ΘΕΜΑ 22</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1C04FD7" w14:textId="691786BB" w:rsidR="00CC4F1A" w:rsidRPr="00C3491B"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3.000,00€ (με Φ.Π.Α.), για τη συμμετοχή της Περιφέρειας Δυτικής Ελλάδας-Π.Ε. Ηλείας στην εκδήλωση «13ο Port Festival», που διοργανώνει η «ΑΕΝΑΟΝ ΚοινΣΕπ», στις 31/07-02/08/2026, στο αλσύλλιο Κατακόλου.</w:t>
            </w:r>
          </w:p>
        </w:tc>
        <w:tc>
          <w:tcPr>
            <w:tcW w:w="1842" w:type="dxa"/>
          </w:tcPr>
          <w:p w14:paraId="2A33E5B0"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7E485406" w14:textId="77777777" w:rsidTr="00EC1A5C">
              <w:trPr>
                <w:trHeight w:val="310"/>
                <w:jc w:val="center"/>
              </w:trPr>
              <w:tc>
                <w:tcPr>
                  <w:tcW w:w="941" w:type="dxa"/>
                </w:tcPr>
                <w:p w14:paraId="23FF4F6E"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496F52C" w14:textId="3DA2C334" w:rsidR="00CC4F1A" w:rsidRPr="00882E05" w:rsidRDefault="00882E05"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23B36E42" w14:textId="77777777" w:rsidTr="00EC1A5C">
              <w:trPr>
                <w:trHeight w:val="310"/>
                <w:jc w:val="center"/>
              </w:trPr>
              <w:tc>
                <w:tcPr>
                  <w:tcW w:w="941" w:type="dxa"/>
                </w:tcPr>
                <w:p w14:paraId="37CC6F7A"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8DD7A8E"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1D2B133C" w14:textId="77777777" w:rsidTr="00EC1A5C">
              <w:trPr>
                <w:trHeight w:val="310"/>
                <w:jc w:val="center"/>
              </w:trPr>
              <w:tc>
                <w:tcPr>
                  <w:tcW w:w="941" w:type="dxa"/>
                </w:tcPr>
                <w:p w14:paraId="0C0C593B"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0C7D45F"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88DACA8"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5726CCF" w14:textId="144D5CAD"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1224</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bookmarkEnd w:id="18"/>
      <w:tr w:rsidR="00CC4F1A" w:rsidRPr="007B00A9" w14:paraId="5A70EB80" w14:textId="77777777" w:rsidTr="00F01CE0">
        <w:tc>
          <w:tcPr>
            <w:tcW w:w="1305" w:type="dxa"/>
            <w:tcBorders>
              <w:top w:val="single" w:sz="4" w:space="0" w:color="auto"/>
              <w:left w:val="single" w:sz="4" w:space="0" w:color="auto"/>
              <w:bottom w:val="single" w:sz="4" w:space="0" w:color="auto"/>
              <w:right w:val="single" w:sz="4" w:space="0" w:color="auto"/>
            </w:tcBorders>
          </w:tcPr>
          <w:p w14:paraId="5AA0D164"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3DDA6D1" w14:textId="5F295EB6"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697C23A9"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2E9C2ADA" w14:textId="77777777" w:rsidTr="00C92938">
        <w:tc>
          <w:tcPr>
            <w:tcW w:w="1305" w:type="dxa"/>
            <w:tcBorders>
              <w:top w:val="single" w:sz="4" w:space="0" w:color="auto"/>
              <w:left w:val="single" w:sz="4" w:space="0" w:color="auto"/>
              <w:bottom w:val="single" w:sz="4" w:space="0" w:color="auto"/>
              <w:right w:val="single" w:sz="4" w:space="0" w:color="auto"/>
            </w:tcBorders>
          </w:tcPr>
          <w:p w14:paraId="390776ED" w14:textId="603D06A7" w:rsidR="00CC4F1A" w:rsidRPr="007B00A9" w:rsidRDefault="00CC4F1A" w:rsidP="00CC4F1A">
            <w:pPr>
              <w:spacing w:after="0"/>
              <w:jc w:val="both"/>
              <w:rPr>
                <w:rFonts w:asciiTheme="minorHAnsi" w:hAnsiTheme="minorHAnsi" w:cstheme="minorHAnsi"/>
                <w:b/>
                <w:sz w:val="22"/>
              </w:rPr>
            </w:pPr>
            <w:bookmarkStart w:id="19" w:name="_Hlk161051621"/>
            <w:r w:rsidRPr="007B00A9">
              <w:rPr>
                <w:rFonts w:asciiTheme="minorHAnsi" w:hAnsiTheme="minorHAnsi" w:cstheme="minorHAnsi"/>
                <w:b/>
                <w:sz w:val="22"/>
              </w:rPr>
              <w:t>ΘΕΜΑ 23</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AF45681" w14:textId="07389A7E" w:rsidR="00CC4F1A" w:rsidRPr="007B00A9"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3.000,00€ (με Φ.Π.Α.), για τη συμμετοχή της Περιφέρειας Δυτικής Ελλάδας-Π.Ε. Ηλείας στην εκδήλωση «ΛΕΥΚΗ ΝΥΧΤΑ ΠΥΡΓΟΥ», που διοργανώνει ο «ΕΜΠΟΡΙΚΟΣ ΣΥΛΛΟΓΟΣ ΠΥΡΓΟΥ», στις 08/08/2026, στον Πύργο Ηλείας.</w:t>
            </w:r>
          </w:p>
        </w:tc>
        <w:tc>
          <w:tcPr>
            <w:tcW w:w="1842" w:type="dxa"/>
          </w:tcPr>
          <w:p w14:paraId="334F2093"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7AECA70A" w14:textId="77777777" w:rsidTr="00EC1A5C">
              <w:trPr>
                <w:trHeight w:val="310"/>
                <w:jc w:val="center"/>
              </w:trPr>
              <w:tc>
                <w:tcPr>
                  <w:tcW w:w="941" w:type="dxa"/>
                </w:tcPr>
                <w:p w14:paraId="7DA171F4"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59D9F15" w14:textId="0F1B7717" w:rsidR="00CC4F1A" w:rsidRPr="00882E05" w:rsidRDefault="00882E05"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66881DBB" w14:textId="77777777" w:rsidTr="00EC1A5C">
              <w:trPr>
                <w:trHeight w:val="310"/>
                <w:jc w:val="center"/>
              </w:trPr>
              <w:tc>
                <w:tcPr>
                  <w:tcW w:w="941" w:type="dxa"/>
                </w:tcPr>
                <w:p w14:paraId="63D13699"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C28711C"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00E6B916" w14:textId="77777777" w:rsidTr="00EC1A5C">
              <w:trPr>
                <w:trHeight w:val="310"/>
                <w:jc w:val="center"/>
              </w:trPr>
              <w:tc>
                <w:tcPr>
                  <w:tcW w:w="941" w:type="dxa"/>
                </w:tcPr>
                <w:p w14:paraId="298E8FCD"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D2F76A0"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E57361E"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B058A6C" w14:textId="5C71BA08"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1225</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bookmarkEnd w:id="19"/>
      <w:tr w:rsidR="00CC4F1A" w:rsidRPr="007B00A9" w14:paraId="2325982E" w14:textId="77777777" w:rsidTr="00F01CE0">
        <w:tc>
          <w:tcPr>
            <w:tcW w:w="1305" w:type="dxa"/>
            <w:tcBorders>
              <w:top w:val="single" w:sz="4" w:space="0" w:color="auto"/>
              <w:left w:val="single" w:sz="4" w:space="0" w:color="auto"/>
              <w:bottom w:val="single" w:sz="4" w:space="0" w:color="auto"/>
              <w:right w:val="single" w:sz="4" w:space="0" w:color="auto"/>
            </w:tcBorders>
          </w:tcPr>
          <w:p w14:paraId="3824A9F7"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06FF031" w14:textId="0C64CF98"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1BA4FA5E"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68A303F7" w14:textId="77777777" w:rsidTr="002F6442">
        <w:tc>
          <w:tcPr>
            <w:tcW w:w="1305" w:type="dxa"/>
            <w:tcBorders>
              <w:top w:val="single" w:sz="4" w:space="0" w:color="auto"/>
              <w:left w:val="single" w:sz="4" w:space="0" w:color="auto"/>
              <w:bottom w:val="single" w:sz="4" w:space="0" w:color="auto"/>
              <w:right w:val="single" w:sz="4" w:space="0" w:color="auto"/>
            </w:tcBorders>
          </w:tcPr>
          <w:p w14:paraId="744BE0BE" w14:textId="18AC0150"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24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7EF5AA4" w14:textId="55BC8168" w:rsidR="00CC4F1A" w:rsidRPr="009B3CB8"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5.000,00€ (με Φ.Π.Α.), για τη συμμετοχή της Περιφέρειας Δυτικής Ελλάδας-Π.Ε. Αχαΐας στην εκδήλωση «ΟΙ ΠΑΡΕΕΣ ΞΑΝΑΣΜΙΓΟΥΝ», που διοργανώνει ο δήμος Καλαβρύτων, στις 17/08/2026, στα Καλάβρυτα.</w:t>
            </w:r>
          </w:p>
        </w:tc>
        <w:tc>
          <w:tcPr>
            <w:tcW w:w="1842" w:type="dxa"/>
          </w:tcPr>
          <w:p w14:paraId="7D565580"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7E445613" w14:textId="77777777" w:rsidTr="00EC1A5C">
              <w:trPr>
                <w:trHeight w:val="310"/>
                <w:jc w:val="center"/>
              </w:trPr>
              <w:tc>
                <w:tcPr>
                  <w:tcW w:w="941" w:type="dxa"/>
                </w:tcPr>
                <w:p w14:paraId="741AFE9E"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AA6DBA0" w14:textId="42835696" w:rsidR="00CC4F1A" w:rsidRPr="00882E05" w:rsidRDefault="00882E05"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2928FF4B" w14:textId="77777777" w:rsidTr="00EC1A5C">
              <w:trPr>
                <w:trHeight w:val="310"/>
                <w:jc w:val="center"/>
              </w:trPr>
              <w:tc>
                <w:tcPr>
                  <w:tcW w:w="941" w:type="dxa"/>
                </w:tcPr>
                <w:p w14:paraId="1EA705A6"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89076C4"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6794476E" w14:textId="77777777" w:rsidTr="00EC1A5C">
              <w:trPr>
                <w:trHeight w:val="310"/>
                <w:jc w:val="center"/>
              </w:trPr>
              <w:tc>
                <w:tcPr>
                  <w:tcW w:w="941" w:type="dxa"/>
                </w:tcPr>
                <w:p w14:paraId="7CDADBB4"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32B84D8"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E8535A1"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81CEC53" w14:textId="505532D8"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1226</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009EAE1B" w14:textId="77777777" w:rsidTr="00F01CE0">
        <w:tc>
          <w:tcPr>
            <w:tcW w:w="1305" w:type="dxa"/>
            <w:tcBorders>
              <w:top w:val="single" w:sz="4" w:space="0" w:color="auto"/>
              <w:left w:val="single" w:sz="4" w:space="0" w:color="auto"/>
              <w:bottom w:val="single" w:sz="4" w:space="0" w:color="auto"/>
              <w:right w:val="single" w:sz="4" w:space="0" w:color="auto"/>
            </w:tcBorders>
          </w:tcPr>
          <w:p w14:paraId="50DC1670"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580AB66" w14:textId="73487E80"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3D585416"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7D32715F" w14:textId="77777777" w:rsidTr="000F5518">
        <w:tc>
          <w:tcPr>
            <w:tcW w:w="1305" w:type="dxa"/>
            <w:tcBorders>
              <w:top w:val="single" w:sz="4" w:space="0" w:color="auto"/>
              <w:left w:val="single" w:sz="4" w:space="0" w:color="auto"/>
              <w:bottom w:val="single" w:sz="4" w:space="0" w:color="auto"/>
              <w:right w:val="single" w:sz="4" w:space="0" w:color="auto"/>
            </w:tcBorders>
          </w:tcPr>
          <w:p w14:paraId="6289FAAD" w14:textId="7CB37990"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25</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4BED6A1" w14:textId="23CDBDFE" w:rsidR="00CC4F1A" w:rsidRPr="00CB2DD5"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10.200,00€ (με Φ.Π.Α.), για τη διοργάνωση από την Περιφέρεια Δυτικής Ελλάδας της μουσικής εκδήλωσης με τίτλο «Μουσική βραδιά», στις 19/08/2026, στην κεντρική πλατεία Θέρμου της Π.Ε. Αιτωλοακαρνανίας.</w:t>
            </w:r>
          </w:p>
        </w:tc>
        <w:tc>
          <w:tcPr>
            <w:tcW w:w="1842" w:type="dxa"/>
          </w:tcPr>
          <w:p w14:paraId="57EB0CA4"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621FC012" w14:textId="77777777" w:rsidTr="00EC1A5C">
              <w:trPr>
                <w:trHeight w:val="310"/>
                <w:jc w:val="center"/>
              </w:trPr>
              <w:tc>
                <w:tcPr>
                  <w:tcW w:w="941" w:type="dxa"/>
                </w:tcPr>
                <w:p w14:paraId="6F50CE23"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0A00F766" w14:textId="0CD031E7" w:rsidR="00CC4F1A" w:rsidRPr="00882E05" w:rsidRDefault="00882E05"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2541C873" w14:textId="77777777" w:rsidTr="00EC1A5C">
              <w:trPr>
                <w:trHeight w:val="310"/>
                <w:jc w:val="center"/>
              </w:trPr>
              <w:tc>
                <w:tcPr>
                  <w:tcW w:w="941" w:type="dxa"/>
                </w:tcPr>
                <w:p w14:paraId="77185F55"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D0E3630"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670E38BB" w14:textId="77777777" w:rsidTr="00EC1A5C">
              <w:trPr>
                <w:trHeight w:val="310"/>
                <w:jc w:val="center"/>
              </w:trPr>
              <w:tc>
                <w:tcPr>
                  <w:tcW w:w="941" w:type="dxa"/>
                </w:tcPr>
                <w:p w14:paraId="33155C72"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588400E"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7A345C9"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F97CA22" w14:textId="0B3FDFD9"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1227</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15DB5220" w14:textId="77777777" w:rsidTr="00F01CE0">
        <w:tc>
          <w:tcPr>
            <w:tcW w:w="1305" w:type="dxa"/>
            <w:tcBorders>
              <w:top w:val="single" w:sz="4" w:space="0" w:color="auto"/>
              <w:left w:val="single" w:sz="4" w:space="0" w:color="auto"/>
              <w:bottom w:val="single" w:sz="4" w:space="0" w:color="auto"/>
              <w:right w:val="single" w:sz="4" w:space="0" w:color="auto"/>
            </w:tcBorders>
          </w:tcPr>
          <w:p w14:paraId="13344B37"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61D4963" w14:textId="15A7908D"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345AAE3E"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3310DA57" w14:textId="77777777" w:rsidTr="00854AA8">
        <w:tc>
          <w:tcPr>
            <w:tcW w:w="1305" w:type="dxa"/>
            <w:tcBorders>
              <w:top w:val="single" w:sz="4" w:space="0" w:color="auto"/>
              <w:left w:val="single" w:sz="4" w:space="0" w:color="auto"/>
              <w:bottom w:val="single" w:sz="4" w:space="0" w:color="auto"/>
              <w:right w:val="single" w:sz="4" w:space="0" w:color="auto"/>
            </w:tcBorders>
          </w:tcPr>
          <w:p w14:paraId="19EA41AF" w14:textId="46F33534"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26</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1E1227A" w14:textId="4EACF666" w:rsidR="00CC4F1A" w:rsidRPr="00CB2DD5"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1.000,00€ (με Φ.Π.Α.), για τη συμμετοχή της Περιφέρειας Δυτικής Ελλάδας-Π.Ε. Ηλείας στην πολιτιστική εκδήλωση «ΓΙΟΡΤΗ ΚΡΑΣΙΟΥ 2026», που διοργανώνει ο «ΠΟΛΙΤΙΣΤΙΚΟΣ ΣΥΛΛΟΓΟΣ ΛΑΣΤΑΙΪΚΩΝ ΗΛΕΙΑΣ «Η ΝΕΑ ΛΑΣΤΑ»», στις 21/08/2026, στα Λασταίικα Ηλείας.</w:t>
            </w:r>
          </w:p>
        </w:tc>
        <w:tc>
          <w:tcPr>
            <w:tcW w:w="1842" w:type="dxa"/>
          </w:tcPr>
          <w:p w14:paraId="00E15B55"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2C2E99A0" w14:textId="77777777" w:rsidTr="00EC1A5C">
              <w:trPr>
                <w:trHeight w:val="310"/>
                <w:jc w:val="center"/>
              </w:trPr>
              <w:tc>
                <w:tcPr>
                  <w:tcW w:w="941" w:type="dxa"/>
                </w:tcPr>
                <w:p w14:paraId="60796F05"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DA4F3ED" w14:textId="54351784" w:rsidR="00CC4F1A" w:rsidRPr="00882E05" w:rsidRDefault="00882E05"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63BEA5AB" w14:textId="77777777" w:rsidTr="00EC1A5C">
              <w:trPr>
                <w:trHeight w:val="310"/>
                <w:jc w:val="center"/>
              </w:trPr>
              <w:tc>
                <w:tcPr>
                  <w:tcW w:w="941" w:type="dxa"/>
                </w:tcPr>
                <w:p w14:paraId="12C85064"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9C0C7D3"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067DC215" w14:textId="77777777" w:rsidTr="00EC1A5C">
              <w:trPr>
                <w:trHeight w:val="310"/>
                <w:jc w:val="center"/>
              </w:trPr>
              <w:tc>
                <w:tcPr>
                  <w:tcW w:w="941" w:type="dxa"/>
                </w:tcPr>
                <w:p w14:paraId="006AC5B5"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B2F73E4"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18B4CDA"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C102965" w14:textId="0C502377"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lastRenderedPageBreak/>
              <w:t>1228</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5489634E" w14:textId="77777777" w:rsidTr="00F01CE0">
        <w:tc>
          <w:tcPr>
            <w:tcW w:w="1305" w:type="dxa"/>
            <w:tcBorders>
              <w:top w:val="single" w:sz="4" w:space="0" w:color="auto"/>
              <w:left w:val="single" w:sz="4" w:space="0" w:color="auto"/>
              <w:bottom w:val="single" w:sz="4" w:space="0" w:color="auto"/>
              <w:right w:val="single" w:sz="4" w:space="0" w:color="auto"/>
            </w:tcBorders>
          </w:tcPr>
          <w:p w14:paraId="2894FC7F"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FF61D77" w14:textId="1D3A8369"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0C2DCFCB"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42228307" w14:textId="77777777" w:rsidTr="00C7631A">
        <w:tc>
          <w:tcPr>
            <w:tcW w:w="1305" w:type="dxa"/>
            <w:tcBorders>
              <w:top w:val="single" w:sz="4" w:space="0" w:color="auto"/>
              <w:left w:val="single" w:sz="4" w:space="0" w:color="auto"/>
              <w:bottom w:val="single" w:sz="4" w:space="0" w:color="auto"/>
              <w:right w:val="single" w:sz="4" w:space="0" w:color="auto"/>
            </w:tcBorders>
          </w:tcPr>
          <w:p w14:paraId="35B388E5" w14:textId="36E9857B"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27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3BD863A" w14:textId="3F3865E3" w:rsidR="00CC4F1A" w:rsidRPr="007B00A9"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Έγκριση εξειδίκευσης πίστωσης συνολικού ποσού 2.500,00€ (με Φ.Π.Α.), για τη συμμετοχή της Περιφέρειας Δυτικής Ελλάδας – Π.Ε. Αχαΐας στην εκδήλωση «4ο ΠΑΝΕΛΛΗΝΙΟ ΠΟΛΥΘΕΜΑΤΙΚΟ FORUM ΠΟΛΙΤΙΣΜΟΥ», που διοργανώνει η «Ομοσπονδία Συλλόγων Αιγιάλειας», στις 28-29/08/2026, στο «Πολύκεντρο Συνεδριακό Κέντρο του Δ. Αιγιάλειας».</w:t>
            </w:r>
          </w:p>
        </w:tc>
        <w:tc>
          <w:tcPr>
            <w:tcW w:w="1842" w:type="dxa"/>
          </w:tcPr>
          <w:p w14:paraId="7F5D424C"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297E53A5" w14:textId="77777777" w:rsidTr="00EC1A5C">
              <w:trPr>
                <w:trHeight w:val="310"/>
                <w:jc w:val="center"/>
              </w:trPr>
              <w:tc>
                <w:tcPr>
                  <w:tcW w:w="941" w:type="dxa"/>
                </w:tcPr>
                <w:p w14:paraId="37C55113"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7C41C4C" w14:textId="4A2DA009" w:rsidR="00CC4F1A" w:rsidRPr="00882E05" w:rsidRDefault="00882E05"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7610F7FD" w14:textId="77777777" w:rsidTr="00EC1A5C">
              <w:trPr>
                <w:trHeight w:val="310"/>
                <w:jc w:val="center"/>
              </w:trPr>
              <w:tc>
                <w:tcPr>
                  <w:tcW w:w="941" w:type="dxa"/>
                </w:tcPr>
                <w:p w14:paraId="6E5BB815"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FB1E0FC"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7939BA79" w14:textId="77777777" w:rsidTr="00EC1A5C">
              <w:trPr>
                <w:trHeight w:val="310"/>
                <w:jc w:val="center"/>
              </w:trPr>
              <w:tc>
                <w:tcPr>
                  <w:tcW w:w="941" w:type="dxa"/>
                </w:tcPr>
                <w:p w14:paraId="7F5642BB"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B4B0CE0"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6B3B0A3"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FB08671" w14:textId="0DE6F9FE"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1229</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5C95649D" w14:textId="77777777" w:rsidTr="00F01CE0">
        <w:tc>
          <w:tcPr>
            <w:tcW w:w="1305" w:type="dxa"/>
            <w:tcBorders>
              <w:top w:val="single" w:sz="4" w:space="0" w:color="auto"/>
              <w:left w:val="single" w:sz="4" w:space="0" w:color="auto"/>
              <w:bottom w:val="single" w:sz="4" w:space="0" w:color="auto"/>
              <w:right w:val="single" w:sz="4" w:space="0" w:color="auto"/>
            </w:tcBorders>
          </w:tcPr>
          <w:p w14:paraId="4109858D"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8A8A66D" w14:textId="5C8D6854"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1F26EE7"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720BA147" w14:textId="77777777" w:rsidTr="00842C31">
        <w:tc>
          <w:tcPr>
            <w:tcW w:w="1305" w:type="dxa"/>
            <w:tcBorders>
              <w:top w:val="single" w:sz="4" w:space="0" w:color="auto"/>
              <w:left w:val="single" w:sz="4" w:space="0" w:color="auto"/>
              <w:bottom w:val="single" w:sz="4" w:space="0" w:color="auto"/>
              <w:right w:val="single" w:sz="4" w:space="0" w:color="auto"/>
            </w:tcBorders>
          </w:tcPr>
          <w:p w14:paraId="6A41CCED" w14:textId="052171BB"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28</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D1283C3" w14:textId="2FEF9A30" w:rsidR="00CC4F1A" w:rsidRPr="00690A2D"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Α) Έγκριση μετακίνησης και αποζημίωσης δαπανών του Αντιπεριφερειάρχη Οικονομικής Πολιτικής και Δημοσιονομικού Ελέγχου της Π.Δ.Ε. κ. Κατσακιώρη Νικολάου, για τη μετάβασή του στην Αθήνα, στις 16-18/07/2026, με σκοπό συναντήσεις που άπτονται των αρμοδιοτήτων του α) στο Υπουργείο Πολιτισμού και β) στο Υπουργείο Κλιματικής Κρίσης και Πολιτικής Προστασίας και στο Υπουργείο Ανάπτυξης. Β) Έγκριση κατεπείγουσας κίνησης του με αριθ. κυκλοφορίας ΖΤΕ 7002 υπηρεσιακού οχήματος της Π.Δ.Ε., για την ως άνω μετακίνηση.</w:t>
            </w:r>
          </w:p>
        </w:tc>
        <w:tc>
          <w:tcPr>
            <w:tcW w:w="1842" w:type="dxa"/>
          </w:tcPr>
          <w:p w14:paraId="47645D42"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194580EF" w14:textId="77777777" w:rsidTr="00EC1A5C">
              <w:trPr>
                <w:trHeight w:val="310"/>
                <w:jc w:val="center"/>
              </w:trPr>
              <w:tc>
                <w:tcPr>
                  <w:tcW w:w="941" w:type="dxa"/>
                </w:tcPr>
                <w:p w14:paraId="705A8384"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B745749" w14:textId="6FB2AC7E" w:rsidR="00CC4F1A" w:rsidRPr="00042F02" w:rsidRDefault="00042F02"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243F6104" w14:textId="77777777" w:rsidTr="00EC1A5C">
              <w:trPr>
                <w:trHeight w:val="310"/>
                <w:jc w:val="center"/>
              </w:trPr>
              <w:tc>
                <w:tcPr>
                  <w:tcW w:w="941" w:type="dxa"/>
                </w:tcPr>
                <w:p w14:paraId="1A701C81"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A0245DF"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2119618D" w14:textId="77777777" w:rsidTr="00EC1A5C">
              <w:trPr>
                <w:trHeight w:val="310"/>
                <w:jc w:val="center"/>
              </w:trPr>
              <w:tc>
                <w:tcPr>
                  <w:tcW w:w="941" w:type="dxa"/>
                </w:tcPr>
                <w:p w14:paraId="277175A8"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6BB78E2"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5C023D4"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B72E6C3" w14:textId="1C7C9467"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1230</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37CC0D7D" w14:textId="77777777" w:rsidTr="00F01CE0">
        <w:tc>
          <w:tcPr>
            <w:tcW w:w="1305" w:type="dxa"/>
            <w:tcBorders>
              <w:top w:val="single" w:sz="4" w:space="0" w:color="auto"/>
              <w:left w:val="single" w:sz="4" w:space="0" w:color="auto"/>
              <w:bottom w:val="single" w:sz="4" w:space="0" w:color="auto"/>
              <w:right w:val="single" w:sz="4" w:space="0" w:color="auto"/>
            </w:tcBorders>
          </w:tcPr>
          <w:p w14:paraId="433703D9"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62429E2" w14:textId="507A8269"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7C1905C"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6091EFD9" w14:textId="77777777" w:rsidTr="00226657">
        <w:tc>
          <w:tcPr>
            <w:tcW w:w="1305" w:type="dxa"/>
            <w:tcBorders>
              <w:top w:val="single" w:sz="4" w:space="0" w:color="auto"/>
              <w:left w:val="single" w:sz="4" w:space="0" w:color="auto"/>
              <w:bottom w:val="single" w:sz="4" w:space="0" w:color="auto"/>
              <w:right w:val="single" w:sz="4" w:space="0" w:color="auto"/>
            </w:tcBorders>
          </w:tcPr>
          <w:p w14:paraId="2A2E35C0" w14:textId="0B4BB8FA"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29</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5907982D" w14:textId="67A5B7A9" w:rsidR="00CC4F1A" w:rsidRPr="00690A2D"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Α) Έγκριση μετακίνησης και αποζημίωσης δαπανών του Αντιπεριφερειάρχη Π.Ε. Ηλείας της Π.Δ.Ε. κ. Κοροβέση Νικολάου στην Αθήνα στις 08-10/07/2026 με σκοπό: α) υπηρεσιακή συνάντηση στο Υπουργείο Εσωτερικών με το Γενικό Γραμματέα Δημόσιας Διοίκησης κ. Γιάννη Φουστανάκη (08/07), β) υπηρεσιακή συνάντηση με το Γενικό Γραμματέα του Ελληνικού Οργανισμού Τουρισμού (ΕΟΤ) κ. Ανδρέα Φιορεντίνο (09/07) και γ) υπηρεσιακές συναντήσεις στο Υπουργείο Προστασίας του Πολίτη (10/07). Β) Έγκριση κατεπείγουσας κίνησης του με αριθ. κυκλοφορίας ΚΗΙ-8772 υπηρεσιακού οχήματος της Π.Δ.Ε για την ως άνω μετακίνηση.</w:t>
            </w:r>
          </w:p>
        </w:tc>
        <w:tc>
          <w:tcPr>
            <w:tcW w:w="1842" w:type="dxa"/>
          </w:tcPr>
          <w:p w14:paraId="488EE94F"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00908B68" w14:textId="77777777" w:rsidTr="00EC1A5C">
              <w:trPr>
                <w:trHeight w:val="310"/>
                <w:jc w:val="center"/>
              </w:trPr>
              <w:tc>
                <w:tcPr>
                  <w:tcW w:w="941" w:type="dxa"/>
                </w:tcPr>
                <w:p w14:paraId="2D995CF5"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F8FF400" w14:textId="1E9232AD" w:rsidR="00CC4F1A" w:rsidRPr="00042F02" w:rsidRDefault="00042F02"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5C7968F6" w14:textId="77777777" w:rsidTr="00EC1A5C">
              <w:trPr>
                <w:trHeight w:val="310"/>
                <w:jc w:val="center"/>
              </w:trPr>
              <w:tc>
                <w:tcPr>
                  <w:tcW w:w="941" w:type="dxa"/>
                </w:tcPr>
                <w:p w14:paraId="4440BB5F"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260F3E6"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44911E9F" w14:textId="77777777" w:rsidTr="00EC1A5C">
              <w:trPr>
                <w:trHeight w:val="310"/>
                <w:jc w:val="center"/>
              </w:trPr>
              <w:tc>
                <w:tcPr>
                  <w:tcW w:w="941" w:type="dxa"/>
                </w:tcPr>
                <w:p w14:paraId="1DC6D004"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F26F4FA"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E5080B9"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22AD74A" w14:textId="683E4010"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1231</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442E5A77" w14:textId="77777777" w:rsidTr="00F01CE0">
        <w:tc>
          <w:tcPr>
            <w:tcW w:w="1305" w:type="dxa"/>
            <w:tcBorders>
              <w:top w:val="single" w:sz="4" w:space="0" w:color="auto"/>
              <w:left w:val="single" w:sz="4" w:space="0" w:color="auto"/>
              <w:bottom w:val="single" w:sz="4" w:space="0" w:color="auto"/>
              <w:right w:val="single" w:sz="4" w:space="0" w:color="auto"/>
            </w:tcBorders>
          </w:tcPr>
          <w:p w14:paraId="59AB39FD"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33B7B42" w14:textId="62B16682"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CC672C8"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57E55E94" w14:textId="77777777" w:rsidTr="00935DC5">
        <w:tc>
          <w:tcPr>
            <w:tcW w:w="1305" w:type="dxa"/>
            <w:tcBorders>
              <w:top w:val="single" w:sz="4" w:space="0" w:color="auto"/>
              <w:left w:val="single" w:sz="4" w:space="0" w:color="auto"/>
              <w:bottom w:val="single" w:sz="4" w:space="0" w:color="auto"/>
              <w:right w:val="single" w:sz="4" w:space="0" w:color="auto"/>
            </w:tcBorders>
          </w:tcPr>
          <w:p w14:paraId="41517214" w14:textId="56EF9B6C"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30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9980FC3" w14:textId="14DAA552" w:rsidR="00CC4F1A" w:rsidRPr="00690A2D" w:rsidRDefault="00CC4F1A" w:rsidP="00CC4F1A">
            <w:pPr>
              <w:spacing w:after="0"/>
              <w:jc w:val="both"/>
              <w:rPr>
                <w:rFonts w:asciiTheme="minorHAnsi" w:hAnsiTheme="minorHAnsi" w:cstheme="minorHAnsi"/>
                <w:bCs/>
                <w:sz w:val="22"/>
              </w:rPr>
            </w:pPr>
            <w:r w:rsidRPr="00690A2D">
              <w:rPr>
                <w:rFonts w:asciiTheme="minorHAnsi" w:hAnsiTheme="minorHAnsi" w:cstheme="minorHAnsi"/>
                <w:bCs/>
                <w:sz w:val="22"/>
              </w:rPr>
              <w:t>Α) Έγκριση μετακίνησης και αποζημίωσης δαπανών του Αντιπεριφερειάρχη Υποδομών και Έργων της Π.Δ.Ε. κ. Γιαννόπουλου Βασίλειου, για τη μετάβασή του στην Αθήνα, στις 14/07/2026 και επιστροφή αυθημερόν, με σκοπό τη συμμετοχή του σε συνεδρίαση της Ειδικής Μόνιμης Επιτροπής Οδικής Ασφάλειας της Βουλής. Β) Έγκριση κατεπείγουσας κίνησης του με αριθ. κυκλοφορίας ΖΤΕ 8705 υπηρεσιακού οχήματος της Π.Δ.Ε., για την ως άνω μετακίνηση.</w:t>
            </w:r>
          </w:p>
        </w:tc>
        <w:tc>
          <w:tcPr>
            <w:tcW w:w="1842" w:type="dxa"/>
          </w:tcPr>
          <w:p w14:paraId="05514D13"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44C4E1DD" w14:textId="77777777" w:rsidTr="00EC1A5C">
              <w:trPr>
                <w:trHeight w:val="310"/>
                <w:jc w:val="center"/>
              </w:trPr>
              <w:tc>
                <w:tcPr>
                  <w:tcW w:w="941" w:type="dxa"/>
                </w:tcPr>
                <w:p w14:paraId="1B06878E"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48B0828" w14:textId="756E9776" w:rsidR="00CC4F1A" w:rsidRPr="00042F02" w:rsidRDefault="00042F02"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28DC4018" w14:textId="77777777" w:rsidTr="00EC1A5C">
              <w:trPr>
                <w:trHeight w:val="310"/>
                <w:jc w:val="center"/>
              </w:trPr>
              <w:tc>
                <w:tcPr>
                  <w:tcW w:w="941" w:type="dxa"/>
                </w:tcPr>
                <w:p w14:paraId="5019B460"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5299F98"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6387B392" w14:textId="77777777" w:rsidTr="00EC1A5C">
              <w:trPr>
                <w:trHeight w:val="310"/>
                <w:jc w:val="center"/>
              </w:trPr>
              <w:tc>
                <w:tcPr>
                  <w:tcW w:w="941" w:type="dxa"/>
                </w:tcPr>
                <w:p w14:paraId="2C5036D4"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C5427CD"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800C88B"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DB1C527" w14:textId="3ED8999B"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1232</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794A357A" w14:textId="77777777" w:rsidTr="00F01CE0">
        <w:tc>
          <w:tcPr>
            <w:tcW w:w="1305" w:type="dxa"/>
            <w:tcBorders>
              <w:top w:val="single" w:sz="4" w:space="0" w:color="auto"/>
              <w:left w:val="single" w:sz="4" w:space="0" w:color="auto"/>
              <w:bottom w:val="single" w:sz="4" w:space="0" w:color="auto"/>
              <w:right w:val="single" w:sz="4" w:space="0" w:color="auto"/>
            </w:tcBorders>
          </w:tcPr>
          <w:p w14:paraId="05A28159"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648EA2E" w14:textId="77777777"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64CBF0C"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68A88963" w14:textId="77777777" w:rsidTr="002D1D42">
        <w:tc>
          <w:tcPr>
            <w:tcW w:w="1305" w:type="dxa"/>
            <w:tcBorders>
              <w:top w:val="single" w:sz="4" w:space="0" w:color="auto"/>
              <w:left w:val="single" w:sz="4" w:space="0" w:color="auto"/>
              <w:bottom w:val="single" w:sz="4" w:space="0" w:color="auto"/>
              <w:right w:val="single" w:sz="4" w:space="0" w:color="auto"/>
            </w:tcBorders>
          </w:tcPr>
          <w:p w14:paraId="4A6460B9" w14:textId="141F38EF"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31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0578F67" w14:textId="77777777" w:rsidR="00CC4F1A" w:rsidRPr="00CC4F1A"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Έγκριση απολογιστικά της διάθεσης πίστωσης 7 εντολών για τη μίσθωση ιδιωτικών μηχανημάτων έργου στην Π.Ε. Αιτωλοακαρνανίας:</w:t>
            </w:r>
          </w:p>
          <w:p w14:paraId="7A252780" w14:textId="77777777" w:rsidR="00CC4F1A" w:rsidRPr="00CC4F1A"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1. τα οποία χρησιμοποιήθηκαν ως έκτακτη ανάγκη, λόγω των έντονων καιρικών φαινομένων της 06/01/2026 &amp; 07/01/2026 στην Π.Ε. Αιτωλοακαρνανίας (Έκτακτο Γεγονός), σύμφωνα με το προαναφερθέν RED CODE (η υπ’αριθ. εντολή: 10/2026 ποσού 2.535,80€)</w:t>
            </w:r>
          </w:p>
          <w:p w14:paraId="76F67A55" w14:textId="7E694578" w:rsidR="00CC4F1A" w:rsidRPr="00542D16"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2.για εργασίες αποχιονισμού, άρσης καταπτώσεων και καθαρισμού οδοστρώματος από πέτρες και φερτά υλικά στην Π.Ε.  Αιτωλοακαρνανίας (οι υπ’αριθ. εντολές 31/2026 ποσού 2.852,00€, 34/2026 ποσού 2.827,20€, 35/2026 ποσού 2.976,00€, 41/2026 ποσού 4.612,80€, 42/2026 ποσού 4.761,60€, 43/2026 ποσού 3.038,00€).</w:t>
            </w:r>
          </w:p>
        </w:tc>
        <w:tc>
          <w:tcPr>
            <w:tcW w:w="1842" w:type="dxa"/>
          </w:tcPr>
          <w:p w14:paraId="13FB07B9"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54C42231" w14:textId="77777777" w:rsidTr="00EC1A5C">
              <w:trPr>
                <w:trHeight w:val="310"/>
                <w:jc w:val="center"/>
              </w:trPr>
              <w:tc>
                <w:tcPr>
                  <w:tcW w:w="941" w:type="dxa"/>
                </w:tcPr>
                <w:p w14:paraId="2063EF85"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4E87458" w14:textId="292FDCC1" w:rsidR="00CC4F1A" w:rsidRPr="00042F02" w:rsidRDefault="00042F02"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6</w:t>
                  </w:r>
                </w:p>
              </w:tc>
            </w:tr>
            <w:tr w:rsidR="00CC4F1A" w:rsidRPr="00F01CE0" w14:paraId="38344937" w14:textId="77777777" w:rsidTr="00EC1A5C">
              <w:trPr>
                <w:trHeight w:val="310"/>
                <w:jc w:val="center"/>
              </w:trPr>
              <w:tc>
                <w:tcPr>
                  <w:tcW w:w="941" w:type="dxa"/>
                </w:tcPr>
                <w:p w14:paraId="0360A3EC"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7D3A5A"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412BCD10" w14:textId="77777777" w:rsidTr="00EC1A5C">
              <w:trPr>
                <w:trHeight w:val="310"/>
                <w:jc w:val="center"/>
              </w:trPr>
              <w:tc>
                <w:tcPr>
                  <w:tcW w:w="941" w:type="dxa"/>
                </w:tcPr>
                <w:p w14:paraId="742D1D4D"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1CA18F3" w14:textId="7C3713D6" w:rsidR="00CC4F1A" w:rsidRPr="00042F02" w:rsidRDefault="00042F02"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2</w:t>
                  </w:r>
                </w:p>
              </w:tc>
            </w:tr>
          </w:tbl>
          <w:p w14:paraId="4866ADCA"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86AEA39" w14:textId="267B9409"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1233</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14B98D95" w14:textId="77777777" w:rsidTr="00F01CE0">
        <w:tc>
          <w:tcPr>
            <w:tcW w:w="1305" w:type="dxa"/>
            <w:tcBorders>
              <w:top w:val="single" w:sz="4" w:space="0" w:color="auto"/>
              <w:left w:val="single" w:sz="4" w:space="0" w:color="auto"/>
              <w:bottom w:val="single" w:sz="4" w:space="0" w:color="auto"/>
              <w:right w:val="single" w:sz="4" w:space="0" w:color="auto"/>
            </w:tcBorders>
          </w:tcPr>
          <w:p w14:paraId="24AB7E66"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BAD8357" w14:textId="777A26F8"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04964AA0"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4E70EA1D" w14:textId="77777777" w:rsidTr="008625DA">
        <w:tc>
          <w:tcPr>
            <w:tcW w:w="1305" w:type="dxa"/>
            <w:tcBorders>
              <w:top w:val="single" w:sz="4" w:space="0" w:color="auto"/>
              <w:left w:val="single" w:sz="4" w:space="0" w:color="auto"/>
              <w:bottom w:val="single" w:sz="4" w:space="0" w:color="auto"/>
              <w:right w:val="single" w:sz="4" w:space="0" w:color="auto"/>
            </w:tcBorders>
          </w:tcPr>
          <w:p w14:paraId="374D515C" w14:textId="77777777"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32</w:t>
            </w:r>
            <w:r w:rsidRPr="007B00A9">
              <w:rPr>
                <w:rFonts w:asciiTheme="minorHAnsi" w:hAnsiTheme="minorHAnsi" w:cstheme="minorHAnsi"/>
                <w:b/>
                <w:sz w:val="22"/>
                <w:vertAlign w:val="superscript"/>
              </w:rPr>
              <w:t>ο</w:t>
            </w:r>
          </w:p>
          <w:p w14:paraId="2D793C1C" w14:textId="4D96C1A0" w:rsidR="00CC4F1A" w:rsidRPr="007B00A9" w:rsidRDefault="00CC4F1A" w:rsidP="00CC4F1A">
            <w:pPr>
              <w:spacing w:after="0"/>
              <w:jc w:val="both"/>
              <w:rPr>
                <w:rFonts w:asciiTheme="minorHAnsi" w:hAnsiTheme="minorHAnsi" w:cstheme="minorHAnsi"/>
                <w:b/>
                <w:sz w:val="22"/>
              </w:rPr>
            </w:pP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5F8EB282" w14:textId="77777777" w:rsidR="00CC4F1A" w:rsidRPr="00CC4F1A"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Α) Έγκριση της υπ’αριθ.  36/2026 (ΑΔΑ: 9ΝΔΡ7Λ6-ΩΥ0) με αριθ. πρωτ. ΠΔΕ/ΔΠΠ/ 172610/4216/20.05.2026 εντολής μίσθωσης ιδιωτικών μηχανημάτων, ιδιοκτησίας του οικονομικού φορέα «XIPERGO ΞΥΠΟΛΙΑΣ Ε.Ε.» για εργασίες υδροφόρου οχήματος και μηχανημάτων έργου ενόψει επαπειλούμενου κινδύνου από την εκδηλωθείσα πυρκαγιά και αναδυομένων καπνών στην επιχείρηση Αδρανή Υλικά  ιδιοκτησίας Θωμά Αριστείδη στον Δήμο Πατρέων.</w:t>
            </w:r>
          </w:p>
          <w:p w14:paraId="69F6FDF1" w14:textId="006315EC" w:rsidR="00CC4F1A" w:rsidRPr="009B3CB8"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Β) Έγκριση απολογιστικά της διάθεσης πίστωσης συνολικού ποσού 26.523,60€  για τη μίσθωση ιδιωτικών μηχανημάτων έργου στην Π.Ε. Αχαΐας, του οικονομικού φορέα «XIPERGO ΞΥΠΟΛΙΑΣ Ε.Ε.» για εργασίες υδροφόρου οχήματος και μηχανημάτων έργου ενόψει επαπειλούμενου κινδύνου από την εκδηλωθείσα πυρκαγιά και αναδυομένων καπνών στην επιχείρηση Αδρανή Υλικά  ιδιοκτησίας Θωμά Αριστείδη στον Δήμο Πατρέων, σύμφωνα με την ως άνω εντολή.</w:t>
            </w:r>
          </w:p>
        </w:tc>
        <w:tc>
          <w:tcPr>
            <w:tcW w:w="1842" w:type="dxa"/>
          </w:tcPr>
          <w:p w14:paraId="093F6939"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54258F85" w14:textId="77777777" w:rsidTr="00EC1A5C">
              <w:trPr>
                <w:trHeight w:val="310"/>
                <w:jc w:val="center"/>
              </w:trPr>
              <w:tc>
                <w:tcPr>
                  <w:tcW w:w="941" w:type="dxa"/>
                </w:tcPr>
                <w:p w14:paraId="60B45864"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01AFE660" w14:textId="06E85E6C" w:rsidR="00CC4F1A" w:rsidRPr="00042F02" w:rsidRDefault="00042F02"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6</w:t>
                  </w:r>
                </w:p>
              </w:tc>
            </w:tr>
            <w:tr w:rsidR="00CC4F1A" w:rsidRPr="00F01CE0" w14:paraId="0011214A" w14:textId="77777777" w:rsidTr="00EC1A5C">
              <w:trPr>
                <w:trHeight w:val="310"/>
                <w:jc w:val="center"/>
              </w:trPr>
              <w:tc>
                <w:tcPr>
                  <w:tcW w:w="941" w:type="dxa"/>
                </w:tcPr>
                <w:p w14:paraId="3FFFC653"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26822F0"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66D05CC0" w14:textId="77777777" w:rsidTr="00EC1A5C">
              <w:trPr>
                <w:trHeight w:val="310"/>
                <w:jc w:val="center"/>
              </w:trPr>
              <w:tc>
                <w:tcPr>
                  <w:tcW w:w="941" w:type="dxa"/>
                </w:tcPr>
                <w:p w14:paraId="47660AE8"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0BD3CC0" w14:textId="5B3D91F3" w:rsidR="00CC4F1A" w:rsidRPr="00042F02" w:rsidRDefault="00042F02"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2</w:t>
                  </w:r>
                </w:p>
              </w:tc>
            </w:tr>
          </w:tbl>
          <w:p w14:paraId="62832B22"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47DF019" w14:textId="642F3D69"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1234</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3713FBD6" w14:textId="77777777" w:rsidTr="00F01CE0">
        <w:tc>
          <w:tcPr>
            <w:tcW w:w="1305" w:type="dxa"/>
            <w:tcBorders>
              <w:top w:val="single" w:sz="4" w:space="0" w:color="auto"/>
              <w:left w:val="single" w:sz="4" w:space="0" w:color="auto"/>
              <w:bottom w:val="single" w:sz="4" w:space="0" w:color="auto"/>
              <w:right w:val="single" w:sz="4" w:space="0" w:color="auto"/>
            </w:tcBorders>
          </w:tcPr>
          <w:p w14:paraId="5CD23E1D"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2BD660B" w14:textId="59A9A401" w:rsidR="00CC4F1A" w:rsidRPr="007B00A9" w:rsidRDefault="00CC4F1A" w:rsidP="00CC4F1A">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AEC5209"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r w:rsidR="00CC4F1A" w:rsidRPr="007B00A9" w14:paraId="6D98BD5B" w14:textId="77777777" w:rsidTr="009C4A8A">
        <w:tc>
          <w:tcPr>
            <w:tcW w:w="1305" w:type="dxa"/>
            <w:tcBorders>
              <w:top w:val="single" w:sz="4" w:space="0" w:color="auto"/>
              <w:left w:val="single" w:sz="4" w:space="0" w:color="auto"/>
              <w:bottom w:val="single" w:sz="4" w:space="0" w:color="auto"/>
              <w:right w:val="single" w:sz="4" w:space="0" w:color="auto"/>
            </w:tcBorders>
          </w:tcPr>
          <w:p w14:paraId="14B10F0C" w14:textId="5275AD43" w:rsidR="00CC4F1A" w:rsidRPr="007B00A9" w:rsidRDefault="00CC4F1A" w:rsidP="00CC4F1A">
            <w:pPr>
              <w:spacing w:after="0"/>
              <w:jc w:val="both"/>
              <w:rPr>
                <w:rFonts w:asciiTheme="minorHAnsi" w:hAnsiTheme="minorHAnsi" w:cstheme="minorHAnsi"/>
                <w:b/>
                <w:sz w:val="22"/>
              </w:rPr>
            </w:pPr>
            <w:r w:rsidRPr="007B00A9">
              <w:rPr>
                <w:rFonts w:asciiTheme="minorHAnsi" w:hAnsiTheme="minorHAnsi" w:cstheme="minorHAnsi"/>
                <w:b/>
                <w:sz w:val="22"/>
              </w:rPr>
              <w:t>ΘΕΜΑ 33</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4608C36" w14:textId="334D816C" w:rsidR="00CC4F1A" w:rsidRPr="007B00A9" w:rsidRDefault="00CC4F1A" w:rsidP="00CC4F1A">
            <w:pPr>
              <w:spacing w:after="0"/>
              <w:jc w:val="both"/>
              <w:rPr>
                <w:rFonts w:asciiTheme="minorHAnsi" w:hAnsiTheme="minorHAnsi" w:cstheme="minorHAnsi"/>
                <w:bCs/>
                <w:sz w:val="22"/>
              </w:rPr>
            </w:pPr>
            <w:r w:rsidRPr="00CC4F1A">
              <w:rPr>
                <w:rFonts w:asciiTheme="minorHAnsi" w:hAnsiTheme="minorHAnsi" w:cstheme="minorHAnsi"/>
                <w:bCs/>
                <w:sz w:val="22"/>
              </w:rPr>
              <w:t>Α) Έγκριση των όρων της Διακήρυξης για τη διενέργεια ανοικτού ηλεκτρονικού διαγωνισμού κάτω των ορίων (άρθρο 5, παρ. α του Ν.4412/2016) μέσω Ε.Σ.Η.ΔΗ.Σ, με κριτήριο ανάθεσης την πλέον συμφέρουσα από οικονομικής άποψης προσφορά με βάση την τιμή, σύμφωνα με τις διατάξεις του άρθρου 95 του Ν.4412/2016, για το 1ο ΥΠΟΕΡΓΟ: «ΚΑΘΑΡΙΣΜΟΣ ΤΟΥ ΠΟΤΑΜΟΥ ΒΕΡΓΑ ΣΤΗΝ Τ.Κ. Π. ΜΑΝΩΛΑΔΑΣ ΤΟΥ ΔΗΜΟΥ ΑΝΔΡΑΒΙΔΑΣ-ΚΥΛΛΗΝΗΣ» της Πράξης με τίτλο: «ΕΡΓΑΣΙΕΣ ΣΥΝΤΗΡΗΣΗΣ – ΑΠΟΚΑΤΑΣΤΑΣΗΣ ΑΝΤΙΠΛΗΜΜΥΡΙΚΩΝ ΕΡΓΩΝ ΠΟΤΑΜΩΝ, ΚΑΘΑΡΙΣΜΟΙ ΡΕΜΑΤΩΝ, ΑΠΟΚΑΤΑΣΤΑΣΕΙΣ ΤΑΦΡΩΝ ΑΡΜΟΔΙΟΤΗΤΑΣ ΠΔΕ ΕΤΩΝ 2026-2027/ΠΕ ΗΛΕΙΑΣ», προϋπολογισμός: 900.000,00€ με ΦΠΑ, χρηματοδότηση: «Π.Π.Α Δυτικής Ελλάδας», ΣΑΝΠ201, τροπ.01, με Κωδικό 2025ΝΠ20100013 ΟΠΣ: 5228223, CPV: 45246400-7.</w:t>
            </w:r>
            <w:r>
              <w:rPr>
                <w:rFonts w:asciiTheme="minorHAnsi" w:hAnsiTheme="minorHAnsi" w:cstheme="minorHAnsi"/>
                <w:bCs/>
                <w:sz w:val="22"/>
              </w:rPr>
              <w:t xml:space="preserve"> </w:t>
            </w:r>
            <w:r w:rsidRPr="00CC4F1A">
              <w:rPr>
                <w:rFonts w:asciiTheme="minorHAnsi" w:hAnsiTheme="minorHAnsi" w:cstheme="minorHAnsi"/>
                <w:bCs/>
                <w:sz w:val="22"/>
              </w:rPr>
              <w:t>Β) Συγκρότηση της Επιτροπής Διαγωνισμού.</w:t>
            </w:r>
            <w:r>
              <w:rPr>
                <w:rFonts w:asciiTheme="minorHAnsi" w:hAnsiTheme="minorHAnsi" w:cstheme="minorHAnsi"/>
                <w:bCs/>
                <w:sz w:val="22"/>
              </w:rPr>
              <w:t xml:space="preserve"> </w:t>
            </w:r>
            <w:r w:rsidRPr="00CC4F1A">
              <w:rPr>
                <w:rFonts w:asciiTheme="minorHAnsi" w:hAnsiTheme="minorHAnsi" w:cstheme="minorHAnsi"/>
                <w:bCs/>
                <w:sz w:val="22"/>
              </w:rPr>
              <w:t>Γ) Εξουσιοδότηση του Περιφερειάρχη Δυτικής Ελλάδας για την υπογραφή της σχετικής σύμβασης.</w:t>
            </w:r>
          </w:p>
        </w:tc>
        <w:tc>
          <w:tcPr>
            <w:tcW w:w="1842" w:type="dxa"/>
          </w:tcPr>
          <w:p w14:paraId="5F30E98D" w14:textId="77777777" w:rsidR="00CC4F1A" w:rsidRPr="00F01CE0" w:rsidRDefault="00CC4F1A" w:rsidP="00CC4F1A">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CC4F1A" w:rsidRPr="00F01CE0" w14:paraId="20565064" w14:textId="77777777" w:rsidTr="00EC1A5C">
              <w:trPr>
                <w:trHeight w:val="310"/>
                <w:jc w:val="center"/>
              </w:trPr>
              <w:tc>
                <w:tcPr>
                  <w:tcW w:w="941" w:type="dxa"/>
                </w:tcPr>
                <w:p w14:paraId="727CC05A"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6EC3FBF" w14:textId="3A40B439" w:rsidR="00CC4F1A" w:rsidRPr="00687019" w:rsidRDefault="00687019" w:rsidP="00CC4F1A">
                  <w:pPr>
                    <w:tabs>
                      <w:tab w:val="left" w:pos="2282"/>
                    </w:tabs>
                    <w:spacing w:after="0"/>
                    <w:ind w:left="-54"/>
                    <w:jc w:val="center"/>
                    <w:rPr>
                      <w:rFonts w:asciiTheme="minorHAnsi" w:hAnsiTheme="minorHAnsi" w:cstheme="minorHAnsi"/>
                      <w:b/>
                      <w:sz w:val="22"/>
                      <w:lang w:val="en-US"/>
                    </w:rPr>
                  </w:pPr>
                  <w:r>
                    <w:rPr>
                      <w:rFonts w:asciiTheme="minorHAnsi" w:hAnsiTheme="minorHAnsi" w:cstheme="minorHAnsi"/>
                      <w:b/>
                      <w:sz w:val="22"/>
                      <w:lang w:val="en-US"/>
                    </w:rPr>
                    <w:t>8</w:t>
                  </w:r>
                </w:p>
              </w:tc>
            </w:tr>
            <w:tr w:rsidR="00CC4F1A" w:rsidRPr="00F01CE0" w14:paraId="229ED8B3" w14:textId="77777777" w:rsidTr="00EC1A5C">
              <w:trPr>
                <w:trHeight w:val="310"/>
                <w:jc w:val="center"/>
              </w:trPr>
              <w:tc>
                <w:tcPr>
                  <w:tcW w:w="941" w:type="dxa"/>
                </w:tcPr>
                <w:p w14:paraId="2A56C32D"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D8A6DB0"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CC4F1A" w:rsidRPr="00F01CE0" w14:paraId="17A803C6" w14:textId="77777777" w:rsidTr="00EC1A5C">
              <w:trPr>
                <w:trHeight w:val="310"/>
                <w:jc w:val="center"/>
              </w:trPr>
              <w:tc>
                <w:tcPr>
                  <w:tcW w:w="941" w:type="dxa"/>
                </w:tcPr>
                <w:p w14:paraId="3ACEEA64" w14:textId="77777777" w:rsidR="00CC4F1A" w:rsidRPr="00F01CE0" w:rsidRDefault="00CC4F1A" w:rsidP="00CC4F1A">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F02C0B7" w14:textId="77777777" w:rsidR="00CC4F1A" w:rsidRPr="00F01CE0" w:rsidRDefault="00CC4F1A" w:rsidP="00CC4F1A">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3A58DDC" w14:textId="77777777" w:rsidR="00CC4F1A" w:rsidRPr="00F01CE0" w:rsidRDefault="00CC4F1A" w:rsidP="00CC4F1A">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EFB6684" w14:textId="7053E247" w:rsidR="00CC4F1A" w:rsidRPr="0075165C" w:rsidRDefault="00846927" w:rsidP="00CC4F1A">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1235</w:t>
            </w:r>
            <w:r w:rsidR="00CC4F1A" w:rsidRPr="00F01CE0">
              <w:rPr>
                <w:rFonts w:asciiTheme="minorHAnsi" w:hAnsiTheme="minorHAnsi" w:cstheme="minorHAnsi"/>
                <w:b/>
                <w:sz w:val="22"/>
              </w:rPr>
              <w:t>/202</w:t>
            </w:r>
            <w:r w:rsidR="00CC4F1A">
              <w:rPr>
                <w:rFonts w:asciiTheme="minorHAnsi" w:hAnsiTheme="minorHAnsi" w:cstheme="minorHAnsi"/>
                <w:b/>
                <w:sz w:val="22"/>
                <w:lang w:val="en-US"/>
              </w:rPr>
              <w:t>6</w:t>
            </w:r>
          </w:p>
        </w:tc>
      </w:tr>
      <w:tr w:rsidR="00CC4F1A" w:rsidRPr="007B00A9" w14:paraId="1C2F2461" w14:textId="77777777" w:rsidTr="00F01CE0">
        <w:tc>
          <w:tcPr>
            <w:tcW w:w="1305" w:type="dxa"/>
            <w:tcBorders>
              <w:top w:val="single" w:sz="4" w:space="0" w:color="auto"/>
              <w:left w:val="single" w:sz="4" w:space="0" w:color="auto"/>
              <w:bottom w:val="single" w:sz="4" w:space="0" w:color="auto"/>
              <w:right w:val="single" w:sz="4" w:space="0" w:color="auto"/>
            </w:tcBorders>
          </w:tcPr>
          <w:p w14:paraId="2BA34A8D" w14:textId="77777777" w:rsidR="00CC4F1A" w:rsidRPr="007B00A9" w:rsidRDefault="00CC4F1A" w:rsidP="00CC4F1A">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26FD3FF" w14:textId="77777777" w:rsidR="00CC4F1A" w:rsidRPr="007B00A9" w:rsidRDefault="00CC4F1A" w:rsidP="00CC4F1A">
            <w:pPr>
              <w:spacing w:after="0"/>
              <w:jc w:val="both"/>
              <w:rPr>
                <w:rFonts w:asciiTheme="minorHAnsi" w:hAnsiTheme="minorHAnsi" w:cstheme="minorHAnsi"/>
                <w:i/>
                <w:sz w:val="22"/>
              </w:rPr>
            </w:pPr>
          </w:p>
        </w:tc>
        <w:tc>
          <w:tcPr>
            <w:tcW w:w="1842" w:type="dxa"/>
            <w:tcBorders>
              <w:top w:val="single" w:sz="4" w:space="0" w:color="auto"/>
              <w:left w:val="single" w:sz="4" w:space="0" w:color="auto"/>
              <w:bottom w:val="single" w:sz="4" w:space="0" w:color="auto"/>
              <w:right w:val="single" w:sz="4" w:space="0" w:color="auto"/>
            </w:tcBorders>
          </w:tcPr>
          <w:p w14:paraId="2585E1AB" w14:textId="77777777" w:rsidR="00CC4F1A" w:rsidRPr="007B00A9" w:rsidRDefault="00CC4F1A" w:rsidP="00CC4F1A">
            <w:pPr>
              <w:tabs>
                <w:tab w:val="left" w:pos="8243"/>
                <w:tab w:val="left" w:pos="8302"/>
              </w:tabs>
              <w:spacing w:after="0"/>
              <w:ind w:left="-60"/>
              <w:rPr>
                <w:rFonts w:asciiTheme="minorHAnsi" w:hAnsiTheme="minorHAnsi" w:cstheme="minorHAnsi"/>
                <w:b/>
                <w:sz w:val="22"/>
              </w:rPr>
            </w:pPr>
          </w:p>
        </w:tc>
      </w:tr>
    </w:tbl>
    <w:p w14:paraId="0146E3ED" w14:textId="77777777" w:rsidR="009D0579" w:rsidRDefault="009D0579" w:rsidP="00B5647D">
      <w:pPr>
        <w:spacing w:after="120"/>
        <w:jc w:val="center"/>
        <w:rPr>
          <w:rFonts w:asciiTheme="minorHAnsi" w:hAnsiTheme="minorHAnsi" w:cstheme="minorHAnsi"/>
          <w:b/>
          <w:sz w:val="22"/>
        </w:rPr>
      </w:pPr>
    </w:p>
    <w:p w14:paraId="4F6C904A" w14:textId="33C0AA02" w:rsidR="00CF637D" w:rsidRDefault="00CF637D" w:rsidP="00B5647D">
      <w:pPr>
        <w:spacing w:after="120"/>
        <w:jc w:val="center"/>
        <w:rPr>
          <w:rFonts w:asciiTheme="minorHAnsi" w:hAnsiTheme="minorHAnsi" w:cstheme="minorHAnsi"/>
          <w:b/>
          <w:sz w:val="22"/>
        </w:rPr>
      </w:pPr>
      <w:r w:rsidRPr="00100449">
        <w:rPr>
          <w:rFonts w:asciiTheme="minorHAnsi" w:hAnsiTheme="minorHAnsi" w:cstheme="minorHAnsi"/>
          <w:b/>
          <w:sz w:val="22"/>
        </w:rPr>
        <w:t xml:space="preserve">Ο Πρόεδρος της </w:t>
      </w:r>
      <w:r w:rsidR="002C3A92" w:rsidRPr="00100449">
        <w:rPr>
          <w:rFonts w:asciiTheme="minorHAnsi" w:hAnsiTheme="minorHAnsi" w:cstheme="minorHAnsi"/>
          <w:b/>
          <w:sz w:val="22"/>
        </w:rPr>
        <w:t>Περιφερειακής</w:t>
      </w:r>
      <w:r w:rsidRPr="00100449">
        <w:rPr>
          <w:rFonts w:asciiTheme="minorHAnsi" w:hAnsiTheme="minorHAnsi" w:cstheme="minorHAnsi"/>
          <w:b/>
          <w:sz w:val="22"/>
        </w:rPr>
        <w:t xml:space="preserve"> Επιτροπής</w:t>
      </w:r>
    </w:p>
    <w:p w14:paraId="5D7B08FE" w14:textId="77777777" w:rsidR="0047767E" w:rsidRPr="00100449" w:rsidRDefault="0047767E" w:rsidP="00B5647D">
      <w:pPr>
        <w:spacing w:after="120"/>
        <w:jc w:val="center"/>
        <w:rPr>
          <w:rFonts w:asciiTheme="minorHAnsi" w:hAnsiTheme="minorHAnsi" w:cstheme="minorHAnsi"/>
          <w:b/>
          <w:sz w:val="22"/>
        </w:rPr>
      </w:pPr>
    </w:p>
    <w:p w14:paraId="76AE0C4F" w14:textId="746487FD" w:rsidR="00CF637D" w:rsidRPr="00100449" w:rsidRDefault="002C3A92" w:rsidP="00B5647D">
      <w:pPr>
        <w:spacing w:after="120"/>
        <w:jc w:val="center"/>
        <w:rPr>
          <w:rFonts w:asciiTheme="minorHAnsi" w:hAnsiTheme="minorHAnsi" w:cstheme="minorHAnsi"/>
          <w:b/>
          <w:sz w:val="22"/>
        </w:rPr>
      </w:pPr>
      <w:r w:rsidRPr="00100449">
        <w:rPr>
          <w:rFonts w:asciiTheme="minorHAnsi" w:hAnsiTheme="minorHAnsi" w:cstheme="minorHAnsi"/>
          <w:b/>
          <w:sz w:val="22"/>
        </w:rPr>
        <w:t>Χαράλαμπος Μπονάνος</w:t>
      </w:r>
    </w:p>
    <w:sectPr w:rsidR="00CF637D" w:rsidRPr="00100449" w:rsidSect="00F74F01">
      <w:footerReference w:type="default" r:id="rId9"/>
      <w:pgSz w:w="11906" w:h="16838"/>
      <w:pgMar w:top="709" w:right="1080" w:bottom="426" w:left="1080"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4A693" w14:textId="77777777" w:rsidR="00B81CD9" w:rsidRPr="00B22A6C" w:rsidRDefault="00B81CD9" w:rsidP="00B22A6C">
      <w:pPr>
        <w:pStyle w:val="3"/>
        <w:spacing w:before="0" w:after="0"/>
        <w:rPr>
          <w:rFonts w:ascii="Arial" w:eastAsia="Calibri" w:hAnsi="Arial"/>
          <w:b w:val="0"/>
          <w:bCs w:val="0"/>
          <w:sz w:val="24"/>
          <w:szCs w:val="22"/>
          <w:lang w:eastAsia="en-US"/>
        </w:rPr>
      </w:pPr>
      <w:r>
        <w:separator/>
      </w:r>
    </w:p>
  </w:endnote>
  <w:endnote w:type="continuationSeparator" w:id="0">
    <w:p w14:paraId="28DD3882" w14:textId="77777777" w:rsidR="00B81CD9" w:rsidRPr="00B22A6C" w:rsidRDefault="00B81CD9" w:rsidP="00B22A6C">
      <w:pPr>
        <w:pStyle w:val="3"/>
        <w:spacing w:before="0" w:after="0"/>
        <w:rPr>
          <w:rFonts w:ascii="Arial" w:eastAsia="Calibri" w:hAnsi="Arial"/>
          <w:b w:val="0"/>
          <w:bCs w:val="0"/>
          <w:sz w:val="24"/>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ndale Sans UI">
    <w:altName w:val="Calibri"/>
    <w:charset w:val="00"/>
    <w:family w:val="auto"/>
    <w:pitch w:val="variable"/>
  </w:font>
  <w:font w:name="Consolas">
    <w:panose1 w:val="020B0609020204030204"/>
    <w:charset w:val="A1"/>
    <w:family w:val="modern"/>
    <w:pitch w:val="fixed"/>
    <w:sig w:usb0="E00006FF" w:usb1="0000FCFF" w:usb2="00000001" w:usb3="00000000" w:csb0="0000019F" w:csb1="00000000"/>
  </w:font>
  <w:font w:name="UB-AntiqueOlive">
    <w:altName w:val="Arial"/>
    <w:charset w:val="00"/>
    <w:family w:val="auto"/>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5B43" w14:textId="68EFC3D8" w:rsidR="00BE3723" w:rsidRPr="006242CE" w:rsidRDefault="00BE3723">
    <w:pPr>
      <w:pStyle w:val="a6"/>
      <w:jc w:val="right"/>
      <w:rPr>
        <w:sz w:val="18"/>
        <w:szCs w:val="18"/>
      </w:rPr>
    </w:pPr>
    <w:r w:rsidRPr="006242CE">
      <w:rPr>
        <w:sz w:val="18"/>
        <w:szCs w:val="18"/>
      </w:rPr>
      <w:t xml:space="preserve">Σελίδα </w:t>
    </w:r>
    <w:r w:rsidRPr="006242CE">
      <w:rPr>
        <w:b/>
        <w:sz w:val="18"/>
        <w:szCs w:val="18"/>
      </w:rPr>
      <w:fldChar w:fldCharType="begin"/>
    </w:r>
    <w:r w:rsidRPr="006242CE">
      <w:rPr>
        <w:b/>
        <w:sz w:val="18"/>
        <w:szCs w:val="18"/>
      </w:rPr>
      <w:instrText>PAGE</w:instrText>
    </w:r>
    <w:r w:rsidRPr="006242CE">
      <w:rPr>
        <w:b/>
        <w:sz w:val="18"/>
        <w:szCs w:val="18"/>
      </w:rPr>
      <w:fldChar w:fldCharType="separate"/>
    </w:r>
    <w:r w:rsidR="00EA0409">
      <w:rPr>
        <w:b/>
        <w:noProof/>
        <w:sz w:val="18"/>
        <w:szCs w:val="18"/>
      </w:rPr>
      <w:t>1</w:t>
    </w:r>
    <w:r w:rsidRPr="006242CE">
      <w:rPr>
        <w:b/>
        <w:sz w:val="18"/>
        <w:szCs w:val="18"/>
      </w:rPr>
      <w:fldChar w:fldCharType="end"/>
    </w:r>
    <w:r w:rsidRPr="006242CE">
      <w:rPr>
        <w:sz w:val="18"/>
        <w:szCs w:val="18"/>
      </w:rPr>
      <w:t xml:space="preserve"> από </w:t>
    </w:r>
    <w:r w:rsidRPr="006242CE">
      <w:rPr>
        <w:b/>
        <w:sz w:val="18"/>
        <w:szCs w:val="18"/>
      </w:rPr>
      <w:fldChar w:fldCharType="begin"/>
    </w:r>
    <w:r w:rsidRPr="006242CE">
      <w:rPr>
        <w:b/>
        <w:sz w:val="18"/>
        <w:szCs w:val="18"/>
      </w:rPr>
      <w:instrText>NUMPAGES</w:instrText>
    </w:r>
    <w:r w:rsidRPr="006242CE">
      <w:rPr>
        <w:b/>
        <w:sz w:val="18"/>
        <w:szCs w:val="18"/>
      </w:rPr>
      <w:fldChar w:fldCharType="separate"/>
    </w:r>
    <w:r w:rsidR="00EA0409">
      <w:rPr>
        <w:b/>
        <w:noProof/>
        <w:sz w:val="18"/>
        <w:szCs w:val="18"/>
      </w:rPr>
      <w:t>7</w:t>
    </w:r>
    <w:r w:rsidRPr="006242CE">
      <w:rPr>
        <w:b/>
        <w:sz w:val="18"/>
        <w:szCs w:val="18"/>
      </w:rPr>
      <w:fldChar w:fldCharType="end"/>
    </w:r>
  </w:p>
  <w:p w14:paraId="74A91AE3" w14:textId="77777777" w:rsidR="00BE3723" w:rsidRDefault="00BE37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ED4B" w14:textId="77777777" w:rsidR="00B81CD9" w:rsidRPr="00B22A6C" w:rsidRDefault="00B81CD9" w:rsidP="00B22A6C">
      <w:pPr>
        <w:pStyle w:val="3"/>
        <w:spacing w:before="0" w:after="0"/>
        <w:rPr>
          <w:rFonts w:ascii="Arial" w:eastAsia="Calibri" w:hAnsi="Arial"/>
          <w:b w:val="0"/>
          <w:bCs w:val="0"/>
          <w:sz w:val="24"/>
          <w:szCs w:val="22"/>
          <w:lang w:eastAsia="en-US"/>
        </w:rPr>
      </w:pPr>
      <w:r>
        <w:separator/>
      </w:r>
    </w:p>
  </w:footnote>
  <w:footnote w:type="continuationSeparator" w:id="0">
    <w:p w14:paraId="3A3206F1" w14:textId="77777777" w:rsidR="00B81CD9" w:rsidRPr="00B22A6C" w:rsidRDefault="00B81CD9" w:rsidP="00B22A6C">
      <w:pPr>
        <w:pStyle w:val="3"/>
        <w:spacing w:before="0" w:after="0"/>
        <w:rPr>
          <w:rFonts w:ascii="Arial" w:eastAsia="Calibri" w:hAnsi="Arial"/>
          <w:b w:val="0"/>
          <w:bCs w:val="0"/>
          <w:sz w:val="24"/>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rPr>
        <w:rFonts w:ascii="Wingdings" w:hAnsi="Wingdings" w:cs="Wingdings"/>
        <w:b/>
        <w:sz w:val="22"/>
        <w:szCs w:val="22"/>
        <w:lang w:val="el-GR"/>
        <w14:shadow w14:blurRad="50800" w14:dist="38100" w14:dir="2700000" w14:sx="100000" w14:sy="100000" w14:kx="0" w14:ky="0" w14:algn="tl">
          <w14:srgbClr w14:val="000000">
            <w14:alpha w14:val="60000"/>
          </w14:srgbClr>
        </w14:shadow>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rPr>
        <w:rFonts w:cs="Arial"/>
        <w:b/>
        <w:spacing w:val="40"/>
        <w:lang w:eastAsia="zh-CN"/>
        <w14:shadow w14:blurRad="50800" w14:dist="38100" w14:dir="2700000" w14:sx="100000" w14:sy="100000" w14:kx="0" w14:ky="0" w14:algn="tl">
          <w14:srgbClr w14:val="000000">
            <w14:alpha w14:val="60000"/>
          </w14:srgbClr>
        </w14:shadow>
      </w:r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0" w:firstLine="0"/>
      </w:pPr>
      <w:rPr>
        <w:rFonts w:ascii="Wingdings" w:hAnsi="Wingdings" w:cs="Wingdings"/>
        <w:b/>
        <w:spacing w:val="0"/>
        <w:sz w:val="22"/>
        <w:szCs w:val="22"/>
        <w:lang w:val="el-GR"/>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Symbol" w:hAnsi="Symbol" w:cs="Symbo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rPr>
        <w:rFonts w:cs="Arial"/>
        <w:spacing w:val="40"/>
      </w:rPr>
    </w:lvl>
    <w:lvl w:ilvl="8">
      <w:start w:val="1"/>
      <w:numFmt w:val="none"/>
      <w:suff w:val="nothing"/>
      <w:lvlText w:val=""/>
      <w:lvlJc w:val="left"/>
      <w:pPr>
        <w:tabs>
          <w:tab w:val="num" w:pos="0"/>
        </w:tabs>
        <w:ind w:left="0" w:firstLine="0"/>
      </w:pPr>
    </w:lvl>
  </w:abstractNum>
  <w:abstractNum w:abstractNumId="2" w15:restartNumberingAfterBreak="0">
    <w:nsid w:val="030D40A9"/>
    <w:multiLevelType w:val="hybridMultilevel"/>
    <w:tmpl w:val="64F0D2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4086491"/>
    <w:multiLevelType w:val="hybridMultilevel"/>
    <w:tmpl w:val="B69403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6F17A5D"/>
    <w:multiLevelType w:val="hybridMultilevel"/>
    <w:tmpl w:val="089227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9400CEE"/>
    <w:multiLevelType w:val="hybridMultilevel"/>
    <w:tmpl w:val="7696F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96C20B8"/>
    <w:multiLevelType w:val="hybridMultilevel"/>
    <w:tmpl w:val="CC1254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0900685"/>
    <w:multiLevelType w:val="hybridMultilevel"/>
    <w:tmpl w:val="B2C0F3C4"/>
    <w:lvl w:ilvl="0" w:tplc="9A288A5E">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132B186F"/>
    <w:multiLevelType w:val="hybridMultilevel"/>
    <w:tmpl w:val="8F74E556"/>
    <w:lvl w:ilvl="0" w:tplc="A5B6B418">
      <w:start w:val="1"/>
      <w:numFmt w:val="bullet"/>
      <w:lvlText w:val=""/>
      <w:lvlJc w:val="left"/>
      <w:pPr>
        <w:ind w:left="360" w:hanging="360"/>
      </w:pPr>
      <w:rPr>
        <w:rFonts w:ascii="Symbol" w:hAnsi="Symbol" w:hint="default"/>
        <w:sz w:val="24"/>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73C10BF"/>
    <w:multiLevelType w:val="hybridMultilevel"/>
    <w:tmpl w:val="42E01F9E"/>
    <w:lvl w:ilvl="0" w:tplc="C20E23F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E71A33"/>
    <w:multiLevelType w:val="hybridMultilevel"/>
    <w:tmpl w:val="F9BAFA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C3E3907"/>
    <w:multiLevelType w:val="hybridMultilevel"/>
    <w:tmpl w:val="887EE670"/>
    <w:lvl w:ilvl="0" w:tplc="AF32BED8">
      <w:start w:val="1"/>
      <w:numFmt w:val="decimal"/>
      <w:lvlText w:val="%1."/>
      <w:lvlJc w:val="left"/>
      <w:pPr>
        <w:ind w:left="720" w:hanging="360"/>
      </w:pPr>
      <w:rPr>
        <w:rFonts w:ascii="Calibri" w:hAnsi="Calibri" w:cs="Calibri" w:hint="default"/>
      </w:rPr>
    </w:lvl>
    <w:lvl w:ilvl="1" w:tplc="047ED83E">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AF6E3A"/>
    <w:multiLevelType w:val="hybridMultilevel"/>
    <w:tmpl w:val="502895E8"/>
    <w:lvl w:ilvl="0" w:tplc="7172B55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9E56D9D"/>
    <w:multiLevelType w:val="hybridMultilevel"/>
    <w:tmpl w:val="47145BDC"/>
    <w:lvl w:ilvl="0" w:tplc="8ABA81E8">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321C2991"/>
    <w:multiLevelType w:val="hybridMultilevel"/>
    <w:tmpl w:val="D46CD0C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4A991CFD"/>
    <w:multiLevelType w:val="hybridMultilevel"/>
    <w:tmpl w:val="BDDE6604"/>
    <w:lvl w:ilvl="0" w:tplc="A97EBA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237467"/>
    <w:multiLevelType w:val="hybridMultilevel"/>
    <w:tmpl w:val="3992136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16D4FCF"/>
    <w:multiLevelType w:val="hybridMultilevel"/>
    <w:tmpl w:val="11126300"/>
    <w:lvl w:ilvl="0" w:tplc="5C00CBC6">
      <w:start w:val="1"/>
      <w:numFmt w:val="decimal"/>
      <w:lvlText w:val="%1)"/>
      <w:lvlJc w:val="left"/>
      <w:pPr>
        <w:ind w:left="720" w:hanging="360"/>
      </w:pPr>
      <w:rPr>
        <w:rFonts w:hint="default"/>
        <w:color w:val="auto"/>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4CC2680"/>
    <w:multiLevelType w:val="hybridMultilevel"/>
    <w:tmpl w:val="8FC29D20"/>
    <w:lvl w:ilvl="0" w:tplc="6CDA570E">
      <w:start w:val="1"/>
      <w:numFmt w:val="upperLetter"/>
      <w:lvlText w:val="%1)"/>
      <w:lvlJc w:val="left"/>
      <w:pPr>
        <w:ind w:left="720" w:hanging="360"/>
      </w:pPr>
      <w:rPr>
        <w:rFonts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61869A0"/>
    <w:multiLevelType w:val="hybridMultilevel"/>
    <w:tmpl w:val="96223AB0"/>
    <w:lvl w:ilvl="0" w:tplc="9C0E7478">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0" w15:restartNumberingAfterBreak="0">
    <w:nsid w:val="664F39F7"/>
    <w:multiLevelType w:val="hybridMultilevel"/>
    <w:tmpl w:val="BB0A23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6CE55DA2"/>
    <w:multiLevelType w:val="hybridMultilevel"/>
    <w:tmpl w:val="11A8D840"/>
    <w:lvl w:ilvl="0" w:tplc="B1EC1AF6">
      <w:start w:val="1"/>
      <w:numFmt w:val="decimal"/>
      <w:lvlText w:val="%1."/>
      <w:lvlJc w:val="left"/>
      <w:pPr>
        <w:ind w:left="4188"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51454F3"/>
    <w:multiLevelType w:val="hybridMultilevel"/>
    <w:tmpl w:val="6AD62FE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758717C7"/>
    <w:multiLevelType w:val="hybridMultilevel"/>
    <w:tmpl w:val="057EF398"/>
    <w:lvl w:ilvl="0" w:tplc="F74A5562">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4" w15:restartNumberingAfterBreak="0">
    <w:nsid w:val="78FB009E"/>
    <w:multiLevelType w:val="hybridMultilevel"/>
    <w:tmpl w:val="02B64DEA"/>
    <w:lvl w:ilvl="0" w:tplc="04080011">
      <w:start w:val="1"/>
      <w:numFmt w:val="decimal"/>
      <w:lvlText w:val="%1)"/>
      <w:lvlJc w:val="left"/>
      <w:pPr>
        <w:ind w:left="6455" w:hanging="360"/>
      </w:pPr>
      <w:rPr>
        <w:rFonts w:hint="default"/>
      </w:rPr>
    </w:lvl>
    <w:lvl w:ilvl="1" w:tplc="04080019" w:tentative="1">
      <w:start w:val="1"/>
      <w:numFmt w:val="lowerLetter"/>
      <w:lvlText w:val="%2."/>
      <w:lvlJc w:val="left"/>
      <w:pPr>
        <w:ind w:left="7175" w:hanging="360"/>
      </w:pPr>
    </w:lvl>
    <w:lvl w:ilvl="2" w:tplc="0408001B" w:tentative="1">
      <w:start w:val="1"/>
      <w:numFmt w:val="lowerRoman"/>
      <w:lvlText w:val="%3."/>
      <w:lvlJc w:val="right"/>
      <w:pPr>
        <w:ind w:left="7895" w:hanging="180"/>
      </w:pPr>
    </w:lvl>
    <w:lvl w:ilvl="3" w:tplc="0408000F" w:tentative="1">
      <w:start w:val="1"/>
      <w:numFmt w:val="decimal"/>
      <w:lvlText w:val="%4."/>
      <w:lvlJc w:val="left"/>
      <w:pPr>
        <w:ind w:left="8615" w:hanging="360"/>
      </w:pPr>
    </w:lvl>
    <w:lvl w:ilvl="4" w:tplc="04080019" w:tentative="1">
      <w:start w:val="1"/>
      <w:numFmt w:val="lowerLetter"/>
      <w:lvlText w:val="%5."/>
      <w:lvlJc w:val="left"/>
      <w:pPr>
        <w:ind w:left="9335" w:hanging="360"/>
      </w:pPr>
    </w:lvl>
    <w:lvl w:ilvl="5" w:tplc="0408001B" w:tentative="1">
      <w:start w:val="1"/>
      <w:numFmt w:val="lowerRoman"/>
      <w:lvlText w:val="%6."/>
      <w:lvlJc w:val="right"/>
      <w:pPr>
        <w:ind w:left="10055" w:hanging="180"/>
      </w:pPr>
    </w:lvl>
    <w:lvl w:ilvl="6" w:tplc="0408000F" w:tentative="1">
      <w:start w:val="1"/>
      <w:numFmt w:val="decimal"/>
      <w:lvlText w:val="%7."/>
      <w:lvlJc w:val="left"/>
      <w:pPr>
        <w:ind w:left="10775" w:hanging="360"/>
      </w:pPr>
    </w:lvl>
    <w:lvl w:ilvl="7" w:tplc="04080019" w:tentative="1">
      <w:start w:val="1"/>
      <w:numFmt w:val="lowerLetter"/>
      <w:lvlText w:val="%8."/>
      <w:lvlJc w:val="left"/>
      <w:pPr>
        <w:ind w:left="11495" w:hanging="360"/>
      </w:pPr>
    </w:lvl>
    <w:lvl w:ilvl="8" w:tplc="0408001B" w:tentative="1">
      <w:start w:val="1"/>
      <w:numFmt w:val="lowerRoman"/>
      <w:lvlText w:val="%9."/>
      <w:lvlJc w:val="right"/>
      <w:pPr>
        <w:ind w:left="12215" w:hanging="180"/>
      </w:pPr>
    </w:lvl>
  </w:abstractNum>
  <w:abstractNum w:abstractNumId="25" w15:restartNumberingAfterBreak="0">
    <w:nsid w:val="7CC26AB7"/>
    <w:multiLevelType w:val="hybridMultilevel"/>
    <w:tmpl w:val="80E07086"/>
    <w:lvl w:ilvl="0" w:tplc="1E0E8286">
      <w:numFmt w:val="bullet"/>
      <w:lvlText w:val="•"/>
      <w:lvlJc w:val="left"/>
      <w:pPr>
        <w:ind w:left="720" w:hanging="720"/>
      </w:pPr>
      <w:rPr>
        <w:rFonts w:ascii="Calibri" w:eastAsia="Calibr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E320AD8"/>
    <w:multiLevelType w:val="hybridMultilevel"/>
    <w:tmpl w:val="E5C2E72C"/>
    <w:lvl w:ilvl="0" w:tplc="1E0E8286">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FA524E8"/>
    <w:multiLevelType w:val="hybridMultilevel"/>
    <w:tmpl w:val="FB1028D6"/>
    <w:lvl w:ilvl="0" w:tplc="F65A8A1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685478448">
    <w:abstractNumId w:val="27"/>
  </w:num>
  <w:num w:numId="2" w16cid:durableId="1298221524">
    <w:abstractNumId w:val="13"/>
  </w:num>
  <w:num w:numId="3" w16cid:durableId="1872567808">
    <w:abstractNumId w:val="7"/>
  </w:num>
  <w:num w:numId="4" w16cid:durableId="424616702">
    <w:abstractNumId w:val="12"/>
  </w:num>
  <w:num w:numId="5" w16cid:durableId="74516834">
    <w:abstractNumId w:val="21"/>
  </w:num>
  <w:num w:numId="6" w16cid:durableId="1644695298">
    <w:abstractNumId w:val="6"/>
  </w:num>
  <w:num w:numId="7" w16cid:durableId="1944261291">
    <w:abstractNumId w:val="17"/>
  </w:num>
  <w:num w:numId="8" w16cid:durableId="1097752579">
    <w:abstractNumId w:val="16"/>
  </w:num>
  <w:num w:numId="9" w16cid:durableId="1468552771">
    <w:abstractNumId w:val="10"/>
  </w:num>
  <w:num w:numId="10" w16cid:durableId="2023359764">
    <w:abstractNumId w:val="0"/>
  </w:num>
  <w:num w:numId="11" w16cid:durableId="652296011">
    <w:abstractNumId w:val="1"/>
  </w:num>
  <w:num w:numId="12" w16cid:durableId="915434338">
    <w:abstractNumId w:val="24"/>
  </w:num>
  <w:num w:numId="13" w16cid:durableId="2024041823">
    <w:abstractNumId w:val="20"/>
  </w:num>
  <w:num w:numId="14" w16cid:durableId="1937709237">
    <w:abstractNumId w:val="18"/>
  </w:num>
  <w:num w:numId="15" w16cid:durableId="1974485091">
    <w:abstractNumId w:val="19"/>
  </w:num>
  <w:num w:numId="16" w16cid:durableId="1612199413">
    <w:abstractNumId w:val="23"/>
  </w:num>
  <w:num w:numId="17" w16cid:durableId="639530316">
    <w:abstractNumId w:val="15"/>
  </w:num>
  <w:num w:numId="18" w16cid:durableId="652757256">
    <w:abstractNumId w:val="2"/>
  </w:num>
  <w:num w:numId="19" w16cid:durableId="935015015">
    <w:abstractNumId w:val="9"/>
  </w:num>
  <w:num w:numId="20" w16cid:durableId="1717121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027330">
    <w:abstractNumId w:val="3"/>
  </w:num>
  <w:num w:numId="22" w16cid:durableId="1951008206">
    <w:abstractNumId w:val="8"/>
  </w:num>
  <w:num w:numId="23" w16cid:durableId="1168449162">
    <w:abstractNumId w:val="11"/>
  </w:num>
  <w:num w:numId="24" w16cid:durableId="19367919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9110567">
    <w:abstractNumId w:val="22"/>
  </w:num>
  <w:num w:numId="26" w16cid:durableId="797183279">
    <w:abstractNumId w:val="4"/>
  </w:num>
  <w:num w:numId="27" w16cid:durableId="1246723584">
    <w:abstractNumId w:val="5"/>
  </w:num>
  <w:num w:numId="28" w16cid:durableId="2085761470">
    <w:abstractNumId w:val="26"/>
  </w:num>
  <w:num w:numId="29" w16cid:durableId="5826883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1F"/>
    <w:rsid w:val="000007F4"/>
    <w:rsid w:val="00000DEB"/>
    <w:rsid w:val="00001549"/>
    <w:rsid w:val="00001E4F"/>
    <w:rsid w:val="00002627"/>
    <w:rsid w:val="000039D3"/>
    <w:rsid w:val="00004477"/>
    <w:rsid w:val="000054BE"/>
    <w:rsid w:val="00005AF1"/>
    <w:rsid w:val="00005B4B"/>
    <w:rsid w:val="00006F3D"/>
    <w:rsid w:val="00007B4A"/>
    <w:rsid w:val="00011055"/>
    <w:rsid w:val="000110E2"/>
    <w:rsid w:val="00011EC3"/>
    <w:rsid w:val="0001279C"/>
    <w:rsid w:val="0001443C"/>
    <w:rsid w:val="00014449"/>
    <w:rsid w:val="0001509A"/>
    <w:rsid w:val="0001595D"/>
    <w:rsid w:val="00015BD2"/>
    <w:rsid w:val="00016FD2"/>
    <w:rsid w:val="00016FDB"/>
    <w:rsid w:val="00017151"/>
    <w:rsid w:val="00020FF4"/>
    <w:rsid w:val="0002140A"/>
    <w:rsid w:val="00021F58"/>
    <w:rsid w:val="00026159"/>
    <w:rsid w:val="0002629F"/>
    <w:rsid w:val="000265C0"/>
    <w:rsid w:val="0002692C"/>
    <w:rsid w:val="00026D64"/>
    <w:rsid w:val="00027C43"/>
    <w:rsid w:val="00030989"/>
    <w:rsid w:val="00030EC7"/>
    <w:rsid w:val="000315FB"/>
    <w:rsid w:val="000327C8"/>
    <w:rsid w:val="000330F2"/>
    <w:rsid w:val="00033319"/>
    <w:rsid w:val="000339F5"/>
    <w:rsid w:val="00033A2D"/>
    <w:rsid w:val="00034283"/>
    <w:rsid w:val="00035728"/>
    <w:rsid w:val="00036275"/>
    <w:rsid w:val="00036CB3"/>
    <w:rsid w:val="00037269"/>
    <w:rsid w:val="000373C1"/>
    <w:rsid w:val="00037B3D"/>
    <w:rsid w:val="00041614"/>
    <w:rsid w:val="00041C84"/>
    <w:rsid w:val="00041F39"/>
    <w:rsid w:val="00041FC4"/>
    <w:rsid w:val="00042E58"/>
    <w:rsid w:val="00042F02"/>
    <w:rsid w:val="00043118"/>
    <w:rsid w:val="00043216"/>
    <w:rsid w:val="00043E7F"/>
    <w:rsid w:val="00044799"/>
    <w:rsid w:val="00045F11"/>
    <w:rsid w:val="0004605D"/>
    <w:rsid w:val="00046A80"/>
    <w:rsid w:val="00046C4D"/>
    <w:rsid w:val="00046FD0"/>
    <w:rsid w:val="000479F4"/>
    <w:rsid w:val="00047FD3"/>
    <w:rsid w:val="0005388F"/>
    <w:rsid w:val="000542E2"/>
    <w:rsid w:val="00056254"/>
    <w:rsid w:val="00056620"/>
    <w:rsid w:val="00057D21"/>
    <w:rsid w:val="0006024B"/>
    <w:rsid w:val="00060934"/>
    <w:rsid w:val="00060AA2"/>
    <w:rsid w:val="00062113"/>
    <w:rsid w:val="00062B5E"/>
    <w:rsid w:val="00062BD2"/>
    <w:rsid w:val="000636AE"/>
    <w:rsid w:val="000649C4"/>
    <w:rsid w:val="00064E27"/>
    <w:rsid w:val="00064FDD"/>
    <w:rsid w:val="00065197"/>
    <w:rsid w:val="0006580A"/>
    <w:rsid w:val="00065AAB"/>
    <w:rsid w:val="00065B16"/>
    <w:rsid w:val="00065B3A"/>
    <w:rsid w:val="00066831"/>
    <w:rsid w:val="0006728E"/>
    <w:rsid w:val="0006750E"/>
    <w:rsid w:val="00067A44"/>
    <w:rsid w:val="00072191"/>
    <w:rsid w:val="00072491"/>
    <w:rsid w:val="00073608"/>
    <w:rsid w:val="00074330"/>
    <w:rsid w:val="00074B42"/>
    <w:rsid w:val="00074E6B"/>
    <w:rsid w:val="00075112"/>
    <w:rsid w:val="00075E34"/>
    <w:rsid w:val="00077A00"/>
    <w:rsid w:val="00080889"/>
    <w:rsid w:val="00081746"/>
    <w:rsid w:val="00082AAB"/>
    <w:rsid w:val="00082CCE"/>
    <w:rsid w:val="00084E76"/>
    <w:rsid w:val="00085274"/>
    <w:rsid w:val="00085629"/>
    <w:rsid w:val="00086278"/>
    <w:rsid w:val="00087025"/>
    <w:rsid w:val="00087985"/>
    <w:rsid w:val="00087BAB"/>
    <w:rsid w:val="00090051"/>
    <w:rsid w:val="0009126E"/>
    <w:rsid w:val="000917E5"/>
    <w:rsid w:val="000918C8"/>
    <w:rsid w:val="00091906"/>
    <w:rsid w:val="00092A0D"/>
    <w:rsid w:val="00093C62"/>
    <w:rsid w:val="000941BE"/>
    <w:rsid w:val="000946C4"/>
    <w:rsid w:val="00094984"/>
    <w:rsid w:val="00097223"/>
    <w:rsid w:val="000A1F8E"/>
    <w:rsid w:val="000A2870"/>
    <w:rsid w:val="000A2C98"/>
    <w:rsid w:val="000A3BB0"/>
    <w:rsid w:val="000A4BD9"/>
    <w:rsid w:val="000A52D6"/>
    <w:rsid w:val="000A56BB"/>
    <w:rsid w:val="000A585C"/>
    <w:rsid w:val="000A60F0"/>
    <w:rsid w:val="000A7E6C"/>
    <w:rsid w:val="000B0225"/>
    <w:rsid w:val="000B097B"/>
    <w:rsid w:val="000B1767"/>
    <w:rsid w:val="000B186D"/>
    <w:rsid w:val="000B2091"/>
    <w:rsid w:val="000B20DA"/>
    <w:rsid w:val="000B3396"/>
    <w:rsid w:val="000B339E"/>
    <w:rsid w:val="000B3CFE"/>
    <w:rsid w:val="000B436C"/>
    <w:rsid w:val="000B5032"/>
    <w:rsid w:val="000B5243"/>
    <w:rsid w:val="000B65A5"/>
    <w:rsid w:val="000B6745"/>
    <w:rsid w:val="000B734B"/>
    <w:rsid w:val="000B7B35"/>
    <w:rsid w:val="000C0A8D"/>
    <w:rsid w:val="000C0D92"/>
    <w:rsid w:val="000C0E95"/>
    <w:rsid w:val="000C4042"/>
    <w:rsid w:val="000C5984"/>
    <w:rsid w:val="000C5E23"/>
    <w:rsid w:val="000C63BE"/>
    <w:rsid w:val="000C7BC4"/>
    <w:rsid w:val="000C7FF7"/>
    <w:rsid w:val="000D04F0"/>
    <w:rsid w:val="000D0F3A"/>
    <w:rsid w:val="000D11AA"/>
    <w:rsid w:val="000D1DD5"/>
    <w:rsid w:val="000D2D6F"/>
    <w:rsid w:val="000D3FEA"/>
    <w:rsid w:val="000D4A05"/>
    <w:rsid w:val="000D5B0E"/>
    <w:rsid w:val="000D6C61"/>
    <w:rsid w:val="000D7881"/>
    <w:rsid w:val="000D7D59"/>
    <w:rsid w:val="000E0056"/>
    <w:rsid w:val="000E09BD"/>
    <w:rsid w:val="000E10CE"/>
    <w:rsid w:val="000E18F8"/>
    <w:rsid w:val="000E2867"/>
    <w:rsid w:val="000E3124"/>
    <w:rsid w:val="000E3E39"/>
    <w:rsid w:val="000E4400"/>
    <w:rsid w:val="000E46F9"/>
    <w:rsid w:val="000E4BFE"/>
    <w:rsid w:val="000E4CC6"/>
    <w:rsid w:val="000E5D77"/>
    <w:rsid w:val="000E62CA"/>
    <w:rsid w:val="000E646B"/>
    <w:rsid w:val="000E6A4B"/>
    <w:rsid w:val="000E72B1"/>
    <w:rsid w:val="000E786E"/>
    <w:rsid w:val="000E78A1"/>
    <w:rsid w:val="000F16CB"/>
    <w:rsid w:val="000F301A"/>
    <w:rsid w:val="000F3F62"/>
    <w:rsid w:val="000F4932"/>
    <w:rsid w:val="000F4E84"/>
    <w:rsid w:val="000F55BA"/>
    <w:rsid w:val="000F602C"/>
    <w:rsid w:val="000F6527"/>
    <w:rsid w:val="000F68FC"/>
    <w:rsid w:val="000F6C85"/>
    <w:rsid w:val="000F77E0"/>
    <w:rsid w:val="000F7B27"/>
    <w:rsid w:val="00100449"/>
    <w:rsid w:val="001007E4"/>
    <w:rsid w:val="0010137B"/>
    <w:rsid w:val="00101F25"/>
    <w:rsid w:val="00102846"/>
    <w:rsid w:val="00103B67"/>
    <w:rsid w:val="00106B96"/>
    <w:rsid w:val="001106FE"/>
    <w:rsid w:val="001121C3"/>
    <w:rsid w:val="0011226A"/>
    <w:rsid w:val="00113DDF"/>
    <w:rsid w:val="00113F53"/>
    <w:rsid w:val="00114203"/>
    <w:rsid w:val="0011594C"/>
    <w:rsid w:val="00117AE2"/>
    <w:rsid w:val="00117FA8"/>
    <w:rsid w:val="00120A5D"/>
    <w:rsid w:val="00121386"/>
    <w:rsid w:val="00121494"/>
    <w:rsid w:val="00121BCE"/>
    <w:rsid w:val="0012283E"/>
    <w:rsid w:val="001228B7"/>
    <w:rsid w:val="00122F45"/>
    <w:rsid w:val="00123366"/>
    <w:rsid w:val="0012460C"/>
    <w:rsid w:val="0012549C"/>
    <w:rsid w:val="00125595"/>
    <w:rsid w:val="001257C6"/>
    <w:rsid w:val="00125CC5"/>
    <w:rsid w:val="00125D14"/>
    <w:rsid w:val="0012629F"/>
    <w:rsid w:val="001262CA"/>
    <w:rsid w:val="00126534"/>
    <w:rsid w:val="00126B6B"/>
    <w:rsid w:val="00126C4B"/>
    <w:rsid w:val="001270B9"/>
    <w:rsid w:val="00127533"/>
    <w:rsid w:val="00127C29"/>
    <w:rsid w:val="001304C3"/>
    <w:rsid w:val="00131A53"/>
    <w:rsid w:val="00132405"/>
    <w:rsid w:val="0013245B"/>
    <w:rsid w:val="00132617"/>
    <w:rsid w:val="00132A17"/>
    <w:rsid w:val="001331D4"/>
    <w:rsid w:val="00133457"/>
    <w:rsid w:val="00133956"/>
    <w:rsid w:val="00133A9F"/>
    <w:rsid w:val="00133B2B"/>
    <w:rsid w:val="001343A9"/>
    <w:rsid w:val="0013514F"/>
    <w:rsid w:val="00135574"/>
    <w:rsid w:val="001360A4"/>
    <w:rsid w:val="00136721"/>
    <w:rsid w:val="001376EB"/>
    <w:rsid w:val="00137EB7"/>
    <w:rsid w:val="001403F0"/>
    <w:rsid w:val="00140EDD"/>
    <w:rsid w:val="001412E3"/>
    <w:rsid w:val="00141540"/>
    <w:rsid w:val="00142867"/>
    <w:rsid w:val="001428F0"/>
    <w:rsid w:val="0014335D"/>
    <w:rsid w:val="00143E07"/>
    <w:rsid w:val="00143EBA"/>
    <w:rsid w:val="00144474"/>
    <w:rsid w:val="00144C40"/>
    <w:rsid w:val="00146146"/>
    <w:rsid w:val="001465D4"/>
    <w:rsid w:val="00147842"/>
    <w:rsid w:val="00147B8C"/>
    <w:rsid w:val="00150743"/>
    <w:rsid w:val="00150FFC"/>
    <w:rsid w:val="0015147D"/>
    <w:rsid w:val="001515C9"/>
    <w:rsid w:val="00151804"/>
    <w:rsid w:val="00151AD8"/>
    <w:rsid w:val="001534CF"/>
    <w:rsid w:val="00154367"/>
    <w:rsid w:val="00154804"/>
    <w:rsid w:val="0015584D"/>
    <w:rsid w:val="00155E67"/>
    <w:rsid w:val="0015655D"/>
    <w:rsid w:val="00156DC1"/>
    <w:rsid w:val="00157712"/>
    <w:rsid w:val="0015776D"/>
    <w:rsid w:val="00160058"/>
    <w:rsid w:val="0016124F"/>
    <w:rsid w:val="00161AE7"/>
    <w:rsid w:val="00161E3E"/>
    <w:rsid w:val="00161FDC"/>
    <w:rsid w:val="00162323"/>
    <w:rsid w:val="00162750"/>
    <w:rsid w:val="00162BB0"/>
    <w:rsid w:val="0016345D"/>
    <w:rsid w:val="00164CA9"/>
    <w:rsid w:val="00164E76"/>
    <w:rsid w:val="001652E6"/>
    <w:rsid w:val="0016596D"/>
    <w:rsid w:val="00165AF2"/>
    <w:rsid w:val="00165C58"/>
    <w:rsid w:val="00165DCE"/>
    <w:rsid w:val="00166399"/>
    <w:rsid w:val="00167161"/>
    <w:rsid w:val="0016745F"/>
    <w:rsid w:val="0016748B"/>
    <w:rsid w:val="00167E3D"/>
    <w:rsid w:val="00170B2B"/>
    <w:rsid w:val="00171379"/>
    <w:rsid w:val="001735BE"/>
    <w:rsid w:val="0017453B"/>
    <w:rsid w:val="00175FB9"/>
    <w:rsid w:val="00176055"/>
    <w:rsid w:val="00176C6C"/>
    <w:rsid w:val="001806EC"/>
    <w:rsid w:val="001821FC"/>
    <w:rsid w:val="001827DB"/>
    <w:rsid w:val="001839CE"/>
    <w:rsid w:val="00183AD4"/>
    <w:rsid w:val="00183BF4"/>
    <w:rsid w:val="00184424"/>
    <w:rsid w:val="00185A64"/>
    <w:rsid w:val="00185F1E"/>
    <w:rsid w:val="001903C4"/>
    <w:rsid w:val="00192641"/>
    <w:rsid w:val="00193729"/>
    <w:rsid w:val="00195072"/>
    <w:rsid w:val="00197053"/>
    <w:rsid w:val="001975F0"/>
    <w:rsid w:val="00197BDE"/>
    <w:rsid w:val="00197D05"/>
    <w:rsid w:val="00197E24"/>
    <w:rsid w:val="001A0321"/>
    <w:rsid w:val="001A05C9"/>
    <w:rsid w:val="001A07C1"/>
    <w:rsid w:val="001A0C4E"/>
    <w:rsid w:val="001A14AF"/>
    <w:rsid w:val="001A1814"/>
    <w:rsid w:val="001A193A"/>
    <w:rsid w:val="001A43F6"/>
    <w:rsid w:val="001A43FE"/>
    <w:rsid w:val="001A4AEA"/>
    <w:rsid w:val="001A595C"/>
    <w:rsid w:val="001A709A"/>
    <w:rsid w:val="001A7645"/>
    <w:rsid w:val="001B12CF"/>
    <w:rsid w:val="001B1BC0"/>
    <w:rsid w:val="001B1FAC"/>
    <w:rsid w:val="001B352D"/>
    <w:rsid w:val="001B3787"/>
    <w:rsid w:val="001B3909"/>
    <w:rsid w:val="001B4A19"/>
    <w:rsid w:val="001B4F27"/>
    <w:rsid w:val="001B57A8"/>
    <w:rsid w:val="001B5D07"/>
    <w:rsid w:val="001B6A16"/>
    <w:rsid w:val="001B7808"/>
    <w:rsid w:val="001B7DEF"/>
    <w:rsid w:val="001C0000"/>
    <w:rsid w:val="001C1146"/>
    <w:rsid w:val="001C2147"/>
    <w:rsid w:val="001C238D"/>
    <w:rsid w:val="001C2D28"/>
    <w:rsid w:val="001C3A40"/>
    <w:rsid w:val="001C426C"/>
    <w:rsid w:val="001C4F8A"/>
    <w:rsid w:val="001C5BE8"/>
    <w:rsid w:val="001C61B3"/>
    <w:rsid w:val="001C6322"/>
    <w:rsid w:val="001C68FF"/>
    <w:rsid w:val="001C6B5E"/>
    <w:rsid w:val="001C6FFD"/>
    <w:rsid w:val="001C7B43"/>
    <w:rsid w:val="001D12DA"/>
    <w:rsid w:val="001D1B1F"/>
    <w:rsid w:val="001D1B6F"/>
    <w:rsid w:val="001D388E"/>
    <w:rsid w:val="001D438B"/>
    <w:rsid w:val="001D46C2"/>
    <w:rsid w:val="001D5342"/>
    <w:rsid w:val="001D5C78"/>
    <w:rsid w:val="001D5F17"/>
    <w:rsid w:val="001D619A"/>
    <w:rsid w:val="001D6E34"/>
    <w:rsid w:val="001D74D1"/>
    <w:rsid w:val="001E2013"/>
    <w:rsid w:val="001E215D"/>
    <w:rsid w:val="001E2862"/>
    <w:rsid w:val="001E44DC"/>
    <w:rsid w:val="001E44E2"/>
    <w:rsid w:val="001E469E"/>
    <w:rsid w:val="001E4D11"/>
    <w:rsid w:val="001E526F"/>
    <w:rsid w:val="001E537F"/>
    <w:rsid w:val="001F0028"/>
    <w:rsid w:val="001F035A"/>
    <w:rsid w:val="001F082F"/>
    <w:rsid w:val="001F0A00"/>
    <w:rsid w:val="001F0C2B"/>
    <w:rsid w:val="001F10ED"/>
    <w:rsid w:val="001F1790"/>
    <w:rsid w:val="001F2C85"/>
    <w:rsid w:val="001F45B1"/>
    <w:rsid w:val="001F4E05"/>
    <w:rsid w:val="001F54E3"/>
    <w:rsid w:val="001F57E7"/>
    <w:rsid w:val="001F58F0"/>
    <w:rsid w:val="001F5B91"/>
    <w:rsid w:val="001F6054"/>
    <w:rsid w:val="001F6299"/>
    <w:rsid w:val="001F6663"/>
    <w:rsid w:val="001F69D3"/>
    <w:rsid w:val="00200884"/>
    <w:rsid w:val="0020155D"/>
    <w:rsid w:val="002015FB"/>
    <w:rsid w:val="00201794"/>
    <w:rsid w:val="00203046"/>
    <w:rsid w:val="00203ECE"/>
    <w:rsid w:val="002053AE"/>
    <w:rsid w:val="00206EA1"/>
    <w:rsid w:val="00206EFF"/>
    <w:rsid w:val="00207040"/>
    <w:rsid w:val="00207377"/>
    <w:rsid w:val="00207510"/>
    <w:rsid w:val="00207617"/>
    <w:rsid w:val="00207749"/>
    <w:rsid w:val="00207AB2"/>
    <w:rsid w:val="002119D2"/>
    <w:rsid w:val="002121DF"/>
    <w:rsid w:val="002132E9"/>
    <w:rsid w:val="00213B87"/>
    <w:rsid w:val="00213C7B"/>
    <w:rsid w:val="00214458"/>
    <w:rsid w:val="00214DBF"/>
    <w:rsid w:val="00215640"/>
    <w:rsid w:val="00216747"/>
    <w:rsid w:val="00216989"/>
    <w:rsid w:val="00217DE8"/>
    <w:rsid w:val="00217E36"/>
    <w:rsid w:val="00220822"/>
    <w:rsid w:val="0022087B"/>
    <w:rsid w:val="0022299B"/>
    <w:rsid w:val="00222E48"/>
    <w:rsid w:val="00223504"/>
    <w:rsid w:val="002248E2"/>
    <w:rsid w:val="00224DC1"/>
    <w:rsid w:val="00224E09"/>
    <w:rsid w:val="002251AC"/>
    <w:rsid w:val="002257EC"/>
    <w:rsid w:val="0022589B"/>
    <w:rsid w:val="00225B46"/>
    <w:rsid w:val="00226E22"/>
    <w:rsid w:val="00230194"/>
    <w:rsid w:val="00230482"/>
    <w:rsid w:val="00231632"/>
    <w:rsid w:val="00233BD4"/>
    <w:rsid w:val="00236233"/>
    <w:rsid w:val="00236E1A"/>
    <w:rsid w:val="00236F58"/>
    <w:rsid w:val="00236F95"/>
    <w:rsid w:val="002374C1"/>
    <w:rsid w:val="00240BAF"/>
    <w:rsid w:val="0024302A"/>
    <w:rsid w:val="002432D5"/>
    <w:rsid w:val="00243BBD"/>
    <w:rsid w:val="00244527"/>
    <w:rsid w:val="0024489B"/>
    <w:rsid w:val="00244FB3"/>
    <w:rsid w:val="00245147"/>
    <w:rsid w:val="00245C46"/>
    <w:rsid w:val="00247520"/>
    <w:rsid w:val="0024761C"/>
    <w:rsid w:val="00247DFB"/>
    <w:rsid w:val="00250236"/>
    <w:rsid w:val="002507FB"/>
    <w:rsid w:val="00250D44"/>
    <w:rsid w:val="00250E73"/>
    <w:rsid w:val="00251171"/>
    <w:rsid w:val="0025362B"/>
    <w:rsid w:val="0025364F"/>
    <w:rsid w:val="00253946"/>
    <w:rsid w:val="00253D1C"/>
    <w:rsid w:val="00253D7F"/>
    <w:rsid w:val="00254CCD"/>
    <w:rsid w:val="00254E5C"/>
    <w:rsid w:val="00255323"/>
    <w:rsid w:val="00255703"/>
    <w:rsid w:val="0025681D"/>
    <w:rsid w:val="00257E86"/>
    <w:rsid w:val="00260963"/>
    <w:rsid w:val="00261252"/>
    <w:rsid w:val="00261516"/>
    <w:rsid w:val="00261546"/>
    <w:rsid w:val="002616D7"/>
    <w:rsid w:val="00261ACD"/>
    <w:rsid w:val="0026229F"/>
    <w:rsid w:val="00262A62"/>
    <w:rsid w:val="00263388"/>
    <w:rsid w:val="002634DD"/>
    <w:rsid w:val="00263A79"/>
    <w:rsid w:val="00263F17"/>
    <w:rsid w:val="00264474"/>
    <w:rsid w:val="002651A7"/>
    <w:rsid w:val="00265476"/>
    <w:rsid w:val="002662A3"/>
    <w:rsid w:val="002704A0"/>
    <w:rsid w:val="00270882"/>
    <w:rsid w:val="002716F6"/>
    <w:rsid w:val="002718A9"/>
    <w:rsid w:val="002724C2"/>
    <w:rsid w:val="0027289B"/>
    <w:rsid w:val="00272D2C"/>
    <w:rsid w:val="00272D6F"/>
    <w:rsid w:val="00272FF5"/>
    <w:rsid w:val="00273F48"/>
    <w:rsid w:val="002748C8"/>
    <w:rsid w:val="00275123"/>
    <w:rsid w:val="00276B7C"/>
    <w:rsid w:val="00276C64"/>
    <w:rsid w:val="0027701F"/>
    <w:rsid w:val="0027754E"/>
    <w:rsid w:val="0027787B"/>
    <w:rsid w:val="00277E58"/>
    <w:rsid w:val="00281462"/>
    <w:rsid w:val="00282D4E"/>
    <w:rsid w:val="0028360E"/>
    <w:rsid w:val="00284761"/>
    <w:rsid w:val="0028477C"/>
    <w:rsid w:val="002848E5"/>
    <w:rsid w:val="00284A3A"/>
    <w:rsid w:val="002853BF"/>
    <w:rsid w:val="002855A6"/>
    <w:rsid w:val="00285B79"/>
    <w:rsid w:val="00285E59"/>
    <w:rsid w:val="00287626"/>
    <w:rsid w:val="002876A0"/>
    <w:rsid w:val="00287921"/>
    <w:rsid w:val="00287D8E"/>
    <w:rsid w:val="00290392"/>
    <w:rsid w:val="002903B7"/>
    <w:rsid w:val="002916E1"/>
    <w:rsid w:val="002917F2"/>
    <w:rsid w:val="002927F4"/>
    <w:rsid w:val="00293605"/>
    <w:rsid w:val="002944FC"/>
    <w:rsid w:val="0029480D"/>
    <w:rsid w:val="00294BBD"/>
    <w:rsid w:val="0029525D"/>
    <w:rsid w:val="00295D4E"/>
    <w:rsid w:val="00297722"/>
    <w:rsid w:val="00297B24"/>
    <w:rsid w:val="002A0219"/>
    <w:rsid w:val="002A03F1"/>
    <w:rsid w:val="002A05AC"/>
    <w:rsid w:val="002A18BC"/>
    <w:rsid w:val="002A2A00"/>
    <w:rsid w:val="002A345C"/>
    <w:rsid w:val="002A3879"/>
    <w:rsid w:val="002A4BF8"/>
    <w:rsid w:val="002A5133"/>
    <w:rsid w:val="002A51CB"/>
    <w:rsid w:val="002A536E"/>
    <w:rsid w:val="002A610D"/>
    <w:rsid w:val="002A613A"/>
    <w:rsid w:val="002A6390"/>
    <w:rsid w:val="002A6646"/>
    <w:rsid w:val="002A6A52"/>
    <w:rsid w:val="002A795D"/>
    <w:rsid w:val="002B0334"/>
    <w:rsid w:val="002B0FEC"/>
    <w:rsid w:val="002B1152"/>
    <w:rsid w:val="002B19F8"/>
    <w:rsid w:val="002B1B97"/>
    <w:rsid w:val="002B1E07"/>
    <w:rsid w:val="002B2370"/>
    <w:rsid w:val="002B2C72"/>
    <w:rsid w:val="002B317E"/>
    <w:rsid w:val="002B4465"/>
    <w:rsid w:val="002B50BF"/>
    <w:rsid w:val="002B575A"/>
    <w:rsid w:val="002B683C"/>
    <w:rsid w:val="002B690D"/>
    <w:rsid w:val="002B6EB0"/>
    <w:rsid w:val="002B798C"/>
    <w:rsid w:val="002C0A50"/>
    <w:rsid w:val="002C12E5"/>
    <w:rsid w:val="002C12F8"/>
    <w:rsid w:val="002C19A0"/>
    <w:rsid w:val="002C1C5A"/>
    <w:rsid w:val="002C23BC"/>
    <w:rsid w:val="002C2A92"/>
    <w:rsid w:val="002C2AA7"/>
    <w:rsid w:val="002C3935"/>
    <w:rsid w:val="002C3A92"/>
    <w:rsid w:val="002C4F60"/>
    <w:rsid w:val="002C5837"/>
    <w:rsid w:val="002C6A82"/>
    <w:rsid w:val="002C7071"/>
    <w:rsid w:val="002D2E38"/>
    <w:rsid w:val="002D3037"/>
    <w:rsid w:val="002D3106"/>
    <w:rsid w:val="002D46C6"/>
    <w:rsid w:val="002D4F25"/>
    <w:rsid w:val="002D53C2"/>
    <w:rsid w:val="002D5977"/>
    <w:rsid w:val="002D6E5C"/>
    <w:rsid w:val="002D72D5"/>
    <w:rsid w:val="002D77F8"/>
    <w:rsid w:val="002E0FCD"/>
    <w:rsid w:val="002E2C29"/>
    <w:rsid w:val="002E2F5C"/>
    <w:rsid w:val="002E3DA7"/>
    <w:rsid w:val="002E4961"/>
    <w:rsid w:val="002E56C9"/>
    <w:rsid w:val="002E5E67"/>
    <w:rsid w:val="002E6742"/>
    <w:rsid w:val="002E67BC"/>
    <w:rsid w:val="002E6FDF"/>
    <w:rsid w:val="002F050B"/>
    <w:rsid w:val="002F1041"/>
    <w:rsid w:val="002F1DD9"/>
    <w:rsid w:val="002F29F5"/>
    <w:rsid w:val="002F2B08"/>
    <w:rsid w:val="002F3BFB"/>
    <w:rsid w:val="002F3C67"/>
    <w:rsid w:val="002F40DD"/>
    <w:rsid w:val="002F4A98"/>
    <w:rsid w:val="002F5440"/>
    <w:rsid w:val="002F6531"/>
    <w:rsid w:val="002F7161"/>
    <w:rsid w:val="002F7626"/>
    <w:rsid w:val="002F7C75"/>
    <w:rsid w:val="00300FB9"/>
    <w:rsid w:val="003018A1"/>
    <w:rsid w:val="003018C8"/>
    <w:rsid w:val="00301A69"/>
    <w:rsid w:val="003026D7"/>
    <w:rsid w:val="00304B39"/>
    <w:rsid w:val="00304B44"/>
    <w:rsid w:val="003052E2"/>
    <w:rsid w:val="00306115"/>
    <w:rsid w:val="00306346"/>
    <w:rsid w:val="00306705"/>
    <w:rsid w:val="003070C6"/>
    <w:rsid w:val="00310FA4"/>
    <w:rsid w:val="003126FD"/>
    <w:rsid w:val="0031356D"/>
    <w:rsid w:val="00313845"/>
    <w:rsid w:val="00314157"/>
    <w:rsid w:val="00314417"/>
    <w:rsid w:val="003152D1"/>
    <w:rsid w:val="00316734"/>
    <w:rsid w:val="00316864"/>
    <w:rsid w:val="00316D56"/>
    <w:rsid w:val="0031704F"/>
    <w:rsid w:val="003175E8"/>
    <w:rsid w:val="0032096C"/>
    <w:rsid w:val="0032199D"/>
    <w:rsid w:val="00321E33"/>
    <w:rsid w:val="003226E5"/>
    <w:rsid w:val="00322A31"/>
    <w:rsid w:val="00322D46"/>
    <w:rsid w:val="00322FCC"/>
    <w:rsid w:val="00324CC2"/>
    <w:rsid w:val="00326266"/>
    <w:rsid w:val="003268ED"/>
    <w:rsid w:val="00326B87"/>
    <w:rsid w:val="00326F30"/>
    <w:rsid w:val="00327452"/>
    <w:rsid w:val="003278E2"/>
    <w:rsid w:val="0032798E"/>
    <w:rsid w:val="00331C35"/>
    <w:rsid w:val="0033327E"/>
    <w:rsid w:val="00334D93"/>
    <w:rsid w:val="003353D3"/>
    <w:rsid w:val="00335F07"/>
    <w:rsid w:val="0033608F"/>
    <w:rsid w:val="00336132"/>
    <w:rsid w:val="003361C8"/>
    <w:rsid w:val="00336C82"/>
    <w:rsid w:val="00337564"/>
    <w:rsid w:val="0033783F"/>
    <w:rsid w:val="0033786A"/>
    <w:rsid w:val="00337B49"/>
    <w:rsid w:val="00337DAF"/>
    <w:rsid w:val="003400FD"/>
    <w:rsid w:val="00341C1A"/>
    <w:rsid w:val="00342315"/>
    <w:rsid w:val="0034243C"/>
    <w:rsid w:val="00342AE8"/>
    <w:rsid w:val="00342B73"/>
    <w:rsid w:val="003432C3"/>
    <w:rsid w:val="003433A7"/>
    <w:rsid w:val="00343488"/>
    <w:rsid w:val="00343558"/>
    <w:rsid w:val="00344981"/>
    <w:rsid w:val="00345138"/>
    <w:rsid w:val="00345CBF"/>
    <w:rsid w:val="003530CB"/>
    <w:rsid w:val="003539E3"/>
    <w:rsid w:val="00353BBA"/>
    <w:rsid w:val="003553F7"/>
    <w:rsid w:val="003559A3"/>
    <w:rsid w:val="00355CC5"/>
    <w:rsid w:val="00355D3D"/>
    <w:rsid w:val="0036014F"/>
    <w:rsid w:val="00360E30"/>
    <w:rsid w:val="00361BF3"/>
    <w:rsid w:val="003622A5"/>
    <w:rsid w:val="00362368"/>
    <w:rsid w:val="00363004"/>
    <w:rsid w:val="003649FB"/>
    <w:rsid w:val="00365391"/>
    <w:rsid w:val="0036568F"/>
    <w:rsid w:val="0036571A"/>
    <w:rsid w:val="0036583A"/>
    <w:rsid w:val="003659EC"/>
    <w:rsid w:val="00365EAC"/>
    <w:rsid w:val="00366437"/>
    <w:rsid w:val="00366C04"/>
    <w:rsid w:val="0037007A"/>
    <w:rsid w:val="0037084D"/>
    <w:rsid w:val="00370AEE"/>
    <w:rsid w:val="00370FB3"/>
    <w:rsid w:val="0037138B"/>
    <w:rsid w:val="00371C2F"/>
    <w:rsid w:val="00372716"/>
    <w:rsid w:val="00372F16"/>
    <w:rsid w:val="00373180"/>
    <w:rsid w:val="0037366F"/>
    <w:rsid w:val="00373B0D"/>
    <w:rsid w:val="00374065"/>
    <w:rsid w:val="00374B4E"/>
    <w:rsid w:val="0037519C"/>
    <w:rsid w:val="003759B2"/>
    <w:rsid w:val="00376459"/>
    <w:rsid w:val="00376F75"/>
    <w:rsid w:val="00380EE5"/>
    <w:rsid w:val="00382452"/>
    <w:rsid w:val="003827B7"/>
    <w:rsid w:val="00382B35"/>
    <w:rsid w:val="003844D4"/>
    <w:rsid w:val="0038477D"/>
    <w:rsid w:val="003849BA"/>
    <w:rsid w:val="0038590F"/>
    <w:rsid w:val="00385B38"/>
    <w:rsid w:val="00385C3F"/>
    <w:rsid w:val="00386845"/>
    <w:rsid w:val="00386A06"/>
    <w:rsid w:val="00386F4D"/>
    <w:rsid w:val="003873F3"/>
    <w:rsid w:val="00387A69"/>
    <w:rsid w:val="003901B6"/>
    <w:rsid w:val="00391C80"/>
    <w:rsid w:val="00393F51"/>
    <w:rsid w:val="0039462A"/>
    <w:rsid w:val="00394735"/>
    <w:rsid w:val="00395B28"/>
    <w:rsid w:val="00397202"/>
    <w:rsid w:val="003972DF"/>
    <w:rsid w:val="0039778C"/>
    <w:rsid w:val="00397AA7"/>
    <w:rsid w:val="00397B63"/>
    <w:rsid w:val="00397D79"/>
    <w:rsid w:val="003A14C0"/>
    <w:rsid w:val="003A243A"/>
    <w:rsid w:val="003A2AE3"/>
    <w:rsid w:val="003A2AEC"/>
    <w:rsid w:val="003A2BFF"/>
    <w:rsid w:val="003A3620"/>
    <w:rsid w:val="003A4BCE"/>
    <w:rsid w:val="003A635D"/>
    <w:rsid w:val="003A685E"/>
    <w:rsid w:val="003A6863"/>
    <w:rsid w:val="003A7017"/>
    <w:rsid w:val="003A7695"/>
    <w:rsid w:val="003A7EF3"/>
    <w:rsid w:val="003B0258"/>
    <w:rsid w:val="003B0BCC"/>
    <w:rsid w:val="003B2AE4"/>
    <w:rsid w:val="003B2B4B"/>
    <w:rsid w:val="003B3268"/>
    <w:rsid w:val="003B401F"/>
    <w:rsid w:val="003B63E8"/>
    <w:rsid w:val="003B647A"/>
    <w:rsid w:val="003C00AB"/>
    <w:rsid w:val="003C08C0"/>
    <w:rsid w:val="003C0E34"/>
    <w:rsid w:val="003C12A3"/>
    <w:rsid w:val="003C211A"/>
    <w:rsid w:val="003C2569"/>
    <w:rsid w:val="003C25DB"/>
    <w:rsid w:val="003C301A"/>
    <w:rsid w:val="003C327F"/>
    <w:rsid w:val="003C385A"/>
    <w:rsid w:val="003C3CAA"/>
    <w:rsid w:val="003C4AAE"/>
    <w:rsid w:val="003C538B"/>
    <w:rsid w:val="003C54D0"/>
    <w:rsid w:val="003C5BA1"/>
    <w:rsid w:val="003C5CDD"/>
    <w:rsid w:val="003C68BE"/>
    <w:rsid w:val="003D10FF"/>
    <w:rsid w:val="003D137D"/>
    <w:rsid w:val="003D213E"/>
    <w:rsid w:val="003D2646"/>
    <w:rsid w:val="003D27AF"/>
    <w:rsid w:val="003D280D"/>
    <w:rsid w:val="003D28B5"/>
    <w:rsid w:val="003D324B"/>
    <w:rsid w:val="003D34AA"/>
    <w:rsid w:val="003D3885"/>
    <w:rsid w:val="003D4908"/>
    <w:rsid w:val="003D5C09"/>
    <w:rsid w:val="003D5FBF"/>
    <w:rsid w:val="003D60F5"/>
    <w:rsid w:val="003D685B"/>
    <w:rsid w:val="003D6CFD"/>
    <w:rsid w:val="003E0440"/>
    <w:rsid w:val="003E118C"/>
    <w:rsid w:val="003E123E"/>
    <w:rsid w:val="003E1D16"/>
    <w:rsid w:val="003E1F05"/>
    <w:rsid w:val="003E2064"/>
    <w:rsid w:val="003E2249"/>
    <w:rsid w:val="003E2533"/>
    <w:rsid w:val="003E36A1"/>
    <w:rsid w:val="003E4A66"/>
    <w:rsid w:val="003E4AF3"/>
    <w:rsid w:val="003E6CB1"/>
    <w:rsid w:val="003E77CC"/>
    <w:rsid w:val="003F009F"/>
    <w:rsid w:val="003F02A2"/>
    <w:rsid w:val="003F0769"/>
    <w:rsid w:val="003F0DD7"/>
    <w:rsid w:val="003F1AB7"/>
    <w:rsid w:val="003F1F9A"/>
    <w:rsid w:val="003F2016"/>
    <w:rsid w:val="003F2467"/>
    <w:rsid w:val="003F25BA"/>
    <w:rsid w:val="003F3E6E"/>
    <w:rsid w:val="003F466F"/>
    <w:rsid w:val="003F4957"/>
    <w:rsid w:val="003F526D"/>
    <w:rsid w:val="003F55DF"/>
    <w:rsid w:val="003F6002"/>
    <w:rsid w:val="003F7D11"/>
    <w:rsid w:val="00401BB9"/>
    <w:rsid w:val="00401D71"/>
    <w:rsid w:val="00401FA0"/>
    <w:rsid w:val="00402F8E"/>
    <w:rsid w:val="004037AB"/>
    <w:rsid w:val="00404A97"/>
    <w:rsid w:val="00405B68"/>
    <w:rsid w:val="00405F2F"/>
    <w:rsid w:val="00406318"/>
    <w:rsid w:val="004069FE"/>
    <w:rsid w:val="00406EC1"/>
    <w:rsid w:val="0041025E"/>
    <w:rsid w:val="004108AF"/>
    <w:rsid w:val="00411CA3"/>
    <w:rsid w:val="00412282"/>
    <w:rsid w:val="00412DD6"/>
    <w:rsid w:val="004145D0"/>
    <w:rsid w:val="00415C1D"/>
    <w:rsid w:val="0041662B"/>
    <w:rsid w:val="00416739"/>
    <w:rsid w:val="00417715"/>
    <w:rsid w:val="00420156"/>
    <w:rsid w:val="00423C76"/>
    <w:rsid w:val="00423CC2"/>
    <w:rsid w:val="00424326"/>
    <w:rsid w:val="004254FF"/>
    <w:rsid w:val="00425514"/>
    <w:rsid w:val="004272E6"/>
    <w:rsid w:val="00427DCA"/>
    <w:rsid w:val="00430300"/>
    <w:rsid w:val="00430F46"/>
    <w:rsid w:val="004319A3"/>
    <w:rsid w:val="00432C56"/>
    <w:rsid w:val="00433D53"/>
    <w:rsid w:val="0043503B"/>
    <w:rsid w:val="00435AF1"/>
    <w:rsid w:val="00436067"/>
    <w:rsid w:val="00436F98"/>
    <w:rsid w:val="00437187"/>
    <w:rsid w:val="0043794A"/>
    <w:rsid w:val="0044000F"/>
    <w:rsid w:val="00441E56"/>
    <w:rsid w:val="00442784"/>
    <w:rsid w:val="0044469F"/>
    <w:rsid w:val="00445F58"/>
    <w:rsid w:val="004460BE"/>
    <w:rsid w:val="004466CB"/>
    <w:rsid w:val="00446857"/>
    <w:rsid w:val="004475AB"/>
    <w:rsid w:val="004478F8"/>
    <w:rsid w:val="004479E4"/>
    <w:rsid w:val="00450A76"/>
    <w:rsid w:val="00450D16"/>
    <w:rsid w:val="004522D6"/>
    <w:rsid w:val="00452826"/>
    <w:rsid w:val="00452A5E"/>
    <w:rsid w:val="00452B18"/>
    <w:rsid w:val="00452F42"/>
    <w:rsid w:val="0045388D"/>
    <w:rsid w:val="00454C7B"/>
    <w:rsid w:val="00455D4E"/>
    <w:rsid w:val="004576B4"/>
    <w:rsid w:val="0046018E"/>
    <w:rsid w:val="004615F9"/>
    <w:rsid w:val="0046180E"/>
    <w:rsid w:val="00461C18"/>
    <w:rsid w:val="00461E26"/>
    <w:rsid w:val="0046264E"/>
    <w:rsid w:val="00462795"/>
    <w:rsid w:val="00462E14"/>
    <w:rsid w:val="00463B7F"/>
    <w:rsid w:val="004640C6"/>
    <w:rsid w:val="00464DBE"/>
    <w:rsid w:val="00464DE8"/>
    <w:rsid w:val="00465436"/>
    <w:rsid w:val="004658A4"/>
    <w:rsid w:val="004675E5"/>
    <w:rsid w:val="0046772A"/>
    <w:rsid w:val="00471E22"/>
    <w:rsid w:val="00471F39"/>
    <w:rsid w:val="004736EB"/>
    <w:rsid w:val="004738CC"/>
    <w:rsid w:val="00473CAD"/>
    <w:rsid w:val="0047502C"/>
    <w:rsid w:val="004755BB"/>
    <w:rsid w:val="00475800"/>
    <w:rsid w:val="004761BF"/>
    <w:rsid w:val="00476490"/>
    <w:rsid w:val="0047767E"/>
    <w:rsid w:val="00477C3F"/>
    <w:rsid w:val="00477CB1"/>
    <w:rsid w:val="00480F02"/>
    <w:rsid w:val="00481020"/>
    <w:rsid w:val="00481201"/>
    <w:rsid w:val="00481C79"/>
    <w:rsid w:val="0048208D"/>
    <w:rsid w:val="0048308A"/>
    <w:rsid w:val="00483382"/>
    <w:rsid w:val="00484993"/>
    <w:rsid w:val="00484B25"/>
    <w:rsid w:val="004850CC"/>
    <w:rsid w:val="0048529F"/>
    <w:rsid w:val="004863F1"/>
    <w:rsid w:val="00486A52"/>
    <w:rsid w:val="004871F1"/>
    <w:rsid w:val="00490536"/>
    <w:rsid w:val="00492A3B"/>
    <w:rsid w:val="00494DDE"/>
    <w:rsid w:val="00494EC1"/>
    <w:rsid w:val="004967E1"/>
    <w:rsid w:val="004A0100"/>
    <w:rsid w:val="004A0368"/>
    <w:rsid w:val="004A1B79"/>
    <w:rsid w:val="004A1CDB"/>
    <w:rsid w:val="004A2035"/>
    <w:rsid w:val="004A3673"/>
    <w:rsid w:val="004A41DB"/>
    <w:rsid w:val="004A48AC"/>
    <w:rsid w:val="004A535D"/>
    <w:rsid w:val="004A5756"/>
    <w:rsid w:val="004A575B"/>
    <w:rsid w:val="004A58C6"/>
    <w:rsid w:val="004A62E2"/>
    <w:rsid w:val="004A6526"/>
    <w:rsid w:val="004A7B3C"/>
    <w:rsid w:val="004A7F3A"/>
    <w:rsid w:val="004B01E6"/>
    <w:rsid w:val="004B0E25"/>
    <w:rsid w:val="004B2230"/>
    <w:rsid w:val="004B2B06"/>
    <w:rsid w:val="004B2CFE"/>
    <w:rsid w:val="004B30C1"/>
    <w:rsid w:val="004B31E6"/>
    <w:rsid w:val="004B4AB1"/>
    <w:rsid w:val="004B4CBB"/>
    <w:rsid w:val="004B4E07"/>
    <w:rsid w:val="004B4F83"/>
    <w:rsid w:val="004B69B2"/>
    <w:rsid w:val="004C03E7"/>
    <w:rsid w:val="004C0528"/>
    <w:rsid w:val="004C128D"/>
    <w:rsid w:val="004C187D"/>
    <w:rsid w:val="004C2938"/>
    <w:rsid w:val="004C2AC8"/>
    <w:rsid w:val="004C36DD"/>
    <w:rsid w:val="004C66A3"/>
    <w:rsid w:val="004C70AF"/>
    <w:rsid w:val="004C722D"/>
    <w:rsid w:val="004C7303"/>
    <w:rsid w:val="004C75D3"/>
    <w:rsid w:val="004D0216"/>
    <w:rsid w:val="004D0217"/>
    <w:rsid w:val="004D0C1D"/>
    <w:rsid w:val="004D1246"/>
    <w:rsid w:val="004D13C6"/>
    <w:rsid w:val="004D2430"/>
    <w:rsid w:val="004D27CB"/>
    <w:rsid w:val="004D2D6B"/>
    <w:rsid w:val="004D4477"/>
    <w:rsid w:val="004D4A09"/>
    <w:rsid w:val="004D4CD0"/>
    <w:rsid w:val="004D5C1F"/>
    <w:rsid w:val="004D5D07"/>
    <w:rsid w:val="004D657C"/>
    <w:rsid w:val="004D6858"/>
    <w:rsid w:val="004D71E4"/>
    <w:rsid w:val="004D75D5"/>
    <w:rsid w:val="004D7D1C"/>
    <w:rsid w:val="004E1D14"/>
    <w:rsid w:val="004E26A2"/>
    <w:rsid w:val="004E2766"/>
    <w:rsid w:val="004E32ED"/>
    <w:rsid w:val="004E3457"/>
    <w:rsid w:val="004E41C0"/>
    <w:rsid w:val="004E5A0E"/>
    <w:rsid w:val="004E6E04"/>
    <w:rsid w:val="004E7A0A"/>
    <w:rsid w:val="004F0CCC"/>
    <w:rsid w:val="004F1234"/>
    <w:rsid w:val="004F243E"/>
    <w:rsid w:val="004F2BA1"/>
    <w:rsid w:val="004F2FAF"/>
    <w:rsid w:val="004F341C"/>
    <w:rsid w:val="004F4B36"/>
    <w:rsid w:val="004F58DB"/>
    <w:rsid w:val="004F6199"/>
    <w:rsid w:val="004F69B3"/>
    <w:rsid w:val="004F741A"/>
    <w:rsid w:val="004F74DC"/>
    <w:rsid w:val="004F7EDD"/>
    <w:rsid w:val="00500222"/>
    <w:rsid w:val="00500C34"/>
    <w:rsid w:val="00500EB9"/>
    <w:rsid w:val="00501577"/>
    <w:rsid w:val="00501FFE"/>
    <w:rsid w:val="00502293"/>
    <w:rsid w:val="005038D7"/>
    <w:rsid w:val="00504AC5"/>
    <w:rsid w:val="00505905"/>
    <w:rsid w:val="00506B5D"/>
    <w:rsid w:val="00506E14"/>
    <w:rsid w:val="005078BC"/>
    <w:rsid w:val="00507FD5"/>
    <w:rsid w:val="00510E51"/>
    <w:rsid w:val="0051113B"/>
    <w:rsid w:val="005116F6"/>
    <w:rsid w:val="005126EE"/>
    <w:rsid w:val="00512891"/>
    <w:rsid w:val="00514BF2"/>
    <w:rsid w:val="00515A03"/>
    <w:rsid w:val="00515BCB"/>
    <w:rsid w:val="005212A9"/>
    <w:rsid w:val="00522200"/>
    <w:rsid w:val="00522799"/>
    <w:rsid w:val="00524CA0"/>
    <w:rsid w:val="005256A2"/>
    <w:rsid w:val="00526926"/>
    <w:rsid w:val="00526B67"/>
    <w:rsid w:val="00527987"/>
    <w:rsid w:val="00527B22"/>
    <w:rsid w:val="005301C2"/>
    <w:rsid w:val="005308C3"/>
    <w:rsid w:val="00532106"/>
    <w:rsid w:val="00532543"/>
    <w:rsid w:val="00532C19"/>
    <w:rsid w:val="0053489B"/>
    <w:rsid w:val="005349F1"/>
    <w:rsid w:val="005349FC"/>
    <w:rsid w:val="00534E51"/>
    <w:rsid w:val="00535D02"/>
    <w:rsid w:val="00535FFE"/>
    <w:rsid w:val="00536D16"/>
    <w:rsid w:val="005371F0"/>
    <w:rsid w:val="005378EF"/>
    <w:rsid w:val="00537BA7"/>
    <w:rsid w:val="00537C5B"/>
    <w:rsid w:val="005407BA"/>
    <w:rsid w:val="00540B20"/>
    <w:rsid w:val="00540B2F"/>
    <w:rsid w:val="0054182D"/>
    <w:rsid w:val="005418F2"/>
    <w:rsid w:val="00541E9A"/>
    <w:rsid w:val="0054223F"/>
    <w:rsid w:val="00542D16"/>
    <w:rsid w:val="00543575"/>
    <w:rsid w:val="00543D38"/>
    <w:rsid w:val="005443D6"/>
    <w:rsid w:val="00544901"/>
    <w:rsid w:val="00544B7C"/>
    <w:rsid w:val="00544CB5"/>
    <w:rsid w:val="00545FFC"/>
    <w:rsid w:val="005464A6"/>
    <w:rsid w:val="0054676C"/>
    <w:rsid w:val="0055075C"/>
    <w:rsid w:val="00551F3E"/>
    <w:rsid w:val="005524CE"/>
    <w:rsid w:val="005529E8"/>
    <w:rsid w:val="00552A7E"/>
    <w:rsid w:val="00552E6A"/>
    <w:rsid w:val="00553F19"/>
    <w:rsid w:val="00554251"/>
    <w:rsid w:val="0055724A"/>
    <w:rsid w:val="00557519"/>
    <w:rsid w:val="0056029B"/>
    <w:rsid w:val="0056031E"/>
    <w:rsid w:val="00560465"/>
    <w:rsid w:val="005604A1"/>
    <w:rsid w:val="00561D8B"/>
    <w:rsid w:val="00562314"/>
    <w:rsid w:val="00563305"/>
    <w:rsid w:val="00563A42"/>
    <w:rsid w:val="005654D6"/>
    <w:rsid w:val="00566621"/>
    <w:rsid w:val="00566C87"/>
    <w:rsid w:val="005672A7"/>
    <w:rsid w:val="00571D25"/>
    <w:rsid w:val="00572531"/>
    <w:rsid w:val="00572827"/>
    <w:rsid w:val="0057283E"/>
    <w:rsid w:val="00573A70"/>
    <w:rsid w:val="005747DC"/>
    <w:rsid w:val="00575216"/>
    <w:rsid w:val="005759FF"/>
    <w:rsid w:val="0057748C"/>
    <w:rsid w:val="00577CA1"/>
    <w:rsid w:val="00580CE2"/>
    <w:rsid w:val="00580F94"/>
    <w:rsid w:val="0058102C"/>
    <w:rsid w:val="005812D0"/>
    <w:rsid w:val="00582133"/>
    <w:rsid w:val="00582570"/>
    <w:rsid w:val="0058429C"/>
    <w:rsid w:val="00584AA2"/>
    <w:rsid w:val="005856A3"/>
    <w:rsid w:val="005868C0"/>
    <w:rsid w:val="00586F68"/>
    <w:rsid w:val="00590052"/>
    <w:rsid w:val="005908A0"/>
    <w:rsid w:val="00590B0E"/>
    <w:rsid w:val="00591F2F"/>
    <w:rsid w:val="0059285D"/>
    <w:rsid w:val="00592EEB"/>
    <w:rsid w:val="005930B0"/>
    <w:rsid w:val="00593C1D"/>
    <w:rsid w:val="00594B0D"/>
    <w:rsid w:val="00595919"/>
    <w:rsid w:val="00597171"/>
    <w:rsid w:val="005975A5"/>
    <w:rsid w:val="005A02F4"/>
    <w:rsid w:val="005A04BD"/>
    <w:rsid w:val="005A1035"/>
    <w:rsid w:val="005A1B31"/>
    <w:rsid w:val="005A208A"/>
    <w:rsid w:val="005A20BD"/>
    <w:rsid w:val="005A373B"/>
    <w:rsid w:val="005A3753"/>
    <w:rsid w:val="005A39E6"/>
    <w:rsid w:val="005A4F2A"/>
    <w:rsid w:val="005A55C9"/>
    <w:rsid w:val="005A5687"/>
    <w:rsid w:val="005A5827"/>
    <w:rsid w:val="005A6A09"/>
    <w:rsid w:val="005A718A"/>
    <w:rsid w:val="005B06FA"/>
    <w:rsid w:val="005B0A94"/>
    <w:rsid w:val="005B0C40"/>
    <w:rsid w:val="005B0C8E"/>
    <w:rsid w:val="005B20ED"/>
    <w:rsid w:val="005B2CB8"/>
    <w:rsid w:val="005B2F70"/>
    <w:rsid w:val="005B33EA"/>
    <w:rsid w:val="005B40EC"/>
    <w:rsid w:val="005B45C1"/>
    <w:rsid w:val="005B5DFA"/>
    <w:rsid w:val="005B7292"/>
    <w:rsid w:val="005C1418"/>
    <w:rsid w:val="005C220E"/>
    <w:rsid w:val="005C22DE"/>
    <w:rsid w:val="005C2A1F"/>
    <w:rsid w:val="005C2C4C"/>
    <w:rsid w:val="005C451A"/>
    <w:rsid w:val="005C5A37"/>
    <w:rsid w:val="005C5C59"/>
    <w:rsid w:val="005C5CD1"/>
    <w:rsid w:val="005C5FB3"/>
    <w:rsid w:val="005C656C"/>
    <w:rsid w:val="005C760A"/>
    <w:rsid w:val="005C7917"/>
    <w:rsid w:val="005D006E"/>
    <w:rsid w:val="005D03A0"/>
    <w:rsid w:val="005D08F9"/>
    <w:rsid w:val="005D27C0"/>
    <w:rsid w:val="005D3E89"/>
    <w:rsid w:val="005D5751"/>
    <w:rsid w:val="005D5DAE"/>
    <w:rsid w:val="005D6E51"/>
    <w:rsid w:val="005D78C9"/>
    <w:rsid w:val="005E00F5"/>
    <w:rsid w:val="005E1259"/>
    <w:rsid w:val="005E1382"/>
    <w:rsid w:val="005E598B"/>
    <w:rsid w:val="005E6CE4"/>
    <w:rsid w:val="005E7D5D"/>
    <w:rsid w:val="005F07F8"/>
    <w:rsid w:val="005F13B6"/>
    <w:rsid w:val="005F347B"/>
    <w:rsid w:val="005F3CAE"/>
    <w:rsid w:val="005F40BD"/>
    <w:rsid w:val="005F41C7"/>
    <w:rsid w:val="005F47C6"/>
    <w:rsid w:val="005F4ECF"/>
    <w:rsid w:val="005F57E4"/>
    <w:rsid w:val="005F5A74"/>
    <w:rsid w:val="005F5EDA"/>
    <w:rsid w:val="005F6109"/>
    <w:rsid w:val="005F6D73"/>
    <w:rsid w:val="005F6EB9"/>
    <w:rsid w:val="0060012B"/>
    <w:rsid w:val="00600250"/>
    <w:rsid w:val="0060087D"/>
    <w:rsid w:val="00601841"/>
    <w:rsid w:val="006020C6"/>
    <w:rsid w:val="006024DC"/>
    <w:rsid w:val="006027EE"/>
    <w:rsid w:val="00602E2C"/>
    <w:rsid w:val="006031E4"/>
    <w:rsid w:val="00605648"/>
    <w:rsid w:val="0060637F"/>
    <w:rsid w:val="006067D0"/>
    <w:rsid w:val="00606BC2"/>
    <w:rsid w:val="00607B85"/>
    <w:rsid w:val="006107CC"/>
    <w:rsid w:val="006109CA"/>
    <w:rsid w:val="006118CA"/>
    <w:rsid w:val="00611DA1"/>
    <w:rsid w:val="00611E0C"/>
    <w:rsid w:val="00613234"/>
    <w:rsid w:val="00615E91"/>
    <w:rsid w:val="006174BD"/>
    <w:rsid w:val="00617B65"/>
    <w:rsid w:val="00620461"/>
    <w:rsid w:val="00620F74"/>
    <w:rsid w:val="0062114A"/>
    <w:rsid w:val="006213D8"/>
    <w:rsid w:val="00622378"/>
    <w:rsid w:val="00622681"/>
    <w:rsid w:val="0062273F"/>
    <w:rsid w:val="006242CE"/>
    <w:rsid w:val="006244BF"/>
    <w:rsid w:val="006249D8"/>
    <w:rsid w:val="00624C35"/>
    <w:rsid w:val="006251BB"/>
    <w:rsid w:val="006253B5"/>
    <w:rsid w:val="00626C73"/>
    <w:rsid w:val="00627E4B"/>
    <w:rsid w:val="006302C4"/>
    <w:rsid w:val="00630DAF"/>
    <w:rsid w:val="00631E9C"/>
    <w:rsid w:val="00634BD0"/>
    <w:rsid w:val="00634C0D"/>
    <w:rsid w:val="006363E7"/>
    <w:rsid w:val="00637289"/>
    <w:rsid w:val="00640E2C"/>
    <w:rsid w:val="00641D41"/>
    <w:rsid w:val="006422E7"/>
    <w:rsid w:val="0064437D"/>
    <w:rsid w:val="00644772"/>
    <w:rsid w:val="00644B6A"/>
    <w:rsid w:val="00644D31"/>
    <w:rsid w:val="006465EB"/>
    <w:rsid w:val="006467DA"/>
    <w:rsid w:val="00646CFE"/>
    <w:rsid w:val="00646E22"/>
    <w:rsid w:val="006479A8"/>
    <w:rsid w:val="0065088B"/>
    <w:rsid w:val="00650D3B"/>
    <w:rsid w:val="00651287"/>
    <w:rsid w:val="00651EC5"/>
    <w:rsid w:val="00652368"/>
    <w:rsid w:val="00653269"/>
    <w:rsid w:val="006537DA"/>
    <w:rsid w:val="00653E45"/>
    <w:rsid w:val="00653F63"/>
    <w:rsid w:val="00653FF8"/>
    <w:rsid w:val="0065499A"/>
    <w:rsid w:val="00654C38"/>
    <w:rsid w:val="00654CA8"/>
    <w:rsid w:val="00654CDB"/>
    <w:rsid w:val="006554FB"/>
    <w:rsid w:val="006558EB"/>
    <w:rsid w:val="00657241"/>
    <w:rsid w:val="0065783E"/>
    <w:rsid w:val="00657868"/>
    <w:rsid w:val="00660717"/>
    <w:rsid w:val="0066073F"/>
    <w:rsid w:val="00661BA4"/>
    <w:rsid w:val="00661D53"/>
    <w:rsid w:val="006623AB"/>
    <w:rsid w:val="00662619"/>
    <w:rsid w:val="0066324E"/>
    <w:rsid w:val="00663C33"/>
    <w:rsid w:val="00663D16"/>
    <w:rsid w:val="00664BBB"/>
    <w:rsid w:val="00664D1F"/>
    <w:rsid w:val="006651B5"/>
    <w:rsid w:val="00665E3D"/>
    <w:rsid w:val="00666DD9"/>
    <w:rsid w:val="00666E1B"/>
    <w:rsid w:val="006677FC"/>
    <w:rsid w:val="00667F3D"/>
    <w:rsid w:val="0067046D"/>
    <w:rsid w:val="00670A8F"/>
    <w:rsid w:val="00670C81"/>
    <w:rsid w:val="00670FE9"/>
    <w:rsid w:val="006725A7"/>
    <w:rsid w:val="006736BE"/>
    <w:rsid w:val="006745B5"/>
    <w:rsid w:val="00674C47"/>
    <w:rsid w:val="006756C4"/>
    <w:rsid w:val="006809B6"/>
    <w:rsid w:val="00681D74"/>
    <w:rsid w:val="00681E2F"/>
    <w:rsid w:val="00682A94"/>
    <w:rsid w:val="006836A3"/>
    <w:rsid w:val="0068396D"/>
    <w:rsid w:val="00685500"/>
    <w:rsid w:val="00685C84"/>
    <w:rsid w:val="00685FC5"/>
    <w:rsid w:val="00686B3A"/>
    <w:rsid w:val="00687019"/>
    <w:rsid w:val="006875C0"/>
    <w:rsid w:val="00690A2D"/>
    <w:rsid w:val="00691837"/>
    <w:rsid w:val="00693032"/>
    <w:rsid w:val="0069466B"/>
    <w:rsid w:val="00695BED"/>
    <w:rsid w:val="00696217"/>
    <w:rsid w:val="00696C22"/>
    <w:rsid w:val="00697A33"/>
    <w:rsid w:val="00697D43"/>
    <w:rsid w:val="006A0F0A"/>
    <w:rsid w:val="006A1689"/>
    <w:rsid w:val="006A1819"/>
    <w:rsid w:val="006A1D61"/>
    <w:rsid w:val="006A2589"/>
    <w:rsid w:val="006A26B1"/>
    <w:rsid w:val="006A3663"/>
    <w:rsid w:val="006A37C4"/>
    <w:rsid w:val="006A3DA7"/>
    <w:rsid w:val="006A56A6"/>
    <w:rsid w:val="006A6261"/>
    <w:rsid w:val="006A65A4"/>
    <w:rsid w:val="006A7036"/>
    <w:rsid w:val="006B0513"/>
    <w:rsid w:val="006B27AA"/>
    <w:rsid w:val="006B29EE"/>
    <w:rsid w:val="006B3521"/>
    <w:rsid w:val="006B3BCD"/>
    <w:rsid w:val="006B40B3"/>
    <w:rsid w:val="006B4CF3"/>
    <w:rsid w:val="006B5887"/>
    <w:rsid w:val="006B684B"/>
    <w:rsid w:val="006B6AB4"/>
    <w:rsid w:val="006B77B7"/>
    <w:rsid w:val="006B7B4F"/>
    <w:rsid w:val="006C009E"/>
    <w:rsid w:val="006C0768"/>
    <w:rsid w:val="006C08E6"/>
    <w:rsid w:val="006C1419"/>
    <w:rsid w:val="006C22E6"/>
    <w:rsid w:val="006C2DBB"/>
    <w:rsid w:val="006C3121"/>
    <w:rsid w:val="006C4112"/>
    <w:rsid w:val="006C6F5F"/>
    <w:rsid w:val="006D1E9A"/>
    <w:rsid w:val="006D309D"/>
    <w:rsid w:val="006D3AF2"/>
    <w:rsid w:val="006D42DB"/>
    <w:rsid w:val="006D474C"/>
    <w:rsid w:val="006D6DD2"/>
    <w:rsid w:val="006D7CB5"/>
    <w:rsid w:val="006E0511"/>
    <w:rsid w:val="006E11BE"/>
    <w:rsid w:val="006E1BE6"/>
    <w:rsid w:val="006E1D1A"/>
    <w:rsid w:val="006E1EC4"/>
    <w:rsid w:val="006E2441"/>
    <w:rsid w:val="006E32DF"/>
    <w:rsid w:val="006E332C"/>
    <w:rsid w:val="006E3C91"/>
    <w:rsid w:val="006E3E41"/>
    <w:rsid w:val="006E45D0"/>
    <w:rsid w:val="006E4B2F"/>
    <w:rsid w:val="006E5C20"/>
    <w:rsid w:val="006E657E"/>
    <w:rsid w:val="006E685D"/>
    <w:rsid w:val="006E7BA5"/>
    <w:rsid w:val="006F0A2B"/>
    <w:rsid w:val="006F0BBB"/>
    <w:rsid w:val="006F0EB9"/>
    <w:rsid w:val="006F11E9"/>
    <w:rsid w:val="006F303C"/>
    <w:rsid w:val="006F3573"/>
    <w:rsid w:val="006F47D4"/>
    <w:rsid w:val="006F4B7E"/>
    <w:rsid w:val="006F5547"/>
    <w:rsid w:val="006F64A5"/>
    <w:rsid w:val="006F7191"/>
    <w:rsid w:val="006F7312"/>
    <w:rsid w:val="006F740D"/>
    <w:rsid w:val="006F7585"/>
    <w:rsid w:val="006F7C22"/>
    <w:rsid w:val="007000B4"/>
    <w:rsid w:val="00700955"/>
    <w:rsid w:val="0070256F"/>
    <w:rsid w:val="0070432C"/>
    <w:rsid w:val="0070445E"/>
    <w:rsid w:val="00704D6D"/>
    <w:rsid w:val="00705B1F"/>
    <w:rsid w:val="00706789"/>
    <w:rsid w:val="007068B5"/>
    <w:rsid w:val="00706DAD"/>
    <w:rsid w:val="007106DE"/>
    <w:rsid w:val="00710A61"/>
    <w:rsid w:val="00711D26"/>
    <w:rsid w:val="0071255D"/>
    <w:rsid w:val="007130FD"/>
    <w:rsid w:val="00714972"/>
    <w:rsid w:val="00715775"/>
    <w:rsid w:val="007161B5"/>
    <w:rsid w:val="00716B0D"/>
    <w:rsid w:val="00717941"/>
    <w:rsid w:val="00717C86"/>
    <w:rsid w:val="00717CCB"/>
    <w:rsid w:val="00720216"/>
    <w:rsid w:val="00722397"/>
    <w:rsid w:val="00722568"/>
    <w:rsid w:val="00723348"/>
    <w:rsid w:val="007239EA"/>
    <w:rsid w:val="007239FF"/>
    <w:rsid w:val="00723E6F"/>
    <w:rsid w:val="0072411E"/>
    <w:rsid w:val="00724898"/>
    <w:rsid w:val="00725D1C"/>
    <w:rsid w:val="007262A7"/>
    <w:rsid w:val="007264D5"/>
    <w:rsid w:val="00727351"/>
    <w:rsid w:val="00727BAD"/>
    <w:rsid w:val="00727DE1"/>
    <w:rsid w:val="007305B2"/>
    <w:rsid w:val="007315F4"/>
    <w:rsid w:val="00731837"/>
    <w:rsid w:val="007325AB"/>
    <w:rsid w:val="0073498B"/>
    <w:rsid w:val="00735190"/>
    <w:rsid w:val="007352F8"/>
    <w:rsid w:val="007357D9"/>
    <w:rsid w:val="00736245"/>
    <w:rsid w:val="00740A98"/>
    <w:rsid w:val="0074189B"/>
    <w:rsid w:val="0074243A"/>
    <w:rsid w:val="007426C9"/>
    <w:rsid w:val="00743E4F"/>
    <w:rsid w:val="00743FCB"/>
    <w:rsid w:val="00744B1F"/>
    <w:rsid w:val="00745135"/>
    <w:rsid w:val="00745FA8"/>
    <w:rsid w:val="00746028"/>
    <w:rsid w:val="0074607D"/>
    <w:rsid w:val="0074672C"/>
    <w:rsid w:val="00747329"/>
    <w:rsid w:val="007473F8"/>
    <w:rsid w:val="00747E6C"/>
    <w:rsid w:val="0075034E"/>
    <w:rsid w:val="00750563"/>
    <w:rsid w:val="0075063B"/>
    <w:rsid w:val="00750B62"/>
    <w:rsid w:val="00750B91"/>
    <w:rsid w:val="00751247"/>
    <w:rsid w:val="0075165C"/>
    <w:rsid w:val="00751FC6"/>
    <w:rsid w:val="007520D2"/>
    <w:rsid w:val="007527A8"/>
    <w:rsid w:val="00753298"/>
    <w:rsid w:val="00754A2F"/>
    <w:rsid w:val="007555A7"/>
    <w:rsid w:val="00756B3B"/>
    <w:rsid w:val="00757121"/>
    <w:rsid w:val="007578A6"/>
    <w:rsid w:val="007579BA"/>
    <w:rsid w:val="00757ADB"/>
    <w:rsid w:val="00757E55"/>
    <w:rsid w:val="00760B1D"/>
    <w:rsid w:val="007616ED"/>
    <w:rsid w:val="007620AA"/>
    <w:rsid w:val="007623CE"/>
    <w:rsid w:val="00762642"/>
    <w:rsid w:val="00762F9D"/>
    <w:rsid w:val="00763771"/>
    <w:rsid w:val="007637ED"/>
    <w:rsid w:val="00763F47"/>
    <w:rsid w:val="00763F67"/>
    <w:rsid w:val="007643FF"/>
    <w:rsid w:val="007647C2"/>
    <w:rsid w:val="00764CE4"/>
    <w:rsid w:val="00765242"/>
    <w:rsid w:val="00765FBC"/>
    <w:rsid w:val="00767010"/>
    <w:rsid w:val="00767644"/>
    <w:rsid w:val="00767AF5"/>
    <w:rsid w:val="00770B40"/>
    <w:rsid w:val="00770D40"/>
    <w:rsid w:val="0077132E"/>
    <w:rsid w:val="00771A15"/>
    <w:rsid w:val="00771BA7"/>
    <w:rsid w:val="0077247D"/>
    <w:rsid w:val="007728A8"/>
    <w:rsid w:val="0077378A"/>
    <w:rsid w:val="00773A27"/>
    <w:rsid w:val="00773C69"/>
    <w:rsid w:val="00775FCE"/>
    <w:rsid w:val="00775FD1"/>
    <w:rsid w:val="00776721"/>
    <w:rsid w:val="00776ADE"/>
    <w:rsid w:val="007776E8"/>
    <w:rsid w:val="007801A8"/>
    <w:rsid w:val="007807BB"/>
    <w:rsid w:val="00780D56"/>
    <w:rsid w:val="00782D37"/>
    <w:rsid w:val="007833FA"/>
    <w:rsid w:val="00783C7F"/>
    <w:rsid w:val="00783D0D"/>
    <w:rsid w:val="00783EA5"/>
    <w:rsid w:val="00785551"/>
    <w:rsid w:val="007863D5"/>
    <w:rsid w:val="00786523"/>
    <w:rsid w:val="00786542"/>
    <w:rsid w:val="007874F8"/>
    <w:rsid w:val="0078774D"/>
    <w:rsid w:val="00787C8D"/>
    <w:rsid w:val="0079091F"/>
    <w:rsid w:val="007911FC"/>
    <w:rsid w:val="00791E9D"/>
    <w:rsid w:val="007920CC"/>
    <w:rsid w:val="0079280E"/>
    <w:rsid w:val="00792D87"/>
    <w:rsid w:val="007930FE"/>
    <w:rsid w:val="00793C8D"/>
    <w:rsid w:val="0079400F"/>
    <w:rsid w:val="00794476"/>
    <w:rsid w:val="00794F37"/>
    <w:rsid w:val="00795202"/>
    <w:rsid w:val="00795C2B"/>
    <w:rsid w:val="00795D7D"/>
    <w:rsid w:val="00796159"/>
    <w:rsid w:val="00796458"/>
    <w:rsid w:val="007964ED"/>
    <w:rsid w:val="00796709"/>
    <w:rsid w:val="00796D6A"/>
    <w:rsid w:val="00797B23"/>
    <w:rsid w:val="007A0436"/>
    <w:rsid w:val="007A0710"/>
    <w:rsid w:val="007A0BB3"/>
    <w:rsid w:val="007A0E2F"/>
    <w:rsid w:val="007A1EAA"/>
    <w:rsid w:val="007A1EC9"/>
    <w:rsid w:val="007A2A6E"/>
    <w:rsid w:val="007A2ECA"/>
    <w:rsid w:val="007A3340"/>
    <w:rsid w:val="007A3D7F"/>
    <w:rsid w:val="007A587C"/>
    <w:rsid w:val="007A5C98"/>
    <w:rsid w:val="007A695A"/>
    <w:rsid w:val="007A7B87"/>
    <w:rsid w:val="007A7DDD"/>
    <w:rsid w:val="007A7EFD"/>
    <w:rsid w:val="007B00A9"/>
    <w:rsid w:val="007B0D37"/>
    <w:rsid w:val="007B2A19"/>
    <w:rsid w:val="007B2A3D"/>
    <w:rsid w:val="007B44E1"/>
    <w:rsid w:val="007B5339"/>
    <w:rsid w:val="007B59C8"/>
    <w:rsid w:val="007B623D"/>
    <w:rsid w:val="007B7828"/>
    <w:rsid w:val="007C0987"/>
    <w:rsid w:val="007C11A4"/>
    <w:rsid w:val="007C15F8"/>
    <w:rsid w:val="007C2053"/>
    <w:rsid w:val="007C3827"/>
    <w:rsid w:val="007C3D7B"/>
    <w:rsid w:val="007C3E3D"/>
    <w:rsid w:val="007C3F84"/>
    <w:rsid w:val="007C423E"/>
    <w:rsid w:val="007C4383"/>
    <w:rsid w:val="007C5A98"/>
    <w:rsid w:val="007C5C14"/>
    <w:rsid w:val="007C64C3"/>
    <w:rsid w:val="007C6F8C"/>
    <w:rsid w:val="007D0561"/>
    <w:rsid w:val="007D1387"/>
    <w:rsid w:val="007D2670"/>
    <w:rsid w:val="007D27AB"/>
    <w:rsid w:val="007D2B7B"/>
    <w:rsid w:val="007D3176"/>
    <w:rsid w:val="007D348D"/>
    <w:rsid w:val="007D50C5"/>
    <w:rsid w:val="007D5B0B"/>
    <w:rsid w:val="007D5E0C"/>
    <w:rsid w:val="007D60F8"/>
    <w:rsid w:val="007D63C8"/>
    <w:rsid w:val="007D6B58"/>
    <w:rsid w:val="007D6DF3"/>
    <w:rsid w:val="007E02B2"/>
    <w:rsid w:val="007E15CE"/>
    <w:rsid w:val="007E2381"/>
    <w:rsid w:val="007E268B"/>
    <w:rsid w:val="007E2D05"/>
    <w:rsid w:val="007E318D"/>
    <w:rsid w:val="007E4C64"/>
    <w:rsid w:val="007E4F3D"/>
    <w:rsid w:val="007E58E9"/>
    <w:rsid w:val="007E5C8B"/>
    <w:rsid w:val="007E5F6B"/>
    <w:rsid w:val="007E6798"/>
    <w:rsid w:val="007F0025"/>
    <w:rsid w:val="007F13AC"/>
    <w:rsid w:val="007F1F4A"/>
    <w:rsid w:val="007F3677"/>
    <w:rsid w:val="007F75A8"/>
    <w:rsid w:val="007F7A30"/>
    <w:rsid w:val="007F7C29"/>
    <w:rsid w:val="0080075B"/>
    <w:rsid w:val="008008D9"/>
    <w:rsid w:val="008047D1"/>
    <w:rsid w:val="00807732"/>
    <w:rsid w:val="00811674"/>
    <w:rsid w:val="0081349E"/>
    <w:rsid w:val="00813C51"/>
    <w:rsid w:val="0081409D"/>
    <w:rsid w:val="0081467C"/>
    <w:rsid w:val="00814E5E"/>
    <w:rsid w:val="00816D37"/>
    <w:rsid w:val="00817AD3"/>
    <w:rsid w:val="0082058D"/>
    <w:rsid w:val="00820A3B"/>
    <w:rsid w:val="00820A6E"/>
    <w:rsid w:val="00822EE0"/>
    <w:rsid w:val="00823526"/>
    <w:rsid w:val="008238D1"/>
    <w:rsid w:val="00824B6B"/>
    <w:rsid w:val="00824DF1"/>
    <w:rsid w:val="00825972"/>
    <w:rsid w:val="008266DC"/>
    <w:rsid w:val="00826ECD"/>
    <w:rsid w:val="008275E0"/>
    <w:rsid w:val="00827F4F"/>
    <w:rsid w:val="008302BF"/>
    <w:rsid w:val="00830C99"/>
    <w:rsid w:val="008317BF"/>
    <w:rsid w:val="0083376A"/>
    <w:rsid w:val="00837416"/>
    <w:rsid w:val="0083753F"/>
    <w:rsid w:val="00837ACE"/>
    <w:rsid w:val="00837F26"/>
    <w:rsid w:val="00840A55"/>
    <w:rsid w:val="00841135"/>
    <w:rsid w:val="008421EC"/>
    <w:rsid w:val="00842A69"/>
    <w:rsid w:val="00843445"/>
    <w:rsid w:val="00845498"/>
    <w:rsid w:val="0084559C"/>
    <w:rsid w:val="00846927"/>
    <w:rsid w:val="00847498"/>
    <w:rsid w:val="00847810"/>
    <w:rsid w:val="00847BA5"/>
    <w:rsid w:val="00847F82"/>
    <w:rsid w:val="008501D6"/>
    <w:rsid w:val="00850F1F"/>
    <w:rsid w:val="008511C3"/>
    <w:rsid w:val="00851241"/>
    <w:rsid w:val="00852AC8"/>
    <w:rsid w:val="00853CE4"/>
    <w:rsid w:val="008559A2"/>
    <w:rsid w:val="008560B4"/>
    <w:rsid w:val="00856215"/>
    <w:rsid w:val="0085627B"/>
    <w:rsid w:val="008565E5"/>
    <w:rsid w:val="00856A26"/>
    <w:rsid w:val="00856AF4"/>
    <w:rsid w:val="00856BD8"/>
    <w:rsid w:val="00857669"/>
    <w:rsid w:val="008577CC"/>
    <w:rsid w:val="00857B23"/>
    <w:rsid w:val="00857D6D"/>
    <w:rsid w:val="00861721"/>
    <w:rsid w:val="008620E0"/>
    <w:rsid w:val="008620F7"/>
    <w:rsid w:val="00862738"/>
    <w:rsid w:val="00862A10"/>
    <w:rsid w:val="0086305E"/>
    <w:rsid w:val="00863AB1"/>
    <w:rsid w:val="00863F46"/>
    <w:rsid w:val="008642C6"/>
    <w:rsid w:val="00864978"/>
    <w:rsid w:val="00866177"/>
    <w:rsid w:val="00866872"/>
    <w:rsid w:val="00866CA6"/>
    <w:rsid w:val="00866F9B"/>
    <w:rsid w:val="00867634"/>
    <w:rsid w:val="00867BE8"/>
    <w:rsid w:val="008700C9"/>
    <w:rsid w:val="00871A74"/>
    <w:rsid w:val="00871DB9"/>
    <w:rsid w:val="008725A8"/>
    <w:rsid w:val="00872F92"/>
    <w:rsid w:val="008739C1"/>
    <w:rsid w:val="008740EE"/>
    <w:rsid w:val="008748E1"/>
    <w:rsid w:val="00874E06"/>
    <w:rsid w:val="00874E7D"/>
    <w:rsid w:val="00876931"/>
    <w:rsid w:val="00877FA3"/>
    <w:rsid w:val="00880442"/>
    <w:rsid w:val="0088061A"/>
    <w:rsid w:val="00881866"/>
    <w:rsid w:val="0088213E"/>
    <w:rsid w:val="008825D4"/>
    <w:rsid w:val="0088290E"/>
    <w:rsid w:val="00882E05"/>
    <w:rsid w:val="008840B3"/>
    <w:rsid w:val="008845EF"/>
    <w:rsid w:val="00885086"/>
    <w:rsid w:val="00886D0C"/>
    <w:rsid w:val="0089001F"/>
    <w:rsid w:val="008902F2"/>
    <w:rsid w:val="00890442"/>
    <w:rsid w:val="00890C39"/>
    <w:rsid w:val="00890F23"/>
    <w:rsid w:val="00891CB2"/>
    <w:rsid w:val="00891DB0"/>
    <w:rsid w:val="00892622"/>
    <w:rsid w:val="00892E1D"/>
    <w:rsid w:val="00893875"/>
    <w:rsid w:val="00893C6E"/>
    <w:rsid w:val="00893FBE"/>
    <w:rsid w:val="008954BB"/>
    <w:rsid w:val="008963F1"/>
    <w:rsid w:val="00897668"/>
    <w:rsid w:val="008A0DB2"/>
    <w:rsid w:val="008A1B35"/>
    <w:rsid w:val="008A2042"/>
    <w:rsid w:val="008A3002"/>
    <w:rsid w:val="008A4025"/>
    <w:rsid w:val="008A6F5B"/>
    <w:rsid w:val="008B064F"/>
    <w:rsid w:val="008B07FF"/>
    <w:rsid w:val="008B13A3"/>
    <w:rsid w:val="008B2261"/>
    <w:rsid w:val="008B376C"/>
    <w:rsid w:val="008B6DFF"/>
    <w:rsid w:val="008C0509"/>
    <w:rsid w:val="008C0F81"/>
    <w:rsid w:val="008C2C5B"/>
    <w:rsid w:val="008C328D"/>
    <w:rsid w:val="008C3920"/>
    <w:rsid w:val="008C3DFB"/>
    <w:rsid w:val="008C4130"/>
    <w:rsid w:val="008C46BA"/>
    <w:rsid w:val="008C577E"/>
    <w:rsid w:val="008C5A2C"/>
    <w:rsid w:val="008C5B73"/>
    <w:rsid w:val="008C7DA5"/>
    <w:rsid w:val="008C7FE4"/>
    <w:rsid w:val="008D01EC"/>
    <w:rsid w:val="008D060E"/>
    <w:rsid w:val="008D0930"/>
    <w:rsid w:val="008D0CD8"/>
    <w:rsid w:val="008D2AB5"/>
    <w:rsid w:val="008D2B69"/>
    <w:rsid w:val="008D38DC"/>
    <w:rsid w:val="008D39E7"/>
    <w:rsid w:val="008D4F3D"/>
    <w:rsid w:val="008D5529"/>
    <w:rsid w:val="008D6122"/>
    <w:rsid w:val="008D6839"/>
    <w:rsid w:val="008D756F"/>
    <w:rsid w:val="008D7A3C"/>
    <w:rsid w:val="008D7E42"/>
    <w:rsid w:val="008E01A2"/>
    <w:rsid w:val="008E01B7"/>
    <w:rsid w:val="008E06D9"/>
    <w:rsid w:val="008E0F3C"/>
    <w:rsid w:val="008E1D0B"/>
    <w:rsid w:val="008E205F"/>
    <w:rsid w:val="008E35DB"/>
    <w:rsid w:val="008E399E"/>
    <w:rsid w:val="008E3D47"/>
    <w:rsid w:val="008E5D14"/>
    <w:rsid w:val="008E666F"/>
    <w:rsid w:val="008E6A4E"/>
    <w:rsid w:val="008F01DC"/>
    <w:rsid w:val="008F22DB"/>
    <w:rsid w:val="008F288B"/>
    <w:rsid w:val="008F2DEF"/>
    <w:rsid w:val="008F4733"/>
    <w:rsid w:val="008F503B"/>
    <w:rsid w:val="008F50BF"/>
    <w:rsid w:val="008F549B"/>
    <w:rsid w:val="008F5FD9"/>
    <w:rsid w:val="008F647B"/>
    <w:rsid w:val="008F6582"/>
    <w:rsid w:val="008F6AC7"/>
    <w:rsid w:val="008F6B7C"/>
    <w:rsid w:val="008F6F2A"/>
    <w:rsid w:val="008F701D"/>
    <w:rsid w:val="008F71F2"/>
    <w:rsid w:val="008F741E"/>
    <w:rsid w:val="008F74EA"/>
    <w:rsid w:val="008F75DB"/>
    <w:rsid w:val="008F7E12"/>
    <w:rsid w:val="00901096"/>
    <w:rsid w:val="0090147F"/>
    <w:rsid w:val="0090150E"/>
    <w:rsid w:val="0090176F"/>
    <w:rsid w:val="00901817"/>
    <w:rsid w:val="00902E16"/>
    <w:rsid w:val="00903083"/>
    <w:rsid w:val="00904B14"/>
    <w:rsid w:val="00905303"/>
    <w:rsid w:val="0090647E"/>
    <w:rsid w:val="0090741B"/>
    <w:rsid w:val="0090754E"/>
    <w:rsid w:val="00910C68"/>
    <w:rsid w:val="00911433"/>
    <w:rsid w:val="00913247"/>
    <w:rsid w:val="00913765"/>
    <w:rsid w:val="00913F45"/>
    <w:rsid w:val="00914CF5"/>
    <w:rsid w:val="00914E73"/>
    <w:rsid w:val="0091608A"/>
    <w:rsid w:val="00916B66"/>
    <w:rsid w:val="0092062F"/>
    <w:rsid w:val="00921649"/>
    <w:rsid w:val="00921812"/>
    <w:rsid w:val="00921927"/>
    <w:rsid w:val="00922EC6"/>
    <w:rsid w:val="00923CDB"/>
    <w:rsid w:val="0092454C"/>
    <w:rsid w:val="00925863"/>
    <w:rsid w:val="009262E1"/>
    <w:rsid w:val="00926C80"/>
    <w:rsid w:val="00926FAA"/>
    <w:rsid w:val="0093131B"/>
    <w:rsid w:val="00931995"/>
    <w:rsid w:val="00932180"/>
    <w:rsid w:val="009323A6"/>
    <w:rsid w:val="0093269F"/>
    <w:rsid w:val="0093352B"/>
    <w:rsid w:val="00933CD5"/>
    <w:rsid w:val="0093579F"/>
    <w:rsid w:val="00936168"/>
    <w:rsid w:val="00937719"/>
    <w:rsid w:val="00937878"/>
    <w:rsid w:val="00940910"/>
    <w:rsid w:val="0094171D"/>
    <w:rsid w:val="009419B2"/>
    <w:rsid w:val="0094266D"/>
    <w:rsid w:val="0094279E"/>
    <w:rsid w:val="00943058"/>
    <w:rsid w:val="00944782"/>
    <w:rsid w:val="00945A4C"/>
    <w:rsid w:val="0094731B"/>
    <w:rsid w:val="009507C6"/>
    <w:rsid w:val="00950E33"/>
    <w:rsid w:val="0095110F"/>
    <w:rsid w:val="009516ED"/>
    <w:rsid w:val="00951A73"/>
    <w:rsid w:val="009520E8"/>
    <w:rsid w:val="00952465"/>
    <w:rsid w:val="0095297D"/>
    <w:rsid w:val="00952D9C"/>
    <w:rsid w:val="0095307B"/>
    <w:rsid w:val="009535AE"/>
    <w:rsid w:val="00953B0C"/>
    <w:rsid w:val="009540B2"/>
    <w:rsid w:val="00954449"/>
    <w:rsid w:val="0095460E"/>
    <w:rsid w:val="00955527"/>
    <w:rsid w:val="00955E5E"/>
    <w:rsid w:val="00956154"/>
    <w:rsid w:val="00956A97"/>
    <w:rsid w:val="00956DB6"/>
    <w:rsid w:val="009579AA"/>
    <w:rsid w:val="009605FE"/>
    <w:rsid w:val="00960680"/>
    <w:rsid w:val="00962111"/>
    <w:rsid w:val="0096265F"/>
    <w:rsid w:val="00962A22"/>
    <w:rsid w:val="00962EF8"/>
    <w:rsid w:val="00963F14"/>
    <w:rsid w:val="00963F38"/>
    <w:rsid w:val="00965884"/>
    <w:rsid w:val="009659D4"/>
    <w:rsid w:val="00965E35"/>
    <w:rsid w:val="009669C7"/>
    <w:rsid w:val="0096776F"/>
    <w:rsid w:val="009678A4"/>
    <w:rsid w:val="009720AC"/>
    <w:rsid w:val="009729CF"/>
    <w:rsid w:val="00972F12"/>
    <w:rsid w:val="0097531A"/>
    <w:rsid w:val="009757AD"/>
    <w:rsid w:val="00977B71"/>
    <w:rsid w:val="0098076C"/>
    <w:rsid w:val="00980FD9"/>
    <w:rsid w:val="0098102A"/>
    <w:rsid w:val="00981BEC"/>
    <w:rsid w:val="0098652C"/>
    <w:rsid w:val="00986A1D"/>
    <w:rsid w:val="00986C35"/>
    <w:rsid w:val="00987CBF"/>
    <w:rsid w:val="00987F30"/>
    <w:rsid w:val="00990BBD"/>
    <w:rsid w:val="00991D21"/>
    <w:rsid w:val="00992645"/>
    <w:rsid w:val="0099289E"/>
    <w:rsid w:val="00992940"/>
    <w:rsid w:val="009937A5"/>
    <w:rsid w:val="00993D67"/>
    <w:rsid w:val="0099444C"/>
    <w:rsid w:val="00994C0F"/>
    <w:rsid w:val="00996323"/>
    <w:rsid w:val="00996407"/>
    <w:rsid w:val="00996E5E"/>
    <w:rsid w:val="00997482"/>
    <w:rsid w:val="009A0B8F"/>
    <w:rsid w:val="009A0BF6"/>
    <w:rsid w:val="009A1004"/>
    <w:rsid w:val="009A1271"/>
    <w:rsid w:val="009A1463"/>
    <w:rsid w:val="009A200B"/>
    <w:rsid w:val="009A26E6"/>
    <w:rsid w:val="009A2913"/>
    <w:rsid w:val="009A2B49"/>
    <w:rsid w:val="009A2E56"/>
    <w:rsid w:val="009A444D"/>
    <w:rsid w:val="009A4490"/>
    <w:rsid w:val="009A47BA"/>
    <w:rsid w:val="009A4BC0"/>
    <w:rsid w:val="009A5F62"/>
    <w:rsid w:val="009A6E64"/>
    <w:rsid w:val="009A70F8"/>
    <w:rsid w:val="009A7315"/>
    <w:rsid w:val="009A7B7D"/>
    <w:rsid w:val="009A7E0E"/>
    <w:rsid w:val="009B03F5"/>
    <w:rsid w:val="009B290C"/>
    <w:rsid w:val="009B2D99"/>
    <w:rsid w:val="009B2E31"/>
    <w:rsid w:val="009B3CB8"/>
    <w:rsid w:val="009B3E7A"/>
    <w:rsid w:val="009B508F"/>
    <w:rsid w:val="009B5EA2"/>
    <w:rsid w:val="009B690C"/>
    <w:rsid w:val="009B6F11"/>
    <w:rsid w:val="009C02A5"/>
    <w:rsid w:val="009C0D40"/>
    <w:rsid w:val="009C11A2"/>
    <w:rsid w:val="009C2A30"/>
    <w:rsid w:val="009C39E1"/>
    <w:rsid w:val="009C3A90"/>
    <w:rsid w:val="009C4435"/>
    <w:rsid w:val="009C44CA"/>
    <w:rsid w:val="009C48D0"/>
    <w:rsid w:val="009C4AFB"/>
    <w:rsid w:val="009C4B55"/>
    <w:rsid w:val="009C5B91"/>
    <w:rsid w:val="009C6089"/>
    <w:rsid w:val="009C6D9B"/>
    <w:rsid w:val="009C745F"/>
    <w:rsid w:val="009C7856"/>
    <w:rsid w:val="009D0579"/>
    <w:rsid w:val="009D14E9"/>
    <w:rsid w:val="009D2598"/>
    <w:rsid w:val="009D2745"/>
    <w:rsid w:val="009D3D4B"/>
    <w:rsid w:val="009D3E8F"/>
    <w:rsid w:val="009D5267"/>
    <w:rsid w:val="009D57ED"/>
    <w:rsid w:val="009D5A9D"/>
    <w:rsid w:val="009D7392"/>
    <w:rsid w:val="009D7749"/>
    <w:rsid w:val="009D7A98"/>
    <w:rsid w:val="009E0A86"/>
    <w:rsid w:val="009E1F0C"/>
    <w:rsid w:val="009E280E"/>
    <w:rsid w:val="009E4285"/>
    <w:rsid w:val="009E4F58"/>
    <w:rsid w:val="009E5183"/>
    <w:rsid w:val="009E5577"/>
    <w:rsid w:val="009E6903"/>
    <w:rsid w:val="009E7F04"/>
    <w:rsid w:val="009E7F6A"/>
    <w:rsid w:val="009F00AB"/>
    <w:rsid w:val="009F0A5D"/>
    <w:rsid w:val="009F169C"/>
    <w:rsid w:val="009F39F0"/>
    <w:rsid w:val="009F3F1B"/>
    <w:rsid w:val="009F5575"/>
    <w:rsid w:val="009F5B43"/>
    <w:rsid w:val="009F5C4E"/>
    <w:rsid w:val="009F6386"/>
    <w:rsid w:val="009F661B"/>
    <w:rsid w:val="009F7258"/>
    <w:rsid w:val="00A00B70"/>
    <w:rsid w:val="00A00EF9"/>
    <w:rsid w:val="00A010BB"/>
    <w:rsid w:val="00A01223"/>
    <w:rsid w:val="00A01730"/>
    <w:rsid w:val="00A01CC0"/>
    <w:rsid w:val="00A03D1F"/>
    <w:rsid w:val="00A03F55"/>
    <w:rsid w:val="00A04676"/>
    <w:rsid w:val="00A05B10"/>
    <w:rsid w:val="00A05B11"/>
    <w:rsid w:val="00A065FB"/>
    <w:rsid w:val="00A067BE"/>
    <w:rsid w:val="00A06861"/>
    <w:rsid w:val="00A07FE1"/>
    <w:rsid w:val="00A11015"/>
    <w:rsid w:val="00A11B80"/>
    <w:rsid w:val="00A1244B"/>
    <w:rsid w:val="00A12A7C"/>
    <w:rsid w:val="00A12C0A"/>
    <w:rsid w:val="00A142EA"/>
    <w:rsid w:val="00A14DA2"/>
    <w:rsid w:val="00A151BB"/>
    <w:rsid w:val="00A165E0"/>
    <w:rsid w:val="00A201EE"/>
    <w:rsid w:val="00A20F1D"/>
    <w:rsid w:val="00A2173C"/>
    <w:rsid w:val="00A21FA1"/>
    <w:rsid w:val="00A243C4"/>
    <w:rsid w:val="00A245C9"/>
    <w:rsid w:val="00A24723"/>
    <w:rsid w:val="00A24A78"/>
    <w:rsid w:val="00A251AE"/>
    <w:rsid w:val="00A257F2"/>
    <w:rsid w:val="00A2676E"/>
    <w:rsid w:val="00A274A9"/>
    <w:rsid w:val="00A27BAF"/>
    <w:rsid w:val="00A311DF"/>
    <w:rsid w:val="00A3152A"/>
    <w:rsid w:val="00A3379A"/>
    <w:rsid w:val="00A3391D"/>
    <w:rsid w:val="00A34CF1"/>
    <w:rsid w:val="00A37824"/>
    <w:rsid w:val="00A37CF1"/>
    <w:rsid w:val="00A37F33"/>
    <w:rsid w:val="00A40B52"/>
    <w:rsid w:val="00A419FD"/>
    <w:rsid w:val="00A423ED"/>
    <w:rsid w:val="00A42DCA"/>
    <w:rsid w:val="00A45062"/>
    <w:rsid w:val="00A45848"/>
    <w:rsid w:val="00A46CE7"/>
    <w:rsid w:val="00A46E9B"/>
    <w:rsid w:val="00A46FC3"/>
    <w:rsid w:val="00A472F2"/>
    <w:rsid w:val="00A47E1F"/>
    <w:rsid w:val="00A50C86"/>
    <w:rsid w:val="00A50EB6"/>
    <w:rsid w:val="00A50ED6"/>
    <w:rsid w:val="00A510D4"/>
    <w:rsid w:val="00A5156C"/>
    <w:rsid w:val="00A51C9C"/>
    <w:rsid w:val="00A52985"/>
    <w:rsid w:val="00A53001"/>
    <w:rsid w:val="00A53629"/>
    <w:rsid w:val="00A53B5B"/>
    <w:rsid w:val="00A54302"/>
    <w:rsid w:val="00A547D0"/>
    <w:rsid w:val="00A54FDF"/>
    <w:rsid w:val="00A54FE4"/>
    <w:rsid w:val="00A552B8"/>
    <w:rsid w:val="00A554EB"/>
    <w:rsid w:val="00A561C0"/>
    <w:rsid w:val="00A56EDC"/>
    <w:rsid w:val="00A5728B"/>
    <w:rsid w:val="00A60678"/>
    <w:rsid w:val="00A60C8D"/>
    <w:rsid w:val="00A62460"/>
    <w:rsid w:val="00A62B74"/>
    <w:rsid w:val="00A6314B"/>
    <w:rsid w:val="00A63E02"/>
    <w:rsid w:val="00A64283"/>
    <w:rsid w:val="00A64778"/>
    <w:rsid w:val="00A64ECE"/>
    <w:rsid w:val="00A65BB4"/>
    <w:rsid w:val="00A675DE"/>
    <w:rsid w:val="00A70352"/>
    <w:rsid w:val="00A70800"/>
    <w:rsid w:val="00A713C2"/>
    <w:rsid w:val="00A7337E"/>
    <w:rsid w:val="00A73B03"/>
    <w:rsid w:val="00A7461B"/>
    <w:rsid w:val="00A748CC"/>
    <w:rsid w:val="00A74C3A"/>
    <w:rsid w:val="00A74D30"/>
    <w:rsid w:val="00A74F05"/>
    <w:rsid w:val="00A759B2"/>
    <w:rsid w:val="00A7700C"/>
    <w:rsid w:val="00A7779C"/>
    <w:rsid w:val="00A77DBD"/>
    <w:rsid w:val="00A80BC2"/>
    <w:rsid w:val="00A80CE6"/>
    <w:rsid w:val="00A816BA"/>
    <w:rsid w:val="00A83A0A"/>
    <w:rsid w:val="00A84D23"/>
    <w:rsid w:val="00A8513D"/>
    <w:rsid w:val="00A860F7"/>
    <w:rsid w:val="00A866AE"/>
    <w:rsid w:val="00A90A80"/>
    <w:rsid w:val="00A90B60"/>
    <w:rsid w:val="00A90DEA"/>
    <w:rsid w:val="00A93D6E"/>
    <w:rsid w:val="00A944F5"/>
    <w:rsid w:val="00A94567"/>
    <w:rsid w:val="00A94B7B"/>
    <w:rsid w:val="00A954D6"/>
    <w:rsid w:val="00A95FB4"/>
    <w:rsid w:val="00A9613A"/>
    <w:rsid w:val="00A96461"/>
    <w:rsid w:val="00A96CE8"/>
    <w:rsid w:val="00A97A22"/>
    <w:rsid w:val="00AA03A0"/>
    <w:rsid w:val="00AA18E0"/>
    <w:rsid w:val="00AA346B"/>
    <w:rsid w:val="00AA3F17"/>
    <w:rsid w:val="00AA3F91"/>
    <w:rsid w:val="00AA479D"/>
    <w:rsid w:val="00AA4C14"/>
    <w:rsid w:val="00AA540C"/>
    <w:rsid w:val="00AA58B3"/>
    <w:rsid w:val="00AA5FE6"/>
    <w:rsid w:val="00AA615C"/>
    <w:rsid w:val="00AA6821"/>
    <w:rsid w:val="00AA6899"/>
    <w:rsid w:val="00AA7BFC"/>
    <w:rsid w:val="00AB0236"/>
    <w:rsid w:val="00AB07CE"/>
    <w:rsid w:val="00AB0A6B"/>
    <w:rsid w:val="00AB1299"/>
    <w:rsid w:val="00AB17D7"/>
    <w:rsid w:val="00AB1B56"/>
    <w:rsid w:val="00AB2D72"/>
    <w:rsid w:val="00AB3DB4"/>
    <w:rsid w:val="00AB46C0"/>
    <w:rsid w:val="00AB4D83"/>
    <w:rsid w:val="00AB4E13"/>
    <w:rsid w:val="00AB5BB0"/>
    <w:rsid w:val="00AB5ECA"/>
    <w:rsid w:val="00AC0233"/>
    <w:rsid w:val="00AC05B9"/>
    <w:rsid w:val="00AC113E"/>
    <w:rsid w:val="00AC25F5"/>
    <w:rsid w:val="00AC2BF9"/>
    <w:rsid w:val="00AC2E3B"/>
    <w:rsid w:val="00AC3440"/>
    <w:rsid w:val="00AC38DB"/>
    <w:rsid w:val="00AC3E6A"/>
    <w:rsid w:val="00AC3F43"/>
    <w:rsid w:val="00AC41E1"/>
    <w:rsid w:val="00AC449B"/>
    <w:rsid w:val="00AC472B"/>
    <w:rsid w:val="00AC47C2"/>
    <w:rsid w:val="00AC5F19"/>
    <w:rsid w:val="00AC60A7"/>
    <w:rsid w:val="00AC6112"/>
    <w:rsid w:val="00AC6411"/>
    <w:rsid w:val="00AC7711"/>
    <w:rsid w:val="00AC7B30"/>
    <w:rsid w:val="00AC7C38"/>
    <w:rsid w:val="00AD168C"/>
    <w:rsid w:val="00AD1C6F"/>
    <w:rsid w:val="00AD1CDD"/>
    <w:rsid w:val="00AD2BF3"/>
    <w:rsid w:val="00AD3002"/>
    <w:rsid w:val="00AD3B7D"/>
    <w:rsid w:val="00AD433F"/>
    <w:rsid w:val="00AD4640"/>
    <w:rsid w:val="00AD62A9"/>
    <w:rsid w:val="00AD676C"/>
    <w:rsid w:val="00AD681A"/>
    <w:rsid w:val="00AD751F"/>
    <w:rsid w:val="00AD7B8C"/>
    <w:rsid w:val="00AE17C4"/>
    <w:rsid w:val="00AE211C"/>
    <w:rsid w:val="00AE26B7"/>
    <w:rsid w:val="00AE2D28"/>
    <w:rsid w:val="00AE3744"/>
    <w:rsid w:val="00AE403A"/>
    <w:rsid w:val="00AE49DA"/>
    <w:rsid w:val="00AE4C6E"/>
    <w:rsid w:val="00AE584A"/>
    <w:rsid w:val="00AE59EC"/>
    <w:rsid w:val="00AE696D"/>
    <w:rsid w:val="00AE6F1E"/>
    <w:rsid w:val="00AE7368"/>
    <w:rsid w:val="00AE75D1"/>
    <w:rsid w:val="00AE7829"/>
    <w:rsid w:val="00AE7CEA"/>
    <w:rsid w:val="00AF2779"/>
    <w:rsid w:val="00AF2791"/>
    <w:rsid w:val="00AF2943"/>
    <w:rsid w:val="00AF36BC"/>
    <w:rsid w:val="00AF3A8E"/>
    <w:rsid w:val="00AF3E6E"/>
    <w:rsid w:val="00AF3E8F"/>
    <w:rsid w:val="00AF5207"/>
    <w:rsid w:val="00AF5666"/>
    <w:rsid w:val="00AF5B9F"/>
    <w:rsid w:val="00AF6F56"/>
    <w:rsid w:val="00B01209"/>
    <w:rsid w:val="00B01D6C"/>
    <w:rsid w:val="00B02285"/>
    <w:rsid w:val="00B026D5"/>
    <w:rsid w:val="00B02768"/>
    <w:rsid w:val="00B046F6"/>
    <w:rsid w:val="00B04F1A"/>
    <w:rsid w:val="00B0622C"/>
    <w:rsid w:val="00B0717D"/>
    <w:rsid w:val="00B077BE"/>
    <w:rsid w:val="00B07F4D"/>
    <w:rsid w:val="00B105E5"/>
    <w:rsid w:val="00B1091F"/>
    <w:rsid w:val="00B10B7F"/>
    <w:rsid w:val="00B10F6A"/>
    <w:rsid w:val="00B111A7"/>
    <w:rsid w:val="00B11CD0"/>
    <w:rsid w:val="00B11D47"/>
    <w:rsid w:val="00B12532"/>
    <w:rsid w:val="00B12E25"/>
    <w:rsid w:val="00B1370E"/>
    <w:rsid w:val="00B14556"/>
    <w:rsid w:val="00B1555C"/>
    <w:rsid w:val="00B16EDA"/>
    <w:rsid w:val="00B1794C"/>
    <w:rsid w:val="00B17A1C"/>
    <w:rsid w:val="00B20057"/>
    <w:rsid w:val="00B200BB"/>
    <w:rsid w:val="00B20229"/>
    <w:rsid w:val="00B206F2"/>
    <w:rsid w:val="00B20819"/>
    <w:rsid w:val="00B211C8"/>
    <w:rsid w:val="00B21991"/>
    <w:rsid w:val="00B21AF4"/>
    <w:rsid w:val="00B22A6C"/>
    <w:rsid w:val="00B236C9"/>
    <w:rsid w:val="00B23C71"/>
    <w:rsid w:val="00B23EBC"/>
    <w:rsid w:val="00B25D4B"/>
    <w:rsid w:val="00B2654C"/>
    <w:rsid w:val="00B2675C"/>
    <w:rsid w:val="00B2730D"/>
    <w:rsid w:val="00B273B7"/>
    <w:rsid w:val="00B27CDA"/>
    <w:rsid w:val="00B30539"/>
    <w:rsid w:val="00B30D5D"/>
    <w:rsid w:val="00B31844"/>
    <w:rsid w:val="00B3211F"/>
    <w:rsid w:val="00B32692"/>
    <w:rsid w:val="00B32F7F"/>
    <w:rsid w:val="00B3311E"/>
    <w:rsid w:val="00B33D8C"/>
    <w:rsid w:val="00B344BE"/>
    <w:rsid w:val="00B3569E"/>
    <w:rsid w:val="00B35C9B"/>
    <w:rsid w:val="00B35CF2"/>
    <w:rsid w:val="00B35E6C"/>
    <w:rsid w:val="00B35F5F"/>
    <w:rsid w:val="00B3607B"/>
    <w:rsid w:val="00B37227"/>
    <w:rsid w:val="00B37C46"/>
    <w:rsid w:val="00B40556"/>
    <w:rsid w:val="00B41158"/>
    <w:rsid w:val="00B42061"/>
    <w:rsid w:val="00B429BD"/>
    <w:rsid w:val="00B4399A"/>
    <w:rsid w:val="00B44CA9"/>
    <w:rsid w:val="00B4586F"/>
    <w:rsid w:val="00B46104"/>
    <w:rsid w:val="00B46A34"/>
    <w:rsid w:val="00B46D0F"/>
    <w:rsid w:val="00B47354"/>
    <w:rsid w:val="00B47AD8"/>
    <w:rsid w:val="00B503D5"/>
    <w:rsid w:val="00B50A1B"/>
    <w:rsid w:val="00B50A7E"/>
    <w:rsid w:val="00B523F5"/>
    <w:rsid w:val="00B52D2E"/>
    <w:rsid w:val="00B5386F"/>
    <w:rsid w:val="00B53CE5"/>
    <w:rsid w:val="00B547D6"/>
    <w:rsid w:val="00B54FF7"/>
    <w:rsid w:val="00B551A0"/>
    <w:rsid w:val="00B55235"/>
    <w:rsid w:val="00B554C0"/>
    <w:rsid w:val="00B55A0B"/>
    <w:rsid w:val="00B5647D"/>
    <w:rsid w:val="00B56770"/>
    <w:rsid w:val="00B56F7B"/>
    <w:rsid w:val="00B574A8"/>
    <w:rsid w:val="00B57524"/>
    <w:rsid w:val="00B57801"/>
    <w:rsid w:val="00B57E3B"/>
    <w:rsid w:val="00B615E2"/>
    <w:rsid w:val="00B6169E"/>
    <w:rsid w:val="00B62484"/>
    <w:rsid w:val="00B64038"/>
    <w:rsid w:val="00B64E56"/>
    <w:rsid w:val="00B65435"/>
    <w:rsid w:val="00B658F0"/>
    <w:rsid w:val="00B6695C"/>
    <w:rsid w:val="00B66E24"/>
    <w:rsid w:val="00B67544"/>
    <w:rsid w:val="00B67AA2"/>
    <w:rsid w:val="00B705CA"/>
    <w:rsid w:val="00B70D1E"/>
    <w:rsid w:val="00B71018"/>
    <w:rsid w:val="00B71626"/>
    <w:rsid w:val="00B71E8A"/>
    <w:rsid w:val="00B725DE"/>
    <w:rsid w:val="00B73231"/>
    <w:rsid w:val="00B73234"/>
    <w:rsid w:val="00B73BA1"/>
    <w:rsid w:val="00B73DCC"/>
    <w:rsid w:val="00B746A8"/>
    <w:rsid w:val="00B74EFC"/>
    <w:rsid w:val="00B75E49"/>
    <w:rsid w:val="00B77877"/>
    <w:rsid w:val="00B778C2"/>
    <w:rsid w:val="00B77D70"/>
    <w:rsid w:val="00B77E87"/>
    <w:rsid w:val="00B8031C"/>
    <w:rsid w:val="00B817A3"/>
    <w:rsid w:val="00B81CD9"/>
    <w:rsid w:val="00B835A0"/>
    <w:rsid w:val="00B841C3"/>
    <w:rsid w:val="00B847A6"/>
    <w:rsid w:val="00B84F5D"/>
    <w:rsid w:val="00B85690"/>
    <w:rsid w:val="00B85AA2"/>
    <w:rsid w:val="00B904FA"/>
    <w:rsid w:val="00B90628"/>
    <w:rsid w:val="00B90661"/>
    <w:rsid w:val="00B90F5F"/>
    <w:rsid w:val="00B910F4"/>
    <w:rsid w:val="00B9173E"/>
    <w:rsid w:val="00B91D8E"/>
    <w:rsid w:val="00B92094"/>
    <w:rsid w:val="00B9272D"/>
    <w:rsid w:val="00B93CAC"/>
    <w:rsid w:val="00B93F84"/>
    <w:rsid w:val="00B94951"/>
    <w:rsid w:val="00B950D3"/>
    <w:rsid w:val="00B95B74"/>
    <w:rsid w:val="00B96819"/>
    <w:rsid w:val="00B9733E"/>
    <w:rsid w:val="00B97671"/>
    <w:rsid w:val="00B97BE6"/>
    <w:rsid w:val="00B97C76"/>
    <w:rsid w:val="00B97E3A"/>
    <w:rsid w:val="00BA076A"/>
    <w:rsid w:val="00BA1467"/>
    <w:rsid w:val="00BA1D36"/>
    <w:rsid w:val="00BA1E57"/>
    <w:rsid w:val="00BA1F3F"/>
    <w:rsid w:val="00BA249B"/>
    <w:rsid w:val="00BA3AE2"/>
    <w:rsid w:val="00BA3BBC"/>
    <w:rsid w:val="00BA4073"/>
    <w:rsid w:val="00BA6761"/>
    <w:rsid w:val="00BA6E21"/>
    <w:rsid w:val="00BA75FB"/>
    <w:rsid w:val="00BA7AA1"/>
    <w:rsid w:val="00BB0436"/>
    <w:rsid w:val="00BB20EA"/>
    <w:rsid w:val="00BB310F"/>
    <w:rsid w:val="00BB44FF"/>
    <w:rsid w:val="00BB4F39"/>
    <w:rsid w:val="00BB5710"/>
    <w:rsid w:val="00BB5749"/>
    <w:rsid w:val="00BB59BF"/>
    <w:rsid w:val="00BB5DEB"/>
    <w:rsid w:val="00BB628B"/>
    <w:rsid w:val="00BB67E7"/>
    <w:rsid w:val="00BB7CC8"/>
    <w:rsid w:val="00BC16FB"/>
    <w:rsid w:val="00BC1B84"/>
    <w:rsid w:val="00BC1F2A"/>
    <w:rsid w:val="00BC2AF4"/>
    <w:rsid w:val="00BC382D"/>
    <w:rsid w:val="00BC38C0"/>
    <w:rsid w:val="00BC464B"/>
    <w:rsid w:val="00BC4A6B"/>
    <w:rsid w:val="00BC4DF9"/>
    <w:rsid w:val="00BC6901"/>
    <w:rsid w:val="00BC695C"/>
    <w:rsid w:val="00BC6B63"/>
    <w:rsid w:val="00BC718F"/>
    <w:rsid w:val="00BC752E"/>
    <w:rsid w:val="00BD0122"/>
    <w:rsid w:val="00BD07C9"/>
    <w:rsid w:val="00BD07FD"/>
    <w:rsid w:val="00BD1D38"/>
    <w:rsid w:val="00BD1DF8"/>
    <w:rsid w:val="00BD21A5"/>
    <w:rsid w:val="00BD279A"/>
    <w:rsid w:val="00BD298E"/>
    <w:rsid w:val="00BD2EDF"/>
    <w:rsid w:val="00BD3986"/>
    <w:rsid w:val="00BD3ECE"/>
    <w:rsid w:val="00BD4750"/>
    <w:rsid w:val="00BD4B83"/>
    <w:rsid w:val="00BD5019"/>
    <w:rsid w:val="00BD6836"/>
    <w:rsid w:val="00BD6F58"/>
    <w:rsid w:val="00BD77BD"/>
    <w:rsid w:val="00BE0423"/>
    <w:rsid w:val="00BE10F3"/>
    <w:rsid w:val="00BE3365"/>
    <w:rsid w:val="00BE3723"/>
    <w:rsid w:val="00BE4312"/>
    <w:rsid w:val="00BE464B"/>
    <w:rsid w:val="00BE512E"/>
    <w:rsid w:val="00BE5DAF"/>
    <w:rsid w:val="00BE619E"/>
    <w:rsid w:val="00BE67F7"/>
    <w:rsid w:val="00BE7BE6"/>
    <w:rsid w:val="00BF0826"/>
    <w:rsid w:val="00BF0CF7"/>
    <w:rsid w:val="00BF2610"/>
    <w:rsid w:val="00BF4194"/>
    <w:rsid w:val="00BF4DB7"/>
    <w:rsid w:val="00BF5243"/>
    <w:rsid w:val="00BF6067"/>
    <w:rsid w:val="00BF7394"/>
    <w:rsid w:val="00BF7693"/>
    <w:rsid w:val="00BF7952"/>
    <w:rsid w:val="00BF7CB0"/>
    <w:rsid w:val="00C00574"/>
    <w:rsid w:val="00C00FC5"/>
    <w:rsid w:val="00C01614"/>
    <w:rsid w:val="00C028D8"/>
    <w:rsid w:val="00C02CF3"/>
    <w:rsid w:val="00C0306D"/>
    <w:rsid w:val="00C06345"/>
    <w:rsid w:val="00C063CC"/>
    <w:rsid w:val="00C06B91"/>
    <w:rsid w:val="00C0734E"/>
    <w:rsid w:val="00C07BCD"/>
    <w:rsid w:val="00C11B6F"/>
    <w:rsid w:val="00C12904"/>
    <w:rsid w:val="00C12E4D"/>
    <w:rsid w:val="00C1346C"/>
    <w:rsid w:val="00C14F73"/>
    <w:rsid w:val="00C174AD"/>
    <w:rsid w:val="00C178C5"/>
    <w:rsid w:val="00C17ACD"/>
    <w:rsid w:val="00C17AD1"/>
    <w:rsid w:val="00C17ADA"/>
    <w:rsid w:val="00C20185"/>
    <w:rsid w:val="00C2061D"/>
    <w:rsid w:val="00C206CB"/>
    <w:rsid w:val="00C2234A"/>
    <w:rsid w:val="00C22554"/>
    <w:rsid w:val="00C2271F"/>
    <w:rsid w:val="00C2289A"/>
    <w:rsid w:val="00C23E26"/>
    <w:rsid w:val="00C23EF7"/>
    <w:rsid w:val="00C246E6"/>
    <w:rsid w:val="00C31FFA"/>
    <w:rsid w:val="00C329F9"/>
    <w:rsid w:val="00C32B94"/>
    <w:rsid w:val="00C32FDA"/>
    <w:rsid w:val="00C3491B"/>
    <w:rsid w:val="00C34B38"/>
    <w:rsid w:val="00C35C15"/>
    <w:rsid w:val="00C36261"/>
    <w:rsid w:val="00C37220"/>
    <w:rsid w:val="00C37610"/>
    <w:rsid w:val="00C37C74"/>
    <w:rsid w:val="00C400A0"/>
    <w:rsid w:val="00C405DF"/>
    <w:rsid w:val="00C40EF8"/>
    <w:rsid w:val="00C4124B"/>
    <w:rsid w:val="00C420D8"/>
    <w:rsid w:val="00C42C55"/>
    <w:rsid w:val="00C43FFF"/>
    <w:rsid w:val="00C446E7"/>
    <w:rsid w:val="00C4507F"/>
    <w:rsid w:val="00C45A70"/>
    <w:rsid w:val="00C46A15"/>
    <w:rsid w:val="00C50258"/>
    <w:rsid w:val="00C50AF0"/>
    <w:rsid w:val="00C512A3"/>
    <w:rsid w:val="00C5180C"/>
    <w:rsid w:val="00C51E99"/>
    <w:rsid w:val="00C5278E"/>
    <w:rsid w:val="00C540BF"/>
    <w:rsid w:val="00C557E3"/>
    <w:rsid w:val="00C55810"/>
    <w:rsid w:val="00C5582E"/>
    <w:rsid w:val="00C558D0"/>
    <w:rsid w:val="00C5661E"/>
    <w:rsid w:val="00C56940"/>
    <w:rsid w:val="00C57731"/>
    <w:rsid w:val="00C578D4"/>
    <w:rsid w:val="00C61CE7"/>
    <w:rsid w:val="00C62470"/>
    <w:rsid w:val="00C626F0"/>
    <w:rsid w:val="00C63913"/>
    <w:rsid w:val="00C63DBB"/>
    <w:rsid w:val="00C63F03"/>
    <w:rsid w:val="00C64320"/>
    <w:rsid w:val="00C645C1"/>
    <w:rsid w:val="00C65663"/>
    <w:rsid w:val="00C6583A"/>
    <w:rsid w:val="00C65FA9"/>
    <w:rsid w:val="00C6650C"/>
    <w:rsid w:val="00C67513"/>
    <w:rsid w:val="00C675C8"/>
    <w:rsid w:val="00C675FC"/>
    <w:rsid w:val="00C67911"/>
    <w:rsid w:val="00C67B4E"/>
    <w:rsid w:val="00C67D57"/>
    <w:rsid w:val="00C703C9"/>
    <w:rsid w:val="00C71802"/>
    <w:rsid w:val="00C71BE5"/>
    <w:rsid w:val="00C71DDC"/>
    <w:rsid w:val="00C71FCA"/>
    <w:rsid w:val="00C72D3E"/>
    <w:rsid w:val="00C73BE3"/>
    <w:rsid w:val="00C748F4"/>
    <w:rsid w:val="00C74DE8"/>
    <w:rsid w:val="00C758A8"/>
    <w:rsid w:val="00C75F1F"/>
    <w:rsid w:val="00C7631C"/>
    <w:rsid w:val="00C76E1A"/>
    <w:rsid w:val="00C77034"/>
    <w:rsid w:val="00C772B8"/>
    <w:rsid w:val="00C777A0"/>
    <w:rsid w:val="00C77B23"/>
    <w:rsid w:val="00C80147"/>
    <w:rsid w:val="00C82A74"/>
    <w:rsid w:val="00C83CE7"/>
    <w:rsid w:val="00C85C24"/>
    <w:rsid w:val="00C86519"/>
    <w:rsid w:val="00C86952"/>
    <w:rsid w:val="00C878D1"/>
    <w:rsid w:val="00C87D57"/>
    <w:rsid w:val="00C90DF1"/>
    <w:rsid w:val="00C90E36"/>
    <w:rsid w:val="00C911EC"/>
    <w:rsid w:val="00C92383"/>
    <w:rsid w:val="00C92497"/>
    <w:rsid w:val="00C93688"/>
    <w:rsid w:val="00C9378F"/>
    <w:rsid w:val="00C939F4"/>
    <w:rsid w:val="00C93C5A"/>
    <w:rsid w:val="00C93E34"/>
    <w:rsid w:val="00C96369"/>
    <w:rsid w:val="00C96561"/>
    <w:rsid w:val="00C96629"/>
    <w:rsid w:val="00C97606"/>
    <w:rsid w:val="00C97B4A"/>
    <w:rsid w:val="00CA0896"/>
    <w:rsid w:val="00CA0DA8"/>
    <w:rsid w:val="00CA154B"/>
    <w:rsid w:val="00CA18BF"/>
    <w:rsid w:val="00CA1D8F"/>
    <w:rsid w:val="00CA2CBE"/>
    <w:rsid w:val="00CA3723"/>
    <w:rsid w:val="00CA463C"/>
    <w:rsid w:val="00CA48FF"/>
    <w:rsid w:val="00CA6876"/>
    <w:rsid w:val="00CA6BFB"/>
    <w:rsid w:val="00CA76E7"/>
    <w:rsid w:val="00CA7EB3"/>
    <w:rsid w:val="00CB0185"/>
    <w:rsid w:val="00CB13F6"/>
    <w:rsid w:val="00CB21DE"/>
    <w:rsid w:val="00CB2DD5"/>
    <w:rsid w:val="00CB330E"/>
    <w:rsid w:val="00CB44FB"/>
    <w:rsid w:val="00CB453B"/>
    <w:rsid w:val="00CB4EB7"/>
    <w:rsid w:val="00CB599E"/>
    <w:rsid w:val="00CB6F88"/>
    <w:rsid w:val="00CB7AB1"/>
    <w:rsid w:val="00CC0528"/>
    <w:rsid w:val="00CC14B4"/>
    <w:rsid w:val="00CC351E"/>
    <w:rsid w:val="00CC4F1A"/>
    <w:rsid w:val="00CC5A50"/>
    <w:rsid w:val="00CC7225"/>
    <w:rsid w:val="00CC722E"/>
    <w:rsid w:val="00CC754B"/>
    <w:rsid w:val="00CD002D"/>
    <w:rsid w:val="00CD02B9"/>
    <w:rsid w:val="00CD07BA"/>
    <w:rsid w:val="00CD0874"/>
    <w:rsid w:val="00CD1A7D"/>
    <w:rsid w:val="00CD2986"/>
    <w:rsid w:val="00CD2DCF"/>
    <w:rsid w:val="00CD2FFE"/>
    <w:rsid w:val="00CD483C"/>
    <w:rsid w:val="00CD4F3D"/>
    <w:rsid w:val="00CD57EC"/>
    <w:rsid w:val="00CD5A34"/>
    <w:rsid w:val="00CD6B7E"/>
    <w:rsid w:val="00CE080E"/>
    <w:rsid w:val="00CE0A27"/>
    <w:rsid w:val="00CE118B"/>
    <w:rsid w:val="00CE1C6F"/>
    <w:rsid w:val="00CE35DA"/>
    <w:rsid w:val="00CE4963"/>
    <w:rsid w:val="00CE4FBB"/>
    <w:rsid w:val="00CE5F73"/>
    <w:rsid w:val="00CE704C"/>
    <w:rsid w:val="00CF0615"/>
    <w:rsid w:val="00CF0FC2"/>
    <w:rsid w:val="00CF1487"/>
    <w:rsid w:val="00CF15B3"/>
    <w:rsid w:val="00CF17EF"/>
    <w:rsid w:val="00CF1DCD"/>
    <w:rsid w:val="00CF1E88"/>
    <w:rsid w:val="00CF2A96"/>
    <w:rsid w:val="00CF2B73"/>
    <w:rsid w:val="00CF3036"/>
    <w:rsid w:val="00CF34F0"/>
    <w:rsid w:val="00CF353D"/>
    <w:rsid w:val="00CF3A70"/>
    <w:rsid w:val="00CF5869"/>
    <w:rsid w:val="00CF637D"/>
    <w:rsid w:val="00CF6CB9"/>
    <w:rsid w:val="00D00C66"/>
    <w:rsid w:val="00D0131F"/>
    <w:rsid w:val="00D01B93"/>
    <w:rsid w:val="00D01E78"/>
    <w:rsid w:val="00D0297C"/>
    <w:rsid w:val="00D029F4"/>
    <w:rsid w:val="00D02A5F"/>
    <w:rsid w:val="00D03E0F"/>
    <w:rsid w:val="00D045A3"/>
    <w:rsid w:val="00D055AD"/>
    <w:rsid w:val="00D05CE4"/>
    <w:rsid w:val="00D06719"/>
    <w:rsid w:val="00D0777F"/>
    <w:rsid w:val="00D07EDA"/>
    <w:rsid w:val="00D104D9"/>
    <w:rsid w:val="00D10EEF"/>
    <w:rsid w:val="00D10F25"/>
    <w:rsid w:val="00D11317"/>
    <w:rsid w:val="00D11A8F"/>
    <w:rsid w:val="00D12CF6"/>
    <w:rsid w:val="00D13FC0"/>
    <w:rsid w:val="00D15B63"/>
    <w:rsid w:val="00D16D44"/>
    <w:rsid w:val="00D178E3"/>
    <w:rsid w:val="00D20078"/>
    <w:rsid w:val="00D20300"/>
    <w:rsid w:val="00D20577"/>
    <w:rsid w:val="00D21BCB"/>
    <w:rsid w:val="00D243BB"/>
    <w:rsid w:val="00D26450"/>
    <w:rsid w:val="00D271D1"/>
    <w:rsid w:val="00D2725E"/>
    <w:rsid w:val="00D276BB"/>
    <w:rsid w:val="00D27780"/>
    <w:rsid w:val="00D302DF"/>
    <w:rsid w:val="00D30F95"/>
    <w:rsid w:val="00D31371"/>
    <w:rsid w:val="00D31459"/>
    <w:rsid w:val="00D31561"/>
    <w:rsid w:val="00D31750"/>
    <w:rsid w:val="00D340A5"/>
    <w:rsid w:val="00D355C2"/>
    <w:rsid w:val="00D369F6"/>
    <w:rsid w:val="00D37FA2"/>
    <w:rsid w:val="00D40200"/>
    <w:rsid w:val="00D40293"/>
    <w:rsid w:val="00D41B3C"/>
    <w:rsid w:val="00D4203B"/>
    <w:rsid w:val="00D4272D"/>
    <w:rsid w:val="00D428F7"/>
    <w:rsid w:val="00D42D92"/>
    <w:rsid w:val="00D42E96"/>
    <w:rsid w:val="00D43CA7"/>
    <w:rsid w:val="00D443A8"/>
    <w:rsid w:val="00D44D8B"/>
    <w:rsid w:val="00D45684"/>
    <w:rsid w:val="00D4570B"/>
    <w:rsid w:val="00D45C80"/>
    <w:rsid w:val="00D46195"/>
    <w:rsid w:val="00D47FD7"/>
    <w:rsid w:val="00D50AF3"/>
    <w:rsid w:val="00D50D01"/>
    <w:rsid w:val="00D51020"/>
    <w:rsid w:val="00D51AF5"/>
    <w:rsid w:val="00D5240A"/>
    <w:rsid w:val="00D524C8"/>
    <w:rsid w:val="00D52992"/>
    <w:rsid w:val="00D52BC9"/>
    <w:rsid w:val="00D54862"/>
    <w:rsid w:val="00D54D58"/>
    <w:rsid w:val="00D5520F"/>
    <w:rsid w:val="00D5567B"/>
    <w:rsid w:val="00D55D0E"/>
    <w:rsid w:val="00D567DA"/>
    <w:rsid w:val="00D56EB8"/>
    <w:rsid w:val="00D57790"/>
    <w:rsid w:val="00D57F0D"/>
    <w:rsid w:val="00D603EA"/>
    <w:rsid w:val="00D605F0"/>
    <w:rsid w:val="00D60B1F"/>
    <w:rsid w:val="00D60BA8"/>
    <w:rsid w:val="00D6310F"/>
    <w:rsid w:val="00D6507B"/>
    <w:rsid w:val="00D65197"/>
    <w:rsid w:val="00D65DCB"/>
    <w:rsid w:val="00D66C4D"/>
    <w:rsid w:val="00D671B7"/>
    <w:rsid w:val="00D67763"/>
    <w:rsid w:val="00D70340"/>
    <w:rsid w:val="00D70B93"/>
    <w:rsid w:val="00D70EFE"/>
    <w:rsid w:val="00D712F3"/>
    <w:rsid w:val="00D713ED"/>
    <w:rsid w:val="00D73D1E"/>
    <w:rsid w:val="00D73D2B"/>
    <w:rsid w:val="00D7463F"/>
    <w:rsid w:val="00D7499E"/>
    <w:rsid w:val="00D75379"/>
    <w:rsid w:val="00D7597F"/>
    <w:rsid w:val="00D76096"/>
    <w:rsid w:val="00D77003"/>
    <w:rsid w:val="00D80548"/>
    <w:rsid w:val="00D809F5"/>
    <w:rsid w:val="00D80C77"/>
    <w:rsid w:val="00D810C1"/>
    <w:rsid w:val="00D81248"/>
    <w:rsid w:val="00D81588"/>
    <w:rsid w:val="00D816B6"/>
    <w:rsid w:val="00D81A6D"/>
    <w:rsid w:val="00D81C12"/>
    <w:rsid w:val="00D81CE3"/>
    <w:rsid w:val="00D84A38"/>
    <w:rsid w:val="00D85B07"/>
    <w:rsid w:val="00D85EE5"/>
    <w:rsid w:val="00D8638C"/>
    <w:rsid w:val="00D86F4F"/>
    <w:rsid w:val="00D871AA"/>
    <w:rsid w:val="00D873D6"/>
    <w:rsid w:val="00D9082E"/>
    <w:rsid w:val="00D91605"/>
    <w:rsid w:val="00D91CA2"/>
    <w:rsid w:val="00D92319"/>
    <w:rsid w:val="00D93B1E"/>
    <w:rsid w:val="00D940D7"/>
    <w:rsid w:val="00D94959"/>
    <w:rsid w:val="00D953FB"/>
    <w:rsid w:val="00D97EC6"/>
    <w:rsid w:val="00DA06D0"/>
    <w:rsid w:val="00DA5F40"/>
    <w:rsid w:val="00DA65C2"/>
    <w:rsid w:val="00DA7FCF"/>
    <w:rsid w:val="00DB07D0"/>
    <w:rsid w:val="00DB0F73"/>
    <w:rsid w:val="00DB15AE"/>
    <w:rsid w:val="00DB35FC"/>
    <w:rsid w:val="00DB3B0F"/>
    <w:rsid w:val="00DB3FC9"/>
    <w:rsid w:val="00DB54F0"/>
    <w:rsid w:val="00DB5501"/>
    <w:rsid w:val="00DB57B5"/>
    <w:rsid w:val="00DB61D9"/>
    <w:rsid w:val="00DB7275"/>
    <w:rsid w:val="00DB7739"/>
    <w:rsid w:val="00DB77C0"/>
    <w:rsid w:val="00DC0355"/>
    <w:rsid w:val="00DC14DC"/>
    <w:rsid w:val="00DC16C0"/>
    <w:rsid w:val="00DC184E"/>
    <w:rsid w:val="00DC2954"/>
    <w:rsid w:val="00DC2CC3"/>
    <w:rsid w:val="00DC305A"/>
    <w:rsid w:val="00DC417A"/>
    <w:rsid w:val="00DC4563"/>
    <w:rsid w:val="00DC4887"/>
    <w:rsid w:val="00DC506E"/>
    <w:rsid w:val="00DC59A0"/>
    <w:rsid w:val="00DC711F"/>
    <w:rsid w:val="00DC7267"/>
    <w:rsid w:val="00DD00A0"/>
    <w:rsid w:val="00DD1466"/>
    <w:rsid w:val="00DD1851"/>
    <w:rsid w:val="00DD1BE5"/>
    <w:rsid w:val="00DD2385"/>
    <w:rsid w:val="00DD272B"/>
    <w:rsid w:val="00DD3F50"/>
    <w:rsid w:val="00DD41E4"/>
    <w:rsid w:val="00DD4431"/>
    <w:rsid w:val="00DD4A58"/>
    <w:rsid w:val="00DD513E"/>
    <w:rsid w:val="00DD52CB"/>
    <w:rsid w:val="00DD55C2"/>
    <w:rsid w:val="00DD5F46"/>
    <w:rsid w:val="00DD6116"/>
    <w:rsid w:val="00DD62D3"/>
    <w:rsid w:val="00DD7824"/>
    <w:rsid w:val="00DD7C73"/>
    <w:rsid w:val="00DE09CA"/>
    <w:rsid w:val="00DE1D83"/>
    <w:rsid w:val="00DE2022"/>
    <w:rsid w:val="00DE44E8"/>
    <w:rsid w:val="00DE4BE7"/>
    <w:rsid w:val="00DE4DD7"/>
    <w:rsid w:val="00DE4EBC"/>
    <w:rsid w:val="00DE5B5F"/>
    <w:rsid w:val="00DE6167"/>
    <w:rsid w:val="00DE7856"/>
    <w:rsid w:val="00DF05BC"/>
    <w:rsid w:val="00DF08F7"/>
    <w:rsid w:val="00DF22AE"/>
    <w:rsid w:val="00DF23CB"/>
    <w:rsid w:val="00DF2C74"/>
    <w:rsid w:val="00DF5165"/>
    <w:rsid w:val="00DF5CDF"/>
    <w:rsid w:val="00DF6BE5"/>
    <w:rsid w:val="00DF71F2"/>
    <w:rsid w:val="00E00076"/>
    <w:rsid w:val="00E0082A"/>
    <w:rsid w:val="00E00E11"/>
    <w:rsid w:val="00E030DD"/>
    <w:rsid w:val="00E0328B"/>
    <w:rsid w:val="00E035C6"/>
    <w:rsid w:val="00E046BE"/>
    <w:rsid w:val="00E056A5"/>
    <w:rsid w:val="00E056A6"/>
    <w:rsid w:val="00E05995"/>
    <w:rsid w:val="00E06304"/>
    <w:rsid w:val="00E06BBD"/>
    <w:rsid w:val="00E07184"/>
    <w:rsid w:val="00E10544"/>
    <w:rsid w:val="00E10F9A"/>
    <w:rsid w:val="00E11929"/>
    <w:rsid w:val="00E121BD"/>
    <w:rsid w:val="00E125F8"/>
    <w:rsid w:val="00E13267"/>
    <w:rsid w:val="00E13486"/>
    <w:rsid w:val="00E146DA"/>
    <w:rsid w:val="00E14E7C"/>
    <w:rsid w:val="00E15096"/>
    <w:rsid w:val="00E15C49"/>
    <w:rsid w:val="00E16811"/>
    <w:rsid w:val="00E16F24"/>
    <w:rsid w:val="00E17817"/>
    <w:rsid w:val="00E20B77"/>
    <w:rsid w:val="00E216FC"/>
    <w:rsid w:val="00E21ABA"/>
    <w:rsid w:val="00E22853"/>
    <w:rsid w:val="00E238E3"/>
    <w:rsid w:val="00E24423"/>
    <w:rsid w:val="00E245BE"/>
    <w:rsid w:val="00E260F3"/>
    <w:rsid w:val="00E263D2"/>
    <w:rsid w:val="00E269DA"/>
    <w:rsid w:val="00E27BF5"/>
    <w:rsid w:val="00E27CF6"/>
    <w:rsid w:val="00E30474"/>
    <w:rsid w:val="00E3376A"/>
    <w:rsid w:val="00E34E1D"/>
    <w:rsid w:val="00E359B4"/>
    <w:rsid w:val="00E35C2E"/>
    <w:rsid w:val="00E35C31"/>
    <w:rsid w:val="00E35D12"/>
    <w:rsid w:val="00E36053"/>
    <w:rsid w:val="00E36C8F"/>
    <w:rsid w:val="00E375BC"/>
    <w:rsid w:val="00E37642"/>
    <w:rsid w:val="00E404EA"/>
    <w:rsid w:val="00E40782"/>
    <w:rsid w:val="00E415D6"/>
    <w:rsid w:val="00E41A0B"/>
    <w:rsid w:val="00E41A31"/>
    <w:rsid w:val="00E44939"/>
    <w:rsid w:val="00E44A32"/>
    <w:rsid w:val="00E44CD9"/>
    <w:rsid w:val="00E45082"/>
    <w:rsid w:val="00E4604F"/>
    <w:rsid w:val="00E4685F"/>
    <w:rsid w:val="00E46E15"/>
    <w:rsid w:val="00E47436"/>
    <w:rsid w:val="00E47DD7"/>
    <w:rsid w:val="00E50A59"/>
    <w:rsid w:val="00E519C0"/>
    <w:rsid w:val="00E51FA6"/>
    <w:rsid w:val="00E53246"/>
    <w:rsid w:val="00E54908"/>
    <w:rsid w:val="00E5619C"/>
    <w:rsid w:val="00E567C1"/>
    <w:rsid w:val="00E56EDE"/>
    <w:rsid w:val="00E6089B"/>
    <w:rsid w:val="00E6091D"/>
    <w:rsid w:val="00E60AB0"/>
    <w:rsid w:val="00E60E5F"/>
    <w:rsid w:val="00E61794"/>
    <w:rsid w:val="00E6258E"/>
    <w:rsid w:val="00E6272C"/>
    <w:rsid w:val="00E62E04"/>
    <w:rsid w:val="00E64F4A"/>
    <w:rsid w:val="00E657B6"/>
    <w:rsid w:val="00E65B9C"/>
    <w:rsid w:val="00E661CC"/>
    <w:rsid w:val="00E66567"/>
    <w:rsid w:val="00E66E55"/>
    <w:rsid w:val="00E67242"/>
    <w:rsid w:val="00E70694"/>
    <w:rsid w:val="00E7111A"/>
    <w:rsid w:val="00E71318"/>
    <w:rsid w:val="00E7183B"/>
    <w:rsid w:val="00E71D11"/>
    <w:rsid w:val="00E72CDB"/>
    <w:rsid w:val="00E73A2F"/>
    <w:rsid w:val="00E75D28"/>
    <w:rsid w:val="00E76A08"/>
    <w:rsid w:val="00E7729C"/>
    <w:rsid w:val="00E802BC"/>
    <w:rsid w:val="00E805CC"/>
    <w:rsid w:val="00E8089C"/>
    <w:rsid w:val="00E81CD6"/>
    <w:rsid w:val="00E8276E"/>
    <w:rsid w:val="00E83B6F"/>
    <w:rsid w:val="00E84ADE"/>
    <w:rsid w:val="00E851A8"/>
    <w:rsid w:val="00E8555A"/>
    <w:rsid w:val="00E855D4"/>
    <w:rsid w:val="00E860C7"/>
    <w:rsid w:val="00E86805"/>
    <w:rsid w:val="00E86C42"/>
    <w:rsid w:val="00E8744E"/>
    <w:rsid w:val="00E87D54"/>
    <w:rsid w:val="00E92514"/>
    <w:rsid w:val="00E9389F"/>
    <w:rsid w:val="00E94587"/>
    <w:rsid w:val="00E959EA"/>
    <w:rsid w:val="00E95C09"/>
    <w:rsid w:val="00E96E5C"/>
    <w:rsid w:val="00E96FF1"/>
    <w:rsid w:val="00E97189"/>
    <w:rsid w:val="00EA0044"/>
    <w:rsid w:val="00EA026E"/>
    <w:rsid w:val="00EA0409"/>
    <w:rsid w:val="00EA0796"/>
    <w:rsid w:val="00EA0BDC"/>
    <w:rsid w:val="00EA13DE"/>
    <w:rsid w:val="00EA244C"/>
    <w:rsid w:val="00EA2D08"/>
    <w:rsid w:val="00EA31DE"/>
    <w:rsid w:val="00EA32AC"/>
    <w:rsid w:val="00EA6378"/>
    <w:rsid w:val="00EB01E3"/>
    <w:rsid w:val="00EB0DA6"/>
    <w:rsid w:val="00EB1661"/>
    <w:rsid w:val="00EB3B34"/>
    <w:rsid w:val="00EB444C"/>
    <w:rsid w:val="00EB50D5"/>
    <w:rsid w:val="00EB5AE4"/>
    <w:rsid w:val="00EB5E2E"/>
    <w:rsid w:val="00EB5F2C"/>
    <w:rsid w:val="00EB6F8C"/>
    <w:rsid w:val="00EB7579"/>
    <w:rsid w:val="00EB7982"/>
    <w:rsid w:val="00EB7C1C"/>
    <w:rsid w:val="00EB7D23"/>
    <w:rsid w:val="00EC08BD"/>
    <w:rsid w:val="00EC0929"/>
    <w:rsid w:val="00EC09AC"/>
    <w:rsid w:val="00EC11C5"/>
    <w:rsid w:val="00EC2A36"/>
    <w:rsid w:val="00EC3B87"/>
    <w:rsid w:val="00EC3EEB"/>
    <w:rsid w:val="00EC4096"/>
    <w:rsid w:val="00EC4BBB"/>
    <w:rsid w:val="00EC5829"/>
    <w:rsid w:val="00EC5B07"/>
    <w:rsid w:val="00EC6498"/>
    <w:rsid w:val="00EC6F8E"/>
    <w:rsid w:val="00ED02F1"/>
    <w:rsid w:val="00ED13E7"/>
    <w:rsid w:val="00ED2A02"/>
    <w:rsid w:val="00ED2B27"/>
    <w:rsid w:val="00ED3317"/>
    <w:rsid w:val="00ED404E"/>
    <w:rsid w:val="00ED44C5"/>
    <w:rsid w:val="00ED4BF4"/>
    <w:rsid w:val="00ED5D0C"/>
    <w:rsid w:val="00ED7A08"/>
    <w:rsid w:val="00EE1E62"/>
    <w:rsid w:val="00EE1E68"/>
    <w:rsid w:val="00EE2311"/>
    <w:rsid w:val="00EE27B5"/>
    <w:rsid w:val="00EE44C2"/>
    <w:rsid w:val="00EE47BF"/>
    <w:rsid w:val="00EE4998"/>
    <w:rsid w:val="00EE6A06"/>
    <w:rsid w:val="00EE6A57"/>
    <w:rsid w:val="00EE790C"/>
    <w:rsid w:val="00EE7C76"/>
    <w:rsid w:val="00EF051B"/>
    <w:rsid w:val="00EF09DD"/>
    <w:rsid w:val="00EF0DF3"/>
    <w:rsid w:val="00EF10DB"/>
    <w:rsid w:val="00EF148A"/>
    <w:rsid w:val="00EF316C"/>
    <w:rsid w:val="00EF3587"/>
    <w:rsid w:val="00EF3AC2"/>
    <w:rsid w:val="00EF3D95"/>
    <w:rsid w:val="00EF3E6D"/>
    <w:rsid w:val="00EF43D9"/>
    <w:rsid w:val="00EF482E"/>
    <w:rsid w:val="00EF48CB"/>
    <w:rsid w:val="00EF4CC1"/>
    <w:rsid w:val="00EF4D31"/>
    <w:rsid w:val="00EF59A5"/>
    <w:rsid w:val="00EF5A1C"/>
    <w:rsid w:val="00EF5B8C"/>
    <w:rsid w:val="00EF61A7"/>
    <w:rsid w:val="00EF677E"/>
    <w:rsid w:val="00EF6847"/>
    <w:rsid w:val="00EF6B63"/>
    <w:rsid w:val="00EF6BC0"/>
    <w:rsid w:val="00EF6CDB"/>
    <w:rsid w:val="00EF6CF9"/>
    <w:rsid w:val="00EF7465"/>
    <w:rsid w:val="00F002DE"/>
    <w:rsid w:val="00F00776"/>
    <w:rsid w:val="00F01288"/>
    <w:rsid w:val="00F015FA"/>
    <w:rsid w:val="00F01CE0"/>
    <w:rsid w:val="00F01D5E"/>
    <w:rsid w:val="00F0285B"/>
    <w:rsid w:val="00F028BE"/>
    <w:rsid w:val="00F02FC9"/>
    <w:rsid w:val="00F0359B"/>
    <w:rsid w:val="00F03AE2"/>
    <w:rsid w:val="00F05291"/>
    <w:rsid w:val="00F05C09"/>
    <w:rsid w:val="00F0607D"/>
    <w:rsid w:val="00F066D9"/>
    <w:rsid w:val="00F0686C"/>
    <w:rsid w:val="00F10160"/>
    <w:rsid w:val="00F10AA7"/>
    <w:rsid w:val="00F11613"/>
    <w:rsid w:val="00F11671"/>
    <w:rsid w:val="00F11F56"/>
    <w:rsid w:val="00F121E1"/>
    <w:rsid w:val="00F12CD1"/>
    <w:rsid w:val="00F12F19"/>
    <w:rsid w:val="00F14050"/>
    <w:rsid w:val="00F14173"/>
    <w:rsid w:val="00F148C5"/>
    <w:rsid w:val="00F14F11"/>
    <w:rsid w:val="00F15006"/>
    <w:rsid w:val="00F15F20"/>
    <w:rsid w:val="00F16274"/>
    <w:rsid w:val="00F178BB"/>
    <w:rsid w:val="00F17BD2"/>
    <w:rsid w:val="00F17E21"/>
    <w:rsid w:val="00F2053B"/>
    <w:rsid w:val="00F2070B"/>
    <w:rsid w:val="00F217D1"/>
    <w:rsid w:val="00F2286D"/>
    <w:rsid w:val="00F234FE"/>
    <w:rsid w:val="00F23531"/>
    <w:rsid w:val="00F23F50"/>
    <w:rsid w:val="00F2535F"/>
    <w:rsid w:val="00F256E1"/>
    <w:rsid w:val="00F2651F"/>
    <w:rsid w:val="00F26C0E"/>
    <w:rsid w:val="00F30E4F"/>
    <w:rsid w:val="00F31160"/>
    <w:rsid w:val="00F317AA"/>
    <w:rsid w:val="00F32335"/>
    <w:rsid w:val="00F32755"/>
    <w:rsid w:val="00F32837"/>
    <w:rsid w:val="00F32A02"/>
    <w:rsid w:val="00F33261"/>
    <w:rsid w:val="00F3327D"/>
    <w:rsid w:val="00F3343D"/>
    <w:rsid w:val="00F338DD"/>
    <w:rsid w:val="00F33A21"/>
    <w:rsid w:val="00F344B1"/>
    <w:rsid w:val="00F34DCA"/>
    <w:rsid w:val="00F3520B"/>
    <w:rsid w:val="00F37E7A"/>
    <w:rsid w:val="00F40AE3"/>
    <w:rsid w:val="00F41577"/>
    <w:rsid w:val="00F419FB"/>
    <w:rsid w:val="00F42F78"/>
    <w:rsid w:val="00F448BA"/>
    <w:rsid w:val="00F448BB"/>
    <w:rsid w:val="00F44B29"/>
    <w:rsid w:val="00F44DED"/>
    <w:rsid w:val="00F45066"/>
    <w:rsid w:val="00F450DA"/>
    <w:rsid w:val="00F45F8B"/>
    <w:rsid w:val="00F46550"/>
    <w:rsid w:val="00F47758"/>
    <w:rsid w:val="00F47D46"/>
    <w:rsid w:val="00F504CF"/>
    <w:rsid w:val="00F50758"/>
    <w:rsid w:val="00F514AF"/>
    <w:rsid w:val="00F518D4"/>
    <w:rsid w:val="00F51DBC"/>
    <w:rsid w:val="00F52117"/>
    <w:rsid w:val="00F52AF0"/>
    <w:rsid w:val="00F53AF7"/>
    <w:rsid w:val="00F54693"/>
    <w:rsid w:val="00F5530C"/>
    <w:rsid w:val="00F554F1"/>
    <w:rsid w:val="00F55C95"/>
    <w:rsid w:val="00F55EDC"/>
    <w:rsid w:val="00F56488"/>
    <w:rsid w:val="00F56969"/>
    <w:rsid w:val="00F573FC"/>
    <w:rsid w:val="00F575B4"/>
    <w:rsid w:val="00F60102"/>
    <w:rsid w:val="00F60949"/>
    <w:rsid w:val="00F620D9"/>
    <w:rsid w:val="00F6233A"/>
    <w:rsid w:val="00F62C7D"/>
    <w:rsid w:val="00F64120"/>
    <w:rsid w:val="00F667F2"/>
    <w:rsid w:val="00F66D98"/>
    <w:rsid w:val="00F6791E"/>
    <w:rsid w:val="00F70CA3"/>
    <w:rsid w:val="00F74F01"/>
    <w:rsid w:val="00F75008"/>
    <w:rsid w:val="00F751A0"/>
    <w:rsid w:val="00F75328"/>
    <w:rsid w:val="00F76336"/>
    <w:rsid w:val="00F8047F"/>
    <w:rsid w:val="00F80919"/>
    <w:rsid w:val="00F812A0"/>
    <w:rsid w:val="00F815C2"/>
    <w:rsid w:val="00F8227A"/>
    <w:rsid w:val="00F82BEB"/>
    <w:rsid w:val="00F82C68"/>
    <w:rsid w:val="00F82FBF"/>
    <w:rsid w:val="00F8305D"/>
    <w:rsid w:val="00F832E5"/>
    <w:rsid w:val="00F83929"/>
    <w:rsid w:val="00F83F4D"/>
    <w:rsid w:val="00F85531"/>
    <w:rsid w:val="00F86218"/>
    <w:rsid w:val="00F87315"/>
    <w:rsid w:val="00F87D11"/>
    <w:rsid w:val="00F87FCA"/>
    <w:rsid w:val="00F90A6F"/>
    <w:rsid w:val="00F929E0"/>
    <w:rsid w:val="00F93297"/>
    <w:rsid w:val="00F95108"/>
    <w:rsid w:val="00F96619"/>
    <w:rsid w:val="00FA0320"/>
    <w:rsid w:val="00FA24C4"/>
    <w:rsid w:val="00FA316E"/>
    <w:rsid w:val="00FA3AB5"/>
    <w:rsid w:val="00FA440E"/>
    <w:rsid w:val="00FA631C"/>
    <w:rsid w:val="00FA703C"/>
    <w:rsid w:val="00FA708A"/>
    <w:rsid w:val="00FA7297"/>
    <w:rsid w:val="00FA73CC"/>
    <w:rsid w:val="00FB0955"/>
    <w:rsid w:val="00FB0C4E"/>
    <w:rsid w:val="00FB1BBD"/>
    <w:rsid w:val="00FB1F13"/>
    <w:rsid w:val="00FB2B6C"/>
    <w:rsid w:val="00FB2B7D"/>
    <w:rsid w:val="00FB2DB7"/>
    <w:rsid w:val="00FB2ECD"/>
    <w:rsid w:val="00FB34F1"/>
    <w:rsid w:val="00FB3839"/>
    <w:rsid w:val="00FB3859"/>
    <w:rsid w:val="00FB41CF"/>
    <w:rsid w:val="00FB4279"/>
    <w:rsid w:val="00FB5D51"/>
    <w:rsid w:val="00FB6417"/>
    <w:rsid w:val="00FB6FA1"/>
    <w:rsid w:val="00FB7473"/>
    <w:rsid w:val="00FC075C"/>
    <w:rsid w:val="00FC1A1D"/>
    <w:rsid w:val="00FC1D82"/>
    <w:rsid w:val="00FC23DD"/>
    <w:rsid w:val="00FC2E2D"/>
    <w:rsid w:val="00FC2E86"/>
    <w:rsid w:val="00FC3196"/>
    <w:rsid w:val="00FC33CC"/>
    <w:rsid w:val="00FC5834"/>
    <w:rsid w:val="00FC58D8"/>
    <w:rsid w:val="00FC61FF"/>
    <w:rsid w:val="00FD013F"/>
    <w:rsid w:val="00FD05AA"/>
    <w:rsid w:val="00FD35BD"/>
    <w:rsid w:val="00FD3BBE"/>
    <w:rsid w:val="00FD41CC"/>
    <w:rsid w:val="00FD457F"/>
    <w:rsid w:val="00FD4E34"/>
    <w:rsid w:val="00FD4F48"/>
    <w:rsid w:val="00FD5FAA"/>
    <w:rsid w:val="00FD6022"/>
    <w:rsid w:val="00FD6613"/>
    <w:rsid w:val="00FD68BC"/>
    <w:rsid w:val="00FD7570"/>
    <w:rsid w:val="00FE0A21"/>
    <w:rsid w:val="00FE1E27"/>
    <w:rsid w:val="00FE2379"/>
    <w:rsid w:val="00FE299E"/>
    <w:rsid w:val="00FE36FC"/>
    <w:rsid w:val="00FE444D"/>
    <w:rsid w:val="00FE53DA"/>
    <w:rsid w:val="00FE5977"/>
    <w:rsid w:val="00FE6245"/>
    <w:rsid w:val="00FF09D6"/>
    <w:rsid w:val="00FF1D5A"/>
    <w:rsid w:val="00FF37A3"/>
    <w:rsid w:val="00FF4890"/>
    <w:rsid w:val="00FF49FB"/>
    <w:rsid w:val="00FF58FA"/>
    <w:rsid w:val="00FF70BE"/>
    <w:rsid w:val="00FF7250"/>
    <w:rsid w:val="00FF74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F4EA"/>
  <w15:docId w15:val="{68CEA37D-CD9A-4F4C-983B-9FB7376D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82E"/>
    <w:pPr>
      <w:spacing w:after="200" w:line="276" w:lineRule="auto"/>
    </w:pPr>
    <w:rPr>
      <w:sz w:val="24"/>
      <w:szCs w:val="22"/>
      <w:lang w:eastAsia="en-US"/>
    </w:rPr>
  </w:style>
  <w:style w:type="paragraph" w:styleId="1">
    <w:name w:val="heading 1"/>
    <w:basedOn w:val="a"/>
    <w:next w:val="a"/>
    <w:link w:val="1Char"/>
    <w:uiPriority w:val="9"/>
    <w:qFormat/>
    <w:rsid w:val="00B574A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uiPriority w:val="9"/>
    <w:unhideWhenUsed/>
    <w:qFormat/>
    <w:rsid w:val="000856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D75379"/>
    <w:pPr>
      <w:spacing w:before="100" w:beforeAutospacing="1" w:after="100" w:afterAutospacing="1" w:line="240" w:lineRule="auto"/>
      <w:outlineLvl w:val="2"/>
    </w:pPr>
    <w:rPr>
      <w:rFonts w:ascii="Times New Roman" w:eastAsia="Times New Roman" w:hAnsi="Times New Roman"/>
      <w:b/>
      <w:bCs/>
      <w:sz w:val="27"/>
      <w:szCs w:val="27"/>
      <w:lang w:eastAsia="el-GR"/>
    </w:rPr>
  </w:style>
  <w:style w:type="paragraph" w:styleId="4">
    <w:name w:val="heading 4"/>
    <w:basedOn w:val="a"/>
    <w:next w:val="a"/>
    <w:link w:val="4Char"/>
    <w:uiPriority w:val="9"/>
    <w:unhideWhenUsed/>
    <w:qFormat/>
    <w:rsid w:val="00E6091D"/>
    <w:pPr>
      <w:keepNext/>
      <w:spacing w:before="240" w:after="60"/>
      <w:outlineLvl w:val="3"/>
    </w:pPr>
    <w:rPr>
      <w:rFonts w:ascii="Calibri" w:eastAsia="Times New Roman" w:hAnsi="Calibri"/>
      <w:b/>
      <w:bCs/>
      <w:sz w:val="28"/>
      <w:szCs w:val="28"/>
    </w:rPr>
  </w:style>
  <w:style w:type="paragraph" w:styleId="7">
    <w:name w:val="heading 7"/>
    <w:basedOn w:val="a"/>
    <w:next w:val="a"/>
    <w:link w:val="7Char"/>
    <w:uiPriority w:val="9"/>
    <w:unhideWhenUsed/>
    <w:qFormat/>
    <w:rsid w:val="007C15F8"/>
    <w:pPr>
      <w:spacing w:before="240" w:after="60"/>
      <w:outlineLvl w:val="6"/>
    </w:pPr>
    <w:rPr>
      <w:rFonts w:ascii="Calibri" w:eastAsia="Times New Roman"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2A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Επικεφαλίδα_Cv,Γράφημα,Itemize,Bullet21,Bullet22,Bullet23,Bullet211,Bullet24,Bullet25,Bullet26,Bullet27,bl11,Bullet212,Bullet28,bl12,Bullet213,Bullet29,bl13,Bullet214,Bullet210,Bullet215,Bullet2,Bullet216,bl14,Bullet221"/>
    <w:basedOn w:val="a"/>
    <w:link w:val="Char"/>
    <w:uiPriority w:val="34"/>
    <w:qFormat/>
    <w:rsid w:val="00F64120"/>
    <w:pPr>
      <w:ind w:left="720"/>
      <w:contextualSpacing/>
    </w:pPr>
  </w:style>
  <w:style w:type="character" w:customStyle="1" w:styleId="3Char">
    <w:name w:val="Επικεφαλίδα 3 Char"/>
    <w:basedOn w:val="a0"/>
    <w:link w:val="3"/>
    <w:uiPriority w:val="9"/>
    <w:rsid w:val="00D75379"/>
    <w:rPr>
      <w:rFonts w:ascii="Times New Roman" w:eastAsia="Times New Roman" w:hAnsi="Times New Roman" w:cs="Times New Roman"/>
      <w:b/>
      <w:bCs/>
      <w:sz w:val="27"/>
      <w:szCs w:val="27"/>
      <w:lang w:eastAsia="el-GR"/>
    </w:rPr>
  </w:style>
  <w:style w:type="paragraph" w:styleId="a5">
    <w:name w:val="header"/>
    <w:basedOn w:val="a"/>
    <w:link w:val="Char0"/>
    <w:unhideWhenUsed/>
    <w:rsid w:val="00B22A6C"/>
    <w:pPr>
      <w:tabs>
        <w:tab w:val="center" w:pos="4153"/>
        <w:tab w:val="right" w:pos="8306"/>
      </w:tabs>
      <w:spacing w:after="0" w:line="240" w:lineRule="auto"/>
    </w:pPr>
  </w:style>
  <w:style w:type="character" w:customStyle="1" w:styleId="Char0">
    <w:name w:val="Κεφαλίδα Char"/>
    <w:basedOn w:val="a0"/>
    <w:link w:val="a5"/>
    <w:rsid w:val="00B22A6C"/>
  </w:style>
  <w:style w:type="paragraph" w:styleId="a6">
    <w:name w:val="footer"/>
    <w:basedOn w:val="a"/>
    <w:link w:val="Char1"/>
    <w:uiPriority w:val="99"/>
    <w:unhideWhenUsed/>
    <w:rsid w:val="00B22A6C"/>
    <w:pPr>
      <w:tabs>
        <w:tab w:val="center" w:pos="4153"/>
        <w:tab w:val="right" w:pos="8306"/>
      </w:tabs>
      <w:spacing w:after="0" w:line="240" w:lineRule="auto"/>
    </w:pPr>
  </w:style>
  <w:style w:type="character" w:customStyle="1" w:styleId="Char1">
    <w:name w:val="Υποσέλιδο Char"/>
    <w:basedOn w:val="a0"/>
    <w:link w:val="a6"/>
    <w:uiPriority w:val="99"/>
    <w:rsid w:val="00B22A6C"/>
  </w:style>
  <w:style w:type="character" w:customStyle="1" w:styleId="20">
    <w:name w:val="Σώμα κειμένου (2)_"/>
    <w:basedOn w:val="a0"/>
    <w:link w:val="21"/>
    <w:locked/>
    <w:rsid w:val="00B46A34"/>
    <w:rPr>
      <w:sz w:val="18"/>
      <w:szCs w:val="18"/>
      <w:shd w:val="clear" w:color="auto" w:fill="FFFFFF"/>
    </w:rPr>
  </w:style>
  <w:style w:type="paragraph" w:customStyle="1" w:styleId="21">
    <w:name w:val="Σώμα κειμένου (2)"/>
    <w:basedOn w:val="a"/>
    <w:link w:val="20"/>
    <w:rsid w:val="00B46A34"/>
    <w:pPr>
      <w:shd w:val="clear" w:color="auto" w:fill="FFFFFF"/>
      <w:spacing w:after="0" w:line="485" w:lineRule="exact"/>
      <w:ind w:hanging="780"/>
      <w:jc w:val="right"/>
    </w:pPr>
    <w:rPr>
      <w:sz w:val="18"/>
      <w:szCs w:val="18"/>
      <w:shd w:val="clear" w:color="auto" w:fill="FFFFFF"/>
    </w:rPr>
  </w:style>
  <w:style w:type="character" w:customStyle="1" w:styleId="Char2">
    <w:name w:val="Σώμα κειμένου Char"/>
    <w:basedOn w:val="a0"/>
    <w:link w:val="a7"/>
    <w:locked/>
    <w:rsid w:val="00E519C0"/>
    <w:rPr>
      <w:rFonts w:ascii="Tahoma" w:hAnsi="Tahoma" w:cs="Tahoma"/>
      <w:sz w:val="19"/>
      <w:szCs w:val="19"/>
      <w:shd w:val="clear" w:color="auto" w:fill="FFFFFF"/>
    </w:rPr>
  </w:style>
  <w:style w:type="paragraph" w:styleId="a7">
    <w:name w:val="Body Text"/>
    <w:basedOn w:val="a"/>
    <w:link w:val="Char2"/>
    <w:rsid w:val="00E519C0"/>
    <w:pPr>
      <w:shd w:val="clear" w:color="auto" w:fill="FFFFFF"/>
      <w:spacing w:after="120" w:line="240" w:lineRule="exact"/>
      <w:ind w:hanging="1220"/>
    </w:pPr>
    <w:rPr>
      <w:rFonts w:ascii="Tahoma" w:hAnsi="Tahoma" w:cs="Tahoma"/>
      <w:sz w:val="19"/>
      <w:szCs w:val="19"/>
    </w:rPr>
  </w:style>
  <w:style w:type="character" w:customStyle="1" w:styleId="Char10">
    <w:name w:val="Σώμα κειμένου Char1"/>
    <w:basedOn w:val="a0"/>
    <w:uiPriority w:val="99"/>
    <w:semiHidden/>
    <w:rsid w:val="00E519C0"/>
  </w:style>
  <w:style w:type="character" w:customStyle="1" w:styleId="30">
    <w:name w:val="Σώμα κειμένου (3)_"/>
    <w:basedOn w:val="a0"/>
    <w:link w:val="31"/>
    <w:locked/>
    <w:rsid w:val="00E519C0"/>
    <w:rPr>
      <w:rFonts w:ascii="Tahoma" w:hAnsi="Tahoma" w:cs="Tahoma"/>
      <w:b/>
      <w:bCs/>
      <w:shd w:val="clear" w:color="auto" w:fill="FFFFFF"/>
    </w:rPr>
  </w:style>
  <w:style w:type="paragraph" w:customStyle="1" w:styleId="31">
    <w:name w:val="Σώμα κειμένου (3)1"/>
    <w:basedOn w:val="a"/>
    <w:link w:val="30"/>
    <w:rsid w:val="00E519C0"/>
    <w:pPr>
      <w:shd w:val="clear" w:color="auto" w:fill="FFFFFF"/>
      <w:spacing w:after="600" w:line="240" w:lineRule="atLeast"/>
    </w:pPr>
    <w:rPr>
      <w:rFonts w:ascii="Tahoma" w:hAnsi="Tahoma" w:cs="Tahoma"/>
      <w:b/>
      <w:bCs/>
    </w:rPr>
  </w:style>
  <w:style w:type="paragraph" w:customStyle="1" w:styleId="lettered1">
    <w:name w:val="lettered1"/>
    <w:basedOn w:val="a"/>
    <w:link w:val="lettered1Char"/>
    <w:rsid w:val="0084559C"/>
    <w:pPr>
      <w:overflowPunct w:val="0"/>
      <w:autoSpaceDE w:val="0"/>
      <w:autoSpaceDN w:val="0"/>
      <w:adjustRightInd w:val="0"/>
      <w:spacing w:before="80" w:after="0" w:line="240" w:lineRule="auto"/>
      <w:ind w:left="567" w:hanging="567"/>
      <w:jc w:val="both"/>
      <w:textAlignment w:val="baseline"/>
    </w:pPr>
    <w:rPr>
      <w:rFonts w:eastAsia="Times New Roman"/>
      <w:sz w:val="19"/>
      <w:szCs w:val="20"/>
      <w:lang w:eastAsia="el-GR"/>
    </w:rPr>
  </w:style>
  <w:style w:type="character" w:customStyle="1" w:styleId="lettered1Char">
    <w:name w:val="lettered1 Char"/>
    <w:basedOn w:val="a0"/>
    <w:link w:val="lettered1"/>
    <w:rsid w:val="0084559C"/>
    <w:rPr>
      <w:rFonts w:eastAsia="Times New Roman" w:cs="Times New Roman"/>
      <w:sz w:val="19"/>
      <w:szCs w:val="20"/>
      <w:lang w:eastAsia="el-GR"/>
    </w:rPr>
  </w:style>
  <w:style w:type="character" w:customStyle="1" w:styleId="12Verdana">
    <w:name w:val="Σώμα κειμένου (12) + Verdana"/>
    <w:aliases w:val="8,5 στ.,Χωρίς έντονη γραφή,Σώμα κειμένου + Book Antiqua,5 στ.5,Έντονη γραφή,Διάστιχο 1 στ."/>
    <w:basedOn w:val="a0"/>
    <w:rsid w:val="002C12E5"/>
    <w:rPr>
      <w:rFonts w:ascii="Verdana" w:hAnsi="Verdana" w:cs="Verdana"/>
      <w:b/>
      <w:bCs/>
      <w:i/>
      <w:iCs/>
      <w:sz w:val="17"/>
      <w:szCs w:val="17"/>
      <w:lang w:bidi="ar-SA"/>
    </w:rPr>
  </w:style>
  <w:style w:type="paragraph" w:customStyle="1" w:styleId="Default">
    <w:name w:val="Default"/>
    <w:uiPriority w:val="99"/>
    <w:qFormat/>
    <w:rsid w:val="00DD52CB"/>
    <w:pPr>
      <w:autoSpaceDE w:val="0"/>
      <w:autoSpaceDN w:val="0"/>
      <w:adjustRightInd w:val="0"/>
    </w:pPr>
    <w:rPr>
      <w:rFonts w:ascii="Calibri" w:hAnsi="Calibri" w:cs="Calibri"/>
      <w:color w:val="000000"/>
      <w:sz w:val="24"/>
      <w:szCs w:val="24"/>
    </w:rPr>
  </w:style>
  <w:style w:type="character" w:customStyle="1" w:styleId="a8">
    <w:name w:val="Σώμα κειμένου_"/>
    <w:link w:val="15"/>
    <w:locked/>
    <w:rsid w:val="00DD52CB"/>
    <w:rPr>
      <w:rFonts w:cs="Arial"/>
      <w:sz w:val="18"/>
      <w:szCs w:val="18"/>
      <w:shd w:val="clear" w:color="auto" w:fill="FFFFFF"/>
    </w:rPr>
  </w:style>
  <w:style w:type="paragraph" w:customStyle="1" w:styleId="15">
    <w:name w:val="Σώμα κειμένου15"/>
    <w:basedOn w:val="a"/>
    <w:link w:val="a8"/>
    <w:rsid w:val="00DD52CB"/>
    <w:pPr>
      <w:shd w:val="clear" w:color="auto" w:fill="FFFFFF"/>
      <w:spacing w:after="0" w:line="250" w:lineRule="exact"/>
      <w:ind w:hanging="780"/>
      <w:jc w:val="center"/>
    </w:pPr>
    <w:rPr>
      <w:rFonts w:cs="Arial"/>
      <w:sz w:val="18"/>
      <w:szCs w:val="18"/>
      <w:lang w:eastAsia="el-GR"/>
    </w:rPr>
  </w:style>
  <w:style w:type="paragraph" w:customStyle="1" w:styleId="a9">
    <w:name w:val="Δ.Τ.Ε._Β"/>
    <w:basedOn w:val="a"/>
    <w:link w:val="Char3"/>
    <w:rsid w:val="00B574A8"/>
    <w:pPr>
      <w:widowControl w:val="0"/>
      <w:tabs>
        <w:tab w:val="left" w:pos="567"/>
      </w:tabs>
      <w:suppressAutoHyphens/>
      <w:overflowPunct w:val="0"/>
      <w:autoSpaceDE w:val="0"/>
      <w:spacing w:after="0" w:line="258" w:lineRule="auto"/>
      <w:jc w:val="both"/>
      <w:textAlignment w:val="baseline"/>
    </w:pPr>
    <w:rPr>
      <w:rFonts w:eastAsia="Times New Roman"/>
      <w:b/>
      <w:color w:val="FF0000"/>
      <w:sz w:val="20"/>
      <w:szCs w:val="20"/>
      <w:lang w:eastAsia="ar-SA"/>
    </w:rPr>
  </w:style>
  <w:style w:type="character" w:customStyle="1" w:styleId="Char3">
    <w:name w:val="Δ.Τ.Ε._Β Char"/>
    <w:basedOn w:val="a0"/>
    <w:link w:val="a9"/>
    <w:locked/>
    <w:rsid w:val="00B574A8"/>
    <w:rPr>
      <w:rFonts w:eastAsia="Times New Roman"/>
      <w:b/>
      <w:color w:val="FF0000"/>
      <w:lang w:eastAsia="ar-SA"/>
    </w:rPr>
  </w:style>
  <w:style w:type="character" w:customStyle="1" w:styleId="1Char">
    <w:name w:val="Επικεφαλίδα 1 Char"/>
    <w:basedOn w:val="a0"/>
    <w:link w:val="1"/>
    <w:uiPriority w:val="9"/>
    <w:rsid w:val="00B574A8"/>
    <w:rPr>
      <w:rFonts w:ascii="Cambria" w:eastAsia="Times New Roman" w:hAnsi="Cambria"/>
      <w:b/>
      <w:bCs/>
      <w:kern w:val="32"/>
      <w:sz w:val="32"/>
      <w:szCs w:val="32"/>
      <w:lang w:eastAsia="en-US"/>
    </w:rPr>
  </w:style>
  <w:style w:type="character" w:customStyle="1" w:styleId="apple-style-span">
    <w:name w:val="apple-style-span"/>
    <w:basedOn w:val="a0"/>
    <w:rsid w:val="004B4AB1"/>
  </w:style>
  <w:style w:type="character" w:styleId="-">
    <w:name w:val="Hyperlink"/>
    <w:basedOn w:val="a0"/>
    <w:uiPriority w:val="99"/>
    <w:rsid w:val="00A472F2"/>
    <w:rPr>
      <w:rFonts w:cs="Times New Roman"/>
      <w:color w:val="0000FF"/>
      <w:u w:val="single"/>
    </w:rPr>
  </w:style>
  <w:style w:type="character" w:styleId="aa">
    <w:name w:val="Strong"/>
    <w:basedOn w:val="a0"/>
    <w:uiPriority w:val="22"/>
    <w:qFormat/>
    <w:rsid w:val="008F6F2A"/>
    <w:rPr>
      <w:rFonts w:cs="Times New Roman"/>
      <w:b/>
    </w:rPr>
  </w:style>
  <w:style w:type="paragraph" w:customStyle="1" w:styleId="0">
    <w:name w:val="0_ΤΩΕ"/>
    <w:link w:val="0Char"/>
    <w:qFormat/>
    <w:rsid w:val="002F4A98"/>
    <w:pPr>
      <w:widowControl w:val="0"/>
      <w:jc w:val="both"/>
    </w:pPr>
    <w:rPr>
      <w:rFonts w:ascii="Calibri" w:eastAsia="Andale Sans UI" w:hAnsi="Calibri" w:cs="Tahoma"/>
      <w:color w:val="000000"/>
      <w:sz w:val="22"/>
      <w:szCs w:val="24"/>
      <w:lang w:eastAsia="zh-CN" w:bidi="en-US"/>
    </w:rPr>
  </w:style>
  <w:style w:type="character" w:customStyle="1" w:styleId="0Char">
    <w:name w:val="0_ΤΩΕ Char"/>
    <w:basedOn w:val="a0"/>
    <w:link w:val="0"/>
    <w:rsid w:val="002F4A98"/>
    <w:rPr>
      <w:rFonts w:ascii="Calibri" w:eastAsia="Andale Sans UI" w:hAnsi="Calibri" w:cs="Tahoma"/>
      <w:color w:val="000000"/>
      <w:sz w:val="22"/>
      <w:szCs w:val="24"/>
      <w:lang w:eastAsia="zh-CN" w:bidi="en-US"/>
    </w:rPr>
  </w:style>
  <w:style w:type="character" w:customStyle="1" w:styleId="FontStyle57">
    <w:name w:val="Font Style57"/>
    <w:uiPriority w:val="99"/>
    <w:rsid w:val="007C15F8"/>
    <w:rPr>
      <w:rFonts w:ascii="Arial" w:hAnsi="Arial" w:cs="Arial"/>
      <w:sz w:val="22"/>
      <w:szCs w:val="22"/>
    </w:rPr>
  </w:style>
  <w:style w:type="character" w:customStyle="1" w:styleId="7Char">
    <w:name w:val="Επικεφαλίδα 7 Char"/>
    <w:basedOn w:val="a0"/>
    <w:link w:val="7"/>
    <w:uiPriority w:val="9"/>
    <w:rsid w:val="007C15F8"/>
    <w:rPr>
      <w:rFonts w:ascii="Calibri" w:eastAsia="Times New Roman" w:hAnsi="Calibri"/>
      <w:sz w:val="24"/>
      <w:szCs w:val="24"/>
      <w:lang w:eastAsia="en-US"/>
    </w:rPr>
  </w:style>
  <w:style w:type="character" w:customStyle="1" w:styleId="32">
    <w:name w:val="Σώμα κειμένου (3)"/>
    <w:rsid w:val="003C538B"/>
    <w:rPr>
      <w:rFonts w:ascii="Tahoma" w:hAnsi="Tahoma" w:cs="Tahoma"/>
      <w:b w:val="0"/>
      <w:bCs w:val="0"/>
      <w:spacing w:val="0"/>
      <w:sz w:val="20"/>
      <w:szCs w:val="20"/>
      <w:u w:val="single"/>
    </w:rPr>
  </w:style>
  <w:style w:type="paragraph" w:customStyle="1" w:styleId="10">
    <w:name w:val="Παράγραφος λίστας1"/>
    <w:basedOn w:val="a"/>
    <w:rsid w:val="006C009E"/>
    <w:pPr>
      <w:spacing w:after="0" w:line="252" w:lineRule="auto"/>
      <w:ind w:left="720" w:hanging="680"/>
      <w:jc w:val="both"/>
    </w:pPr>
    <w:rPr>
      <w:rFonts w:ascii="Times New Roman" w:eastAsia="Times New Roman" w:hAnsi="Times New Roman"/>
      <w:szCs w:val="24"/>
    </w:rPr>
  </w:style>
  <w:style w:type="character" w:customStyle="1" w:styleId="2Char">
    <w:name w:val="Επικεφαλίδα 2 Char"/>
    <w:basedOn w:val="a0"/>
    <w:link w:val="2"/>
    <w:uiPriority w:val="9"/>
    <w:rsid w:val="00085629"/>
    <w:rPr>
      <w:rFonts w:asciiTheme="majorHAnsi" w:eastAsiaTheme="majorEastAsia" w:hAnsiTheme="majorHAnsi" w:cstheme="majorBidi"/>
      <w:b/>
      <w:bCs/>
      <w:color w:val="4F81BD" w:themeColor="accent1"/>
      <w:sz w:val="26"/>
      <w:szCs w:val="26"/>
      <w:lang w:eastAsia="en-US"/>
    </w:rPr>
  </w:style>
  <w:style w:type="paragraph" w:customStyle="1" w:styleId="ListParagraph1">
    <w:name w:val="List Paragraph1"/>
    <w:basedOn w:val="a"/>
    <w:uiPriority w:val="99"/>
    <w:qFormat/>
    <w:rsid w:val="00F2053B"/>
    <w:pPr>
      <w:ind w:left="720"/>
      <w:contextualSpacing/>
    </w:pPr>
    <w:rPr>
      <w:rFonts w:ascii="Calibri" w:eastAsia="Times New Roman" w:hAnsi="Calibri"/>
      <w:sz w:val="22"/>
    </w:rPr>
  </w:style>
  <w:style w:type="character" w:customStyle="1" w:styleId="4Char">
    <w:name w:val="Επικεφαλίδα 4 Char"/>
    <w:basedOn w:val="a0"/>
    <w:link w:val="4"/>
    <w:uiPriority w:val="9"/>
    <w:rsid w:val="00E6091D"/>
    <w:rPr>
      <w:rFonts w:ascii="Calibri" w:eastAsia="Times New Roman" w:hAnsi="Calibri"/>
      <w:b/>
      <w:bCs/>
      <w:sz w:val="28"/>
      <w:szCs w:val="28"/>
      <w:lang w:eastAsia="en-US"/>
    </w:rPr>
  </w:style>
  <w:style w:type="paragraph" w:customStyle="1" w:styleId="Standard">
    <w:name w:val="Standard"/>
    <w:rsid w:val="0066073F"/>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styleId="ab">
    <w:name w:val="footnote text"/>
    <w:basedOn w:val="a"/>
    <w:link w:val="Char4"/>
    <w:uiPriority w:val="99"/>
    <w:semiHidden/>
    <w:unhideWhenUsed/>
    <w:rsid w:val="005C2C4C"/>
    <w:pPr>
      <w:spacing w:after="0" w:line="240" w:lineRule="auto"/>
    </w:pPr>
    <w:rPr>
      <w:sz w:val="20"/>
      <w:szCs w:val="20"/>
    </w:rPr>
  </w:style>
  <w:style w:type="character" w:customStyle="1" w:styleId="Char4">
    <w:name w:val="Κείμενο υποσημείωσης Char"/>
    <w:basedOn w:val="a0"/>
    <w:link w:val="ab"/>
    <w:uiPriority w:val="99"/>
    <w:semiHidden/>
    <w:rsid w:val="005C2C4C"/>
    <w:rPr>
      <w:lang w:eastAsia="en-US"/>
    </w:rPr>
  </w:style>
  <w:style w:type="character" w:styleId="ac">
    <w:name w:val="footnote reference"/>
    <w:basedOn w:val="a0"/>
    <w:uiPriority w:val="99"/>
    <w:semiHidden/>
    <w:unhideWhenUsed/>
    <w:rsid w:val="005C2C4C"/>
    <w:rPr>
      <w:vertAlign w:val="superscript"/>
    </w:rPr>
  </w:style>
  <w:style w:type="paragraph" w:styleId="33">
    <w:name w:val="Body Text 3"/>
    <w:basedOn w:val="a"/>
    <w:link w:val="3Char0"/>
    <w:uiPriority w:val="99"/>
    <w:unhideWhenUsed/>
    <w:rsid w:val="00416739"/>
    <w:pPr>
      <w:spacing w:after="120"/>
    </w:pPr>
    <w:rPr>
      <w:sz w:val="16"/>
      <w:szCs w:val="16"/>
    </w:rPr>
  </w:style>
  <w:style w:type="character" w:customStyle="1" w:styleId="3Char0">
    <w:name w:val="Σώμα κείμενου 3 Char"/>
    <w:basedOn w:val="a0"/>
    <w:link w:val="33"/>
    <w:uiPriority w:val="99"/>
    <w:rsid w:val="00416739"/>
    <w:rPr>
      <w:sz w:val="16"/>
      <w:szCs w:val="16"/>
      <w:lang w:eastAsia="en-US"/>
    </w:rPr>
  </w:style>
  <w:style w:type="paragraph" w:customStyle="1" w:styleId="western">
    <w:name w:val="western"/>
    <w:basedOn w:val="a"/>
    <w:link w:val="westernChar"/>
    <w:rsid w:val="00DE4BE7"/>
    <w:pPr>
      <w:spacing w:after="0" w:line="240" w:lineRule="auto"/>
    </w:pPr>
    <w:rPr>
      <w:rFonts w:ascii="Times New Roman" w:eastAsia="Times New Roman" w:hAnsi="Times New Roman"/>
      <w:szCs w:val="24"/>
      <w:lang w:eastAsia="el-GR"/>
    </w:rPr>
  </w:style>
  <w:style w:type="character" w:customStyle="1" w:styleId="westernChar">
    <w:name w:val="western Char"/>
    <w:basedOn w:val="a0"/>
    <w:link w:val="western"/>
    <w:locked/>
    <w:rsid w:val="00DE4BE7"/>
    <w:rPr>
      <w:rFonts w:ascii="Times New Roman" w:eastAsia="Times New Roman" w:hAnsi="Times New Roman"/>
      <w:sz w:val="24"/>
      <w:szCs w:val="24"/>
    </w:rPr>
  </w:style>
  <w:style w:type="character" w:customStyle="1" w:styleId="Bodytext2">
    <w:name w:val="Body text (2)_"/>
    <w:basedOn w:val="a0"/>
    <w:link w:val="Bodytext20"/>
    <w:rsid w:val="00D01B93"/>
    <w:rPr>
      <w:rFonts w:ascii="Calibri" w:hAnsi="Calibri" w:cs="Calibri"/>
      <w:b/>
      <w:bCs/>
      <w:sz w:val="26"/>
      <w:szCs w:val="26"/>
      <w:shd w:val="clear" w:color="auto" w:fill="FFFFFF"/>
    </w:rPr>
  </w:style>
  <w:style w:type="paragraph" w:customStyle="1" w:styleId="Bodytext20">
    <w:name w:val="Body text (2)"/>
    <w:basedOn w:val="a"/>
    <w:link w:val="Bodytext2"/>
    <w:rsid w:val="00D01B93"/>
    <w:pPr>
      <w:widowControl w:val="0"/>
      <w:shd w:val="clear" w:color="auto" w:fill="FFFFFF"/>
      <w:spacing w:after="80" w:line="240" w:lineRule="auto"/>
      <w:jc w:val="center"/>
    </w:pPr>
    <w:rPr>
      <w:rFonts w:ascii="Calibri" w:hAnsi="Calibri" w:cs="Calibri"/>
      <w:b/>
      <w:bCs/>
      <w:sz w:val="26"/>
      <w:szCs w:val="26"/>
      <w:lang w:eastAsia="el-GR"/>
    </w:rPr>
  </w:style>
  <w:style w:type="paragraph" w:styleId="-HTML">
    <w:name w:val="HTML Preformatted"/>
    <w:basedOn w:val="a"/>
    <w:link w:val="-HTMLChar"/>
    <w:uiPriority w:val="99"/>
    <w:unhideWhenUsed/>
    <w:rsid w:val="00787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78774D"/>
    <w:rPr>
      <w:rFonts w:ascii="Courier New" w:eastAsia="Times New Roman" w:hAnsi="Courier New" w:cs="Courier New"/>
    </w:rPr>
  </w:style>
  <w:style w:type="character" w:customStyle="1" w:styleId="6TimesNewRoman105">
    <w:name w:val="Σώμα κειμένου (6) + Times New Roman;10;5 στ.;Χωρίς πλάγια γραφή"/>
    <w:basedOn w:val="a0"/>
    <w:rsid w:val="0078774D"/>
    <w:rPr>
      <w:rFonts w:ascii="Times New Roman" w:eastAsia="Times New Roman" w:hAnsi="Times New Roman" w:cs="Times New Roman"/>
      <w:b/>
      <w:bCs/>
      <w:i/>
      <w:iCs/>
      <w:color w:val="000000"/>
      <w:spacing w:val="0"/>
      <w:w w:val="100"/>
      <w:position w:val="0"/>
      <w:sz w:val="21"/>
      <w:szCs w:val="21"/>
      <w:shd w:val="clear" w:color="auto" w:fill="FFFFFF"/>
      <w:lang w:val="el-GR"/>
    </w:rPr>
  </w:style>
  <w:style w:type="paragraph" w:styleId="ad">
    <w:name w:val="Plain Text"/>
    <w:basedOn w:val="a"/>
    <w:link w:val="Char5"/>
    <w:unhideWhenUsed/>
    <w:rsid w:val="004466CB"/>
    <w:pPr>
      <w:spacing w:after="0" w:line="240" w:lineRule="auto"/>
    </w:pPr>
    <w:rPr>
      <w:rFonts w:ascii="Consolas" w:eastAsia="Times New Roman" w:hAnsi="Consolas"/>
      <w:sz w:val="21"/>
      <w:szCs w:val="21"/>
    </w:rPr>
  </w:style>
  <w:style w:type="character" w:customStyle="1" w:styleId="Char5">
    <w:name w:val="Απλό κείμενο Char"/>
    <w:basedOn w:val="a0"/>
    <w:link w:val="ad"/>
    <w:rsid w:val="004466CB"/>
    <w:rPr>
      <w:rFonts w:ascii="Consolas" w:eastAsia="Times New Roman" w:hAnsi="Consolas"/>
      <w:sz w:val="21"/>
      <w:szCs w:val="21"/>
      <w:lang w:eastAsia="en-US"/>
    </w:rPr>
  </w:style>
  <w:style w:type="paragraph" w:customStyle="1" w:styleId="normalwithoutspacing">
    <w:name w:val="normal_without_spacing"/>
    <w:basedOn w:val="a"/>
    <w:uiPriority w:val="99"/>
    <w:rsid w:val="00E860C7"/>
    <w:pPr>
      <w:suppressAutoHyphens/>
      <w:spacing w:after="60" w:line="240" w:lineRule="auto"/>
      <w:jc w:val="both"/>
    </w:pPr>
    <w:rPr>
      <w:rFonts w:ascii="Calibri" w:eastAsia="Times New Roman" w:hAnsi="Calibri" w:cs="Calibri"/>
      <w:kern w:val="1"/>
      <w:sz w:val="22"/>
      <w:szCs w:val="24"/>
      <w:lang w:eastAsia="zh-CN"/>
    </w:rPr>
  </w:style>
  <w:style w:type="character" w:customStyle="1" w:styleId="Char">
    <w:name w:val="Παράγραφος λίστας Char"/>
    <w:aliases w:val="Επικεφαλίδα_Cv Char,Γράφημα Char,Itemize Char,Bullet21 Char,Bullet22 Char,Bullet23 Char,Bullet211 Char,Bullet24 Char,Bullet25 Char,Bullet26 Char,Bullet27 Char,bl11 Char,Bullet212 Char,Bullet28 Char,bl12 Char,Bullet213 Char"/>
    <w:basedOn w:val="a0"/>
    <w:link w:val="a4"/>
    <w:uiPriority w:val="34"/>
    <w:qFormat/>
    <w:rsid w:val="00751FC6"/>
    <w:rPr>
      <w:sz w:val="24"/>
      <w:szCs w:val="22"/>
      <w:lang w:eastAsia="en-US"/>
    </w:rPr>
  </w:style>
  <w:style w:type="paragraph" w:customStyle="1" w:styleId="11">
    <w:name w:val="Επικεφαλίδα 11"/>
    <w:basedOn w:val="a"/>
    <w:uiPriority w:val="1"/>
    <w:qFormat/>
    <w:rsid w:val="00A96461"/>
    <w:pPr>
      <w:widowControl w:val="0"/>
      <w:autoSpaceDE w:val="0"/>
      <w:autoSpaceDN w:val="0"/>
      <w:spacing w:after="0" w:line="240" w:lineRule="auto"/>
      <w:ind w:left="634" w:right="1006"/>
      <w:jc w:val="center"/>
      <w:outlineLvl w:val="1"/>
    </w:pPr>
    <w:rPr>
      <w:rFonts w:ascii="Calibri" w:hAnsi="Calibri" w:cs="Calibri"/>
      <w:b/>
      <w:bCs/>
      <w:sz w:val="22"/>
    </w:rPr>
  </w:style>
  <w:style w:type="paragraph" w:customStyle="1" w:styleId="HeaderF5">
    <w:name w:val="Header F5"/>
    <w:basedOn w:val="a"/>
    <w:rsid w:val="00837F26"/>
    <w:pPr>
      <w:tabs>
        <w:tab w:val="left" w:pos="851"/>
        <w:tab w:val="left" w:pos="6237"/>
      </w:tabs>
      <w:overflowPunct w:val="0"/>
      <w:autoSpaceDE w:val="0"/>
      <w:autoSpaceDN w:val="0"/>
      <w:adjustRightInd w:val="0"/>
      <w:spacing w:after="0" w:line="240" w:lineRule="auto"/>
      <w:ind w:right="1134"/>
      <w:textAlignment w:val="baseline"/>
    </w:pPr>
    <w:rPr>
      <w:rFonts w:ascii="UB-AntiqueOlive" w:eastAsia="Times New Roman" w:hAnsi="UB-AntiqueOlive"/>
      <w:b/>
      <w:sz w:val="20"/>
      <w:szCs w:val="20"/>
      <w:lang w:eastAsia="el-GR"/>
    </w:rPr>
  </w:style>
  <w:style w:type="paragraph" w:styleId="Web">
    <w:name w:val="Normal (Web)"/>
    <w:basedOn w:val="a"/>
    <w:uiPriority w:val="99"/>
    <w:unhideWhenUsed/>
    <w:rsid w:val="00837F26"/>
    <w:pPr>
      <w:spacing w:before="100" w:beforeAutospacing="1" w:after="100" w:afterAutospacing="1" w:line="240" w:lineRule="auto"/>
    </w:pPr>
    <w:rPr>
      <w:rFonts w:ascii="Times New Roman" w:eastAsia="Times New Roman" w:hAnsi="Times New Roman"/>
      <w:szCs w:val="24"/>
      <w:lang w:eastAsia="el-GR"/>
    </w:rPr>
  </w:style>
  <w:style w:type="paragraph" w:customStyle="1" w:styleId="12">
    <w:name w:val="1_ΣΥΜΠΛ"/>
    <w:basedOn w:val="0"/>
    <w:next w:val="0"/>
    <w:link w:val="1Char0"/>
    <w:qFormat/>
    <w:rsid w:val="007874F8"/>
    <w:pPr>
      <w:shd w:val="clear" w:color="auto" w:fill="B6DDE8"/>
    </w:pPr>
    <w:rPr>
      <w:rFonts w:eastAsia="Times New Roman"/>
      <w:color w:val="FF0000"/>
      <w:lang w:bidi="ar-SA"/>
    </w:rPr>
  </w:style>
  <w:style w:type="character" w:customStyle="1" w:styleId="1Char0">
    <w:name w:val="1_ΣΥΜΠΛ Char"/>
    <w:basedOn w:val="0Char"/>
    <w:link w:val="12"/>
    <w:locked/>
    <w:rsid w:val="007874F8"/>
    <w:rPr>
      <w:rFonts w:ascii="Calibri" w:eastAsia="Times New Roman" w:hAnsi="Calibri" w:cs="Tahoma"/>
      <w:color w:val="FF0000"/>
      <w:sz w:val="22"/>
      <w:szCs w:val="24"/>
      <w:shd w:val="clear" w:color="auto" w:fill="B6DDE8"/>
      <w:lang w:eastAsia="zh-CN" w:bidi="en-US"/>
    </w:rPr>
  </w:style>
  <w:style w:type="character" w:customStyle="1" w:styleId="5">
    <w:name w:val="Σώμα κειμένου (5)_"/>
    <w:basedOn w:val="a0"/>
    <w:link w:val="50"/>
    <w:locked/>
    <w:rsid w:val="00F5530C"/>
    <w:rPr>
      <w:rFonts w:ascii="Trebuchet MS" w:eastAsia="Trebuchet MS" w:hAnsi="Trebuchet MS" w:cs="Trebuchet MS"/>
      <w:shd w:val="clear" w:color="auto" w:fill="FFFFFF"/>
    </w:rPr>
  </w:style>
  <w:style w:type="paragraph" w:customStyle="1" w:styleId="50">
    <w:name w:val="Σώμα κειμένου (5)"/>
    <w:basedOn w:val="a"/>
    <w:link w:val="5"/>
    <w:rsid w:val="00F5530C"/>
    <w:pPr>
      <w:widowControl w:val="0"/>
      <w:shd w:val="clear" w:color="auto" w:fill="FFFFFF"/>
      <w:spacing w:before="60" w:after="0" w:line="0" w:lineRule="atLeast"/>
      <w:jc w:val="right"/>
    </w:pPr>
    <w:rPr>
      <w:rFonts w:ascii="Trebuchet MS" w:eastAsia="Trebuchet MS" w:hAnsi="Trebuchet MS" w:cs="Trebuchet MS"/>
      <w:sz w:val="20"/>
      <w:szCs w:val="20"/>
      <w:lang w:eastAsia="el-GR"/>
    </w:rPr>
  </w:style>
  <w:style w:type="paragraph" w:styleId="ae">
    <w:name w:val="No Spacing"/>
    <w:uiPriority w:val="1"/>
    <w:qFormat/>
    <w:rsid w:val="00D94959"/>
    <w:rPr>
      <w:rFonts w:ascii="Times New Roman" w:eastAsia="Times New Roman" w:hAnsi="Times New Roman"/>
      <w:sz w:val="24"/>
      <w:szCs w:val="24"/>
    </w:rPr>
  </w:style>
  <w:style w:type="character" w:styleId="af">
    <w:name w:val="Subtle Emphasis"/>
    <w:basedOn w:val="a0"/>
    <w:uiPriority w:val="19"/>
    <w:qFormat/>
    <w:rsid w:val="00F33261"/>
    <w:rPr>
      <w:i/>
      <w:iCs/>
      <w:color w:val="808080"/>
    </w:rPr>
  </w:style>
  <w:style w:type="character" w:styleId="af0">
    <w:name w:val="Unresolved Mention"/>
    <w:basedOn w:val="a0"/>
    <w:uiPriority w:val="99"/>
    <w:semiHidden/>
    <w:unhideWhenUsed/>
    <w:rsid w:val="00C63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80012">
      <w:bodyDiv w:val="1"/>
      <w:marLeft w:val="0"/>
      <w:marRight w:val="0"/>
      <w:marTop w:val="0"/>
      <w:marBottom w:val="0"/>
      <w:divBdr>
        <w:top w:val="none" w:sz="0" w:space="0" w:color="auto"/>
        <w:left w:val="none" w:sz="0" w:space="0" w:color="auto"/>
        <w:bottom w:val="none" w:sz="0" w:space="0" w:color="auto"/>
        <w:right w:val="none" w:sz="0" w:space="0" w:color="auto"/>
      </w:divBdr>
    </w:div>
    <w:div w:id="209076813">
      <w:bodyDiv w:val="1"/>
      <w:marLeft w:val="0"/>
      <w:marRight w:val="0"/>
      <w:marTop w:val="0"/>
      <w:marBottom w:val="0"/>
      <w:divBdr>
        <w:top w:val="none" w:sz="0" w:space="0" w:color="auto"/>
        <w:left w:val="none" w:sz="0" w:space="0" w:color="auto"/>
        <w:bottom w:val="none" w:sz="0" w:space="0" w:color="auto"/>
        <w:right w:val="none" w:sz="0" w:space="0" w:color="auto"/>
      </w:divBdr>
    </w:div>
    <w:div w:id="255015995">
      <w:bodyDiv w:val="1"/>
      <w:marLeft w:val="0"/>
      <w:marRight w:val="0"/>
      <w:marTop w:val="0"/>
      <w:marBottom w:val="0"/>
      <w:divBdr>
        <w:top w:val="none" w:sz="0" w:space="0" w:color="auto"/>
        <w:left w:val="none" w:sz="0" w:space="0" w:color="auto"/>
        <w:bottom w:val="none" w:sz="0" w:space="0" w:color="auto"/>
        <w:right w:val="none" w:sz="0" w:space="0" w:color="auto"/>
      </w:divBdr>
    </w:div>
    <w:div w:id="608657315">
      <w:bodyDiv w:val="1"/>
      <w:marLeft w:val="0"/>
      <w:marRight w:val="0"/>
      <w:marTop w:val="0"/>
      <w:marBottom w:val="0"/>
      <w:divBdr>
        <w:top w:val="none" w:sz="0" w:space="0" w:color="auto"/>
        <w:left w:val="none" w:sz="0" w:space="0" w:color="auto"/>
        <w:bottom w:val="none" w:sz="0" w:space="0" w:color="auto"/>
        <w:right w:val="none" w:sz="0" w:space="0" w:color="auto"/>
      </w:divBdr>
    </w:div>
    <w:div w:id="621502101">
      <w:bodyDiv w:val="1"/>
      <w:marLeft w:val="0"/>
      <w:marRight w:val="0"/>
      <w:marTop w:val="0"/>
      <w:marBottom w:val="0"/>
      <w:divBdr>
        <w:top w:val="none" w:sz="0" w:space="0" w:color="auto"/>
        <w:left w:val="none" w:sz="0" w:space="0" w:color="auto"/>
        <w:bottom w:val="none" w:sz="0" w:space="0" w:color="auto"/>
        <w:right w:val="none" w:sz="0" w:space="0" w:color="auto"/>
      </w:divBdr>
    </w:div>
    <w:div w:id="678890023">
      <w:bodyDiv w:val="1"/>
      <w:marLeft w:val="0"/>
      <w:marRight w:val="0"/>
      <w:marTop w:val="0"/>
      <w:marBottom w:val="0"/>
      <w:divBdr>
        <w:top w:val="none" w:sz="0" w:space="0" w:color="auto"/>
        <w:left w:val="none" w:sz="0" w:space="0" w:color="auto"/>
        <w:bottom w:val="none" w:sz="0" w:space="0" w:color="auto"/>
        <w:right w:val="none" w:sz="0" w:space="0" w:color="auto"/>
      </w:divBdr>
    </w:div>
    <w:div w:id="722873601">
      <w:bodyDiv w:val="1"/>
      <w:marLeft w:val="0"/>
      <w:marRight w:val="0"/>
      <w:marTop w:val="0"/>
      <w:marBottom w:val="0"/>
      <w:divBdr>
        <w:top w:val="none" w:sz="0" w:space="0" w:color="auto"/>
        <w:left w:val="none" w:sz="0" w:space="0" w:color="auto"/>
        <w:bottom w:val="none" w:sz="0" w:space="0" w:color="auto"/>
        <w:right w:val="none" w:sz="0" w:space="0" w:color="auto"/>
      </w:divBdr>
    </w:div>
    <w:div w:id="728721836">
      <w:bodyDiv w:val="1"/>
      <w:marLeft w:val="0"/>
      <w:marRight w:val="0"/>
      <w:marTop w:val="0"/>
      <w:marBottom w:val="0"/>
      <w:divBdr>
        <w:top w:val="none" w:sz="0" w:space="0" w:color="auto"/>
        <w:left w:val="none" w:sz="0" w:space="0" w:color="auto"/>
        <w:bottom w:val="none" w:sz="0" w:space="0" w:color="auto"/>
        <w:right w:val="none" w:sz="0" w:space="0" w:color="auto"/>
      </w:divBdr>
    </w:div>
    <w:div w:id="918291118">
      <w:bodyDiv w:val="1"/>
      <w:marLeft w:val="0"/>
      <w:marRight w:val="0"/>
      <w:marTop w:val="0"/>
      <w:marBottom w:val="0"/>
      <w:divBdr>
        <w:top w:val="none" w:sz="0" w:space="0" w:color="auto"/>
        <w:left w:val="none" w:sz="0" w:space="0" w:color="auto"/>
        <w:bottom w:val="none" w:sz="0" w:space="0" w:color="auto"/>
        <w:right w:val="none" w:sz="0" w:space="0" w:color="auto"/>
      </w:divBdr>
    </w:div>
    <w:div w:id="1124037245">
      <w:bodyDiv w:val="1"/>
      <w:marLeft w:val="0"/>
      <w:marRight w:val="0"/>
      <w:marTop w:val="0"/>
      <w:marBottom w:val="0"/>
      <w:divBdr>
        <w:top w:val="none" w:sz="0" w:space="0" w:color="auto"/>
        <w:left w:val="none" w:sz="0" w:space="0" w:color="auto"/>
        <w:bottom w:val="none" w:sz="0" w:space="0" w:color="auto"/>
        <w:right w:val="none" w:sz="0" w:space="0" w:color="auto"/>
      </w:divBdr>
    </w:div>
    <w:div w:id="1145898238">
      <w:bodyDiv w:val="1"/>
      <w:marLeft w:val="0"/>
      <w:marRight w:val="0"/>
      <w:marTop w:val="0"/>
      <w:marBottom w:val="0"/>
      <w:divBdr>
        <w:top w:val="none" w:sz="0" w:space="0" w:color="auto"/>
        <w:left w:val="none" w:sz="0" w:space="0" w:color="auto"/>
        <w:bottom w:val="none" w:sz="0" w:space="0" w:color="auto"/>
        <w:right w:val="none" w:sz="0" w:space="0" w:color="auto"/>
      </w:divBdr>
    </w:div>
    <w:div w:id="1217473205">
      <w:bodyDiv w:val="1"/>
      <w:marLeft w:val="0"/>
      <w:marRight w:val="0"/>
      <w:marTop w:val="0"/>
      <w:marBottom w:val="0"/>
      <w:divBdr>
        <w:top w:val="none" w:sz="0" w:space="0" w:color="auto"/>
        <w:left w:val="none" w:sz="0" w:space="0" w:color="auto"/>
        <w:bottom w:val="none" w:sz="0" w:space="0" w:color="auto"/>
        <w:right w:val="none" w:sz="0" w:space="0" w:color="auto"/>
      </w:divBdr>
    </w:div>
    <w:div w:id="1289162513">
      <w:bodyDiv w:val="1"/>
      <w:marLeft w:val="0"/>
      <w:marRight w:val="0"/>
      <w:marTop w:val="0"/>
      <w:marBottom w:val="0"/>
      <w:divBdr>
        <w:top w:val="none" w:sz="0" w:space="0" w:color="auto"/>
        <w:left w:val="none" w:sz="0" w:space="0" w:color="auto"/>
        <w:bottom w:val="none" w:sz="0" w:space="0" w:color="auto"/>
        <w:right w:val="none" w:sz="0" w:space="0" w:color="auto"/>
      </w:divBdr>
    </w:div>
    <w:div w:id="1931232791">
      <w:bodyDiv w:val="1"/>
      <w:marLeft w:val="0"/>
      <w:marRight w:val="0"/>
      <w:marTop w:val="0"/>
      <w:marBottom w:val="0"/>
      <w:divBdr>
        <w:top w:val="none" w:sz="0" w:space="0" w:color="auto"/>
        <w:left w:val="none" w:sz="0" w:space="0" w:color="auto"/>
        <w:bottom w:val="none" w:sz="0" w:space="0" w:color="auto"/>
        <w:right w:val="none" w:sz="0" w:space="0" w:color="auto"/>
      </w:divBdr>
    </w:div>
    <w:div w:id="1970355556">
      <w:bodyDiv w:val="1"/>
      <w:marLeft w:val="0"/>
      <w:marRight w:val="0"/>
      <w:marTop w:val="0"/>
      <w:marBottom w:val="0"/>
      <w:divBdr>
        <w:top w:val="none" w:sz="0" w:space="0" w:color="auto"/>
        <w:left w:val="none" w:sz="0" w:space="0" w:color="auto"/>
        <w:bottom w:val="none" w:sz="0" w:space="0" w:color="auto"/>
        <w:right w:val="none" w:sz="0" w:space="0" w:color="auto"/>
      </w:divBdr>
    </w:div>
    <w:div w:id="2028633046">
      <w:bodyDiv w:val="1"/>
      <w:marLeft w:val="0"/>
      <w:marRight w:val="0"/>
      <w:marTop w:val="0"/>
      <w:marBottom w:val="0"/>
      <w:divBdr>
        <w:top w:val="none" w:sz="0" w:space="0" w:color="auto"/>
        <w:left w:val="none" w:sz="0" w:space="0" w:color="auto"/>
        <w:bottom w:val="none" w:sz="0" w:space="0" w:color="auto"/>
        <w:right w:val="none" w:sz="0" w:space="0" w:color="auto"/>
      </w:divBdr>
    </w:div>
    <w:div w:id="2048603423">
      <w:bodyDiv w:val="1"/>
      <w:marLeft w:val="0"/>
      <w:marRight w:val="0"/>
      <w:marTop w:val="0"/>
      <w:marBottom w:val="0"/>
      <w:divBdr>
        <w:top w:val="none" w:sz="0" w:space="0" w:color="auto"/>
        <w:left w:val="none" w:sz="0" w:space="0" w:color="auto"/>
        <w:bottom w:val="none" w:sz="0" w:space="0" w:color="auto"/>
        <w:right w:val="none" w:sz="0" w:space="0" w:color="auto"/>
      </w:divBdr>
    </w:div>
    <w:div w:id="2062096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745D-7ACF-4359-9DA9-B50E20E4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8</Pages>
  <Words>3133</Words>
  <Characters>16919</Characters>
  <Application>Microsoft Office Word</Application>
  <DocSecurity>0</DocSecurity>
  <Lines>140</Lines>
  <Paragraphs>40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azervou</dc:creator>
  <cp:keywords/>
  <dc:description/>
  <cp:lastModifiedBy>Μαρία Ηλίζα Καρακωνσταντή</cp:lastModifiedBy>
  <cp:revision>28</cp:revision>
  <cp:lastPrinted>2025-04-14T12:24:00Z</cp:lastPrinted>
  <dcterms:created xsi:type="dcterms:W3CDTF">2025-05-26T05:46:00Z</dcterms:created>
  <dcterms:modified xsi:type="dcterms:W3CDTF">2026-07-20T10:56:00Z</dcterms:modified>
</cp:coreProperties>
</file>