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F40B3" w14:textId="63DACA91" w:rsidR="005F07F8" w:rsidRPr="00100449" w:rsidRDefault="00DD52CB" w:rsidP="005F07F8">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lang w:eastAsia="el-GR"/>
        </w:rPr>
        <w:drawing>
          <wp:anchor distT="0" distB="0" distL="114300" distR="114300" simplePos="0" relativeHeight="251659264" behindDoc="0" locked="0" layoutInCell="1" allowOverlap="1" wp14:anchorId="75CC6C56" wp14:editId="406CBEA8">
            <wp:simplePos x="0" y="0"/>
            <wp:positionH relativeFrom="column">
              <wp:posOffset>95250</wp:posOffset>
            </wp:positionH>
            <wp:positionV relativeFrom="paragraph">
              <wp:posOffset>12065</wp:posOffset>
            </wp:positionV>
            <wp:extent cx="584200" cy="561975"/>
            <wp:effectExtent l="19050" t="0" r="6350" b="0"/>
            <wp:wrapNone/>
            <wp:docPr id="3" name="Εικόνα 1" descr="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1" descr="κ"/>
                    <pic:cNvPicPr>
                      <a:picLocks noChangeAspect="1" noChangeArrowheads="1"/>
                    </pic:cNvPicPr>
                  </pic:nvPicPr>
                  <pic:blipFill>
                    <a:blip r:embed="rId8" cstate="print"/>
                    <a:srcRect/>
                    <a:stretch>
                      <a:fillRect/>
                    </a:stretch>
                  </pic:blipFill>
                  <pic:spPr bwMode="auto">
                    <a:xfrm>
                      <a:off x="0" y="0"/>
                      <a:ext cx="584200" cy="561975"/>
                    </a:xfrm>
                    <a:prstGeom prst="rect">
                      <a:avLst/>
                    </a:prstGeom>
                    <a:noFill/>
                    <a:ln w="9525">
                      <a:noFill/>
                      <a:miter lim="800000"/>
                      <a:headEnd/>
                      <a:tailEnd/>
                    </a:ln>
                  </pic:spPr>
                </pic:pic>
              </a:graphicData>
            </a:graphic>
          </wp:anchor>
        </w:drawing>
      </w:r>
    </w:p>
    <w:p w14:paraId="67FAFAA1" w14:textId="226DD0D3" w:rsidR="00C5582E" w:rsidRPr="00100449" w:rsidRDefault="005F07F8" w:rsidP="00C5582E">
      <w:pPr>
        <w:spacing w:after="120"/>
        <w:ind w:firstLine="720"/>
        <w:jc w:val="both"/>
        <w:rPr>
          <w:rFonts w:asciiTheme="minorHAnsi" w:hAnsiTheme="minorHAnsi" w:cstheme="minorHAnsi"/>
          <w:b/>
          <w:noProof/>
          <w:sz w:val="22"/>
        </w:rPr>
      </w:pPr>
      <w:r w:rsidRPr="00100449">
        <w:rPr>
          <w:rFonts w:asciiTheme="minorHAnsi" w:hAnsiTheme="minorHAnsi" w:cstheme="minorHAnsi"/>
          <w:b/>
          <w:noProof/>
          <w:sz w:val="22"/>
        </w:rPr>
        <w:tab/>
      </w:r>
      <w:r w:rsidRPr="00100449">
        <w:rPr>
          <w:rFonts w:asciiTheme="minorHAnsi" w:hAnsiTheme="minorHAnsi" w:cstheme="minorHAnsi"/>
          <w:b/>
          <w:noProof/>
          <w:sz w:val="22"/>
        </w:rPr>
        <w:tab/>
      </w:r>
    </w:p>
    <w:tbl>
      <w:tblPr>
        <w:tblpPr w:leftFromText="180" w:rightFromText="180" w:vertAnchor="text" w:tblpX="-100" w:tblpY="1"/>
        <w:tblW w:w="0" w:type="auto"/>
        <w:tblLook w:val="0000" w:firstRow="0" w:lastRow="0" w:firstColumn="0" w:lastColumn="0" w:noHBand="0" w:noVBand="0"/>
      </w:tblPr>
      <w:tblGrid>
        <w:gridCol w:w="5211"/>
      </w:tblGrid>
      <w:tr w:rsidR="005F07F8" w:rsidRPr="00100449" w14:paraId="2BBDE7FC" w14:textId="77777777" w:rsidTr="005F07F8">
        <w:trPr>
          <w:trHeight w:val="904"/>
        </w:trPr>
        <w:tc>
          <w:tcPr>
            <w:tcW w:w="5211" w:type="dxa"/>
          </w:tcPr>
          <w:p w14:paraId="2343942C"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ΕΛΛΗΝΙΚΗ ΔΗΜΟΚΡΑΤΙΑ</w:t>
            </w:r>
          </w:p>
          <w:p w14:paraId="72982CAE" w14:textId="77777777" w:rsidR="005F07F8" w:rsidRPr="00100449" w:rsidRDefault="005F07F8" w:rsidP="00293605">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ΠΕΡΙΦΕΡΕΙΑ ΔΥΤΙΚΗΣ ΕΛΛΑΔΑΣ</w:t>
            </w:r>
          </w:p>
          <w:p w14:paraId="68F21FE1" w14:textId="683257EF" w:rsidR="005F07F8" w:rsidRPr="00100449" w:rsidRDefault="005F07F8" w:rsidP="002C3A92">
            <w:pPr>
              <w:spacing w:after="120" w:line="240" w:lineRule="auto"/>
              <w:jc w:val="both"/>
              <w:rPr>
                <w:rFonts w:asciiTheme="minorHAnsi" w:hAnsiTheme="minorHAnsi" w:cstheme="minorHAnsi"/>
                <w:b/>
                <w:noProof/>
                <w:sz w:val="22"/>
              </w:rPr>
            </w:pPr>
            <w:r w:rsidRPr="00100449">
              <w:rPr>
                <w:rFonts w:asciiTheme="minorHAnsi" w:hAnsiTheme="minorHAnsi" w:cstheme="minorHAnsi"/>
                <w:b/>
                <w:noProof/>
                <w:sz w:val="22"/>
              </w:rPr>
              <w:t xml:space="preserve">Γραφείο Προέδρου </w:t>
            </w:r>
            <w:r w:rsidR="002C3A92" w:rsidRPr="00100449">
              <w:rPr>
                <w:rFonts w:asciiTheme="minorHAnsi" w:hAnsiTheme="minorHAnsi" w:cstheme="minorHAnsi"/>
                <w:b/>
                <w:noProof/>
                <w:sz w:val="22"/>
              </w:rPr>
              <w:t xml:space="preserve">Περιφερειακής Επιτροπής </w:t>
            </w:r>
          </w:p>
        </w:tc>
      </w:tr>
    </w:tbl>
    <w:p w14:paraId="2F7981F2" w14:textId="7AA028D9" w:rsidR="003175E8" w:rsidRPr="00100449" w:rsidRDefault="003175E8" w:rsidP="005F07F8">
      <w:pPr>
        <w:spacing w:after="120"/>
        <w:ind w:firstLine="720"/>
        <w:jc w:val="both"/>
        <w:rPr>
          <w:rFonts w:asciiTheme="minorHAnsi" w:hAnsiTheme="minorHAnsi" w:cstheme="minorHAnsi"/>
          <w:b/>
          <w:noProof/>
          <w:sz w:val="22"/>
        </w:rPr>
      </w:pPr>
    </w:p>
    <w:p w14:paraId="637ADAC2" w14:textId="2F646FFA" w:rsidR="005F07F8" w:rsidRPr="00100449" w:rsidRDefault="005F07F8" w:rsidP="00F17E21">
      <w:pPr>
        <w:spacing w:after="120"/>
        <w:ind w:firstLine="720"/>
        <w:jc w:val="right"/>
        <w:rPr>
          <w:rFonts w:asciiTheme="minorHAnsi" w:hAnsiTheme="minorHAnsi" w:cstheme="minorHAnsi"/>
          <w:b/>
          <w:noProof/>
          <w:sz w:val="22"/>
        </w:rPr>
      </w:pPr>
      <w:r w:rsidRPr="00473469">
        <w:rPr>
          <w:rFonts w:asciiTheme="minorHAnsi" w:hAnsiTheme="minorHAnsi" w:cstheme="minorHAnsi"/>
          <w:b/>
          <w:noProof/>
          <w:sz w:val="22"/>
        </w:rPr>
        <w:t xml:space="preserve">Πάτρα, </w:t>
      </w:r>
      <w:r w:rsidR="00473469">
        <w:rPr>
          <w:rFonts w:asciiTheme="minorHAnsi" w:hAnsiTheme="minorHAnsi" w:cstheme="minorHAnsi"/>
          <w:b/>
          <w:noProof/>
          <w:sz w:val="22"/>
        </w:rPr>
        <w:t>12</w:t>
      </w:r>
      <w:r w:rsidR="00C86519" w:rsidRPr="00473469">
        <w:rPr>
          <w:rFonts w:asciiTheme="minorHAnsi" w:hAnsiTheme="minorHAnsi" w:cstheme="minorHAnsi"/>
          <w:b/>
          <w:noProof/>
          <w:sz w:val="22"/>
        </w:rPr>
        <w:t xml:space="preserve"> </w:t>
      </w:r>
      <w:r w:rsidR="00473469">
        <w:rPr>
          <w:rFonts w:asciiTheme="minorHAnsi" w:hAnsiTheme="minorHAnsi" w:cstheme="minorHAnsi"/>
          <w:b/>
          <w:noProof/>
          <w:sz w:val="22"/>
        </w:rPr>
        <w:t xml:space="preserve">Δεκεμβρίου </w:t>
      </w:r>
      <w:r w:rsidR="002C3A92" w:rsidRPr="00473469">
        <w:rPr>
          <w:rFonts w:asciiTheme="minorHAnsi" w:hAnsiTheme="minorHAnsi" w:cstheme="minorHAnsi"/>
          <w:b/>
          <w:noProof/>
          <w:sz w:val="22"/>
        </w:rPr>
        <w:t>202</w:t>
      </w:r>
      <w:r w:rsidR="0001279C" w:rsidRPr="00473469">
        <w:rPr>
          <w:rFonts w:asciiTheme="minorHAnsi" w:hAnsiTheme="minorHAnsi" w:cstheme="minorHAnsi"/>
          <w:b/>
          <w:noProof/>
          <w:sz w:val="22"/>
        </w:rPr>
        <w:t>5</w:t>
      </w:r>
    </w:p>
    <w:p w14:paraId="7B272701" w14:textId="77777777" w:rsidR="00CD2DCF" w:rsidRPr="00100449" w:rsidRDefault="00CD2DCF" w:rsidP="005F07F8">
      <w:pPr>
        <w:spacing w:after="120"/>
        <w:ind w:firstLine="720"/>
        <w:jc w:val="both"/>
        <w:rPr>
          <w:rFonts w:asciiTheme="minorHAnsi" w:hAnsiTheme="minorHAnsi" w:cstheme="minorHAnsi"/>
          <w:b/>
          <w:noProof/>
          <w:sz w:val="22"/>
        </w:rPr>
      </w:pPr>
    </w:p>
    <w:p w14:paraId="28104C19" w14:textId="6FF76C92" w:rsidR="005F07F8" w:rsidRPr="00100449" w:rsidRDefault="005F07F8" w:rsidP="005F07F8">
      <w:pPr>
        <w:spacing w:after="120"/>
        <w:ind w:firstLine="720"/>
        <w:jc w:val="both"/>
        <w:rPr>
          <w:rFonts w:asciiTheme="minorHAnsi" w:hAnsiTheme="minorHAnsi" w:cstheme="minorHAnsi"/>
          <w:b/>
          <w:noProof/>
          <w:sz w:val="22"/>
          <w:u w:val="single"/>
        </w:rPr>
      </w:pPr>
    </w:p>
    <w:p w14:paraId="144422F1" w14:textId="15B3CA1B" w:rsidR="00750563" w:rsidRPr="00100449" w:rsidRDefault="005F07F8" w:rsidP="000373C1">
      <w:pPr>
        <w:spacing w:after="120"/>
        <w:ind w:firstLine="720"/>
        <w:jc w:val="center"/>
        <w:rPr>
          <w:rFonts w:asciiTheme="minorHAnsi" w:hAnsiTheme="minorHAnsi" w:cstheme="minorHAnsi"/>
          <w:b/>
          <w:noProof/>
          <w:sz w:val="22"/>
          <w:u w:val="single"/>
        </w:rPr>
      </w:pPr>
      <w:r w:rsidRPr="00100449">
        <w:rPr>
          <w:rFonts w:asciiTheme="minorHAnsi" w:hAnsiTheme="minorHAnsi" w:cstheme="minorHAnsi"/>
          <w:b/>
          <w:noProof/>
          <w:sz w:val="22"/>
          <w:u w:val="single"/>
        </w:rPr>
        <w:t>ΠΙΝΑΚΑΣ ΔΗΜΟΣΙΕΥΣΗΣ ΘΕΜΑΤ</w:t>
      </w:r>
      <w:r w:rsidR="00D65197" w:rsidRPr="00100449">
        <w:rPr>
          <w:rFonts w:asciiTheme="minorHAnsi" w:hAnsiTheme="minorHAnsi" w:cstheme="minorHAnsi"/>
          <w:b/>
          <w:noProof/>
          <w:sz w:val="22"/>
          <w:u w:val="single"/>
        </w:rPr>
        <w:t>ΩΝ</w:t>
      </w:r>
    </w:p>
    <w:p w14:paraId="473F9DD0" w14:textId="5B2C4DCE" w:rsidR="0029480D" w:rsidRPr="00473469" w:rsidRDefault="005F07F8" w:rsidP="00BA1467">
      <w:pPr>
        <w:spacing w:after="120"/>
        <w:ind w:firstLine="720"/>
        <w:jc w:val="center"/>
        <w:rPr>
          <w:rFonts w:asciiTheme="minorHAnsi" w:hAnsiTheme="minorHAnsi" w:cstheme="minorHAnsi"/>
          <w:b/>
          <w:noProof/>
          <w:sz w:val="22"/>
        </w:rPr>
      </w:pPr>
      <w:r w:rsidRPr="00100449">
        <w:rPr>
          <w:rFonts w:asciiTheme="minorHAnsi" w:hAnsiTheme="minorHAnsi" w:cstheme="minorHAnsi"/>
          <w:b/>
          <w:noProof/>
          <w:sz w:val="22"/>
        </w:rPr>
        <w:t>που συζητήθηκ</w:t>
      </w:r>
      <w:r w:rsidR="00D65197" w:rsidRPr="00100449">
        <w:rPr>
          <w:rFonts w:asciiTheme="minorHAnsi" w:hAnsiTheme="minorHAnsi" w:cstheme="minorHAnsi"/>
          <w:b/>
          <w:noProof/>
          <w:sz w:val="22"/>
        </w:rPr>
        <w:t>αν</w:t>
      </w:r>
      <w:r w:rsidRPr="00100449">
        <w:rPr>
          <w:rFonts w:asciiTheme="minorHAnsi" w:hAnsiTheme="minorHAnsi" w:cstheme="minorHAnsi"/>
          <w:b/>
          <w:noProof/>
          <w:sz w:val="22"/>
        </w:rPr>
        <w:t xml:space="preserve"> κατά την </w:t>
      </w:r>
      <w:r w:rsidR="00473469">
        <w:rPr>
          <w:rFonts w:asciiTheme="minorHAnsi" w:hAnsiTheme="minorHAnsi" w:cstheme="minorHAnsi"/>
          <w:b/>
          <w:noProof/>
          <w:sz w:val="22"/>
        </w:rPr>
        <w:t>52</w:t>
      </w:r>
      <w:r w:rsidR="00F929E0" w:rsidRPr="00473469">
        <w:rPr>
          <w:rFonts w:asciiTheme="minorHAnsi" w:hAnsiTheme="minorHAnsi" w:cstheme="minorHAnsi"/>
          <w:b/>
          <w:noProof/>
          <w:sz w:val="22"/>
          <w:vertAlign w:val="superscript"/>
        </w:rPr>
        <w:t>η</w:t>
      </w:r>
      <w:r w:rsidR="008D2AB5" w:rsidRPr="00473469">
        <w:rPr>
          <w:rFonts w:asciiTheme="minorHAnsi" w:hAnsiTheme="minorHAnsi" w:cstheme="minorHAnsi"/>
          <w:b/>
          <w:noProof/>
          <w:sz w:val="22"/>
        </w:rPr>
        <w:t xml:space="preserve"> </w:t>
      </w:r>
      <w:r w:rsidR="006A26B1" w:rsidRPr="00473469">
        <w:rPr>
          <w:rFonts w:asciiTheme="minorHAnsi" w:hAnsiTheme="minorHAnsi" w:cstheme="minorHAnsi"/>
          <w:b/>
          <w:noProof/>
          <w:sz w:val="22"/>
        </w:rPr>
        <w:t xml:space="preserve">Τακτική </w:t>
      </w:r>
      <w:r w:rsidR="00F929E0" w:rsidRPr="00473469">
        <w:rPr>
          <w:rFonts w:asciiTheme="minorHAnsi" w:hAnsiTheme="minorHAnsi" w:cstheme="minorHAnsi"/>
          <w:b/>
          <w:noProof/>
          <w:sz w:val="22"/>
        </w:rPr>
        <w:t xml:space="preserve">Συνεδρίαση της </w:t>
      </w:r>
      <w:r w:rsidR="002C3A92" w:rsidRPr="00473469">
        <w:rPr>
          <w:rFonts w:asciiTheme="minorHAnsi" w:hAnsiTheme="minorHAnsi" w:cstheme="minorHAnsi"/>
          <w:b/>
          <w:noProof/>
          <w:sz w:val="22"/>
        </w:rPr>
        <w:t>Περιφερειακής</w:t>
      </w:r>
      <w:r w:rsidR="00F929E0" w:rsidRPr="00473469">
        <w:rPr>
          <w:rFonts w:asciiTheme="minorHAnsi" w:hAnsiTheme="minorHAnsi" w:cstheme="minorHAnsi"/>
          <w:b/>
          <w:noProof/>
          <w:sz w:val="22"/>
        </w:rPr>
        <w:t xml:space="preserve"> Επιτροπής της Περιφέρειας</w:t>
      </w:r>
      <w:r w:rsidR="00287626" w:rsidRPr="00473469">
        <w:rPr>
          <w:rFonts w:asciiTheme="minorHAnsi" w:hAnsiTheme="minorHAnsi" w:cstheme="minorHAnsi"/>
          <w:b/>
          <w:noProof/>
          <w:sz w:val="22"/>
        </w:rPr>
        <w:t xml:space="preserve"> </w:t>
      </w:r>
      <w:r w:rsidR="00F929E0" w:rsidRPr="00473469">
        <w:rPr>
          <w:rFonts w:asciiTheme="minorHAnsi" w:hAnsiTheme="minorHAnsi" w:cstheme="minorHAnsi"/>
          <w:b/>
          <w:noProof/>
          <w:sz w:val="22"/>
        </w:rPr>
        <w:t xml:space="preserve">Δυτικής Ελλάδας, </w:t>
      </w:r>
      <w:r w:rsidR="0001279C" w:rsidRPr="00473469">
        <w:rPr>
          <w:rFonts w:asciiTheme="minorHAnsi" w:hAnsiTheme="minorHAnsi" w:cstheme="minorHAnsi"/>
          <w:b/>
          <w:noProof/>
          <w:sz w:val="22"/>
        </w:rPr>
        <w:t xml:space="preserve">στις </w:t>
      </w:r>
      <w:r w:rsidR="00473469" w:rsidRPr="00473469">
        <w:rPr>
          <w:rFonts w:asciiTheme="minorHAnsi" w:hAnsiTheme="minorHAnsi" w:cstheme="minorHAnsi"/>
          <w:b/>
          <w:noProof/>
          <w:sz w:val="22"/>
        </w:rPr>
        <w:t xml:space="preserve">12 Δεκεμβρίου </w:t>
      </w:r>
      <w:r w:rsidR="00F929E0" w:rsidRPr="00473469">
        <w:rPr>
          <w:rFonts w:asciiTheme="minorHAnsi" w:hAnsiTheme="minorHAnsi" w:cstheme="minorHAnsi"/>
          <w:b/>
          <w:noProof/>
          <w:sz w:val="22"/>
        </w:rPr>
        <w:t>202</w:t>
      </w:r>
      <w:r w:rsidR="0001279C" w:rsidRPr="00473469">
        <w:rPr>
          <w:rFonts w:asciiTheme="minorHAnsi" w:hAnsiTheme="minorHAnsi" w:cstheme="minorHAnsi"/>
          <w:b/>
          <w:noProof/>
          <w:sz w:val="22"/>
        </w:rPr>
        <w:t>5</w:t>
      </w:r>
    </w:p>
    <w:p w14:paraId="37DAAA24" w14:textId="77777777" w:rsidR="0001279C" w:rsidRPr="00473469" w:rsidRDefault="0001279C" w:rsidP="00265476">
      <w:pPr>
        <w:spacing w:after="0"/>
        <w:ind w:firstLine="720"/>
        <w:jc w:val="center"/>
        <w:rPr>
          <w:rFonts w:asciiTheme="minorHAnsi" w:hAnsiTheme="minorHAnsi" w:cstheme="minorHAnsi"/>
          <w:b/>
          <w:noProof/>
          <w:sz w:val="22"/>
        </w:rPr>
      </w:pPr>
    </w:p>
    <w:p w14:paraId="47D2DA8A" w14:textId="637444C3" w:rsidR="00AC6411" w:rsidRDefault="00AC6411" w:rsidP="00AC6411">
      <w:pPr>
        <w:spacing w:after="0"/>
        <w:ind w:firstLine="720"/>
        <w:jc w:val="center"/>
        <w:rPr>
          <w:rFonts w:ascii="Calibri" w:hAnsi="Calibri" w:cs="Calibri"/>
          <w:b/>
          <w:noProof/>
          <w:sz w:val="22"/>
        </w:rPr>
      </w:pPr>
      <w:bookmarkStart w:id="0" w:name="_Hlk197938845"/>
      <w:r w:rsidRPr="007F405A">
        <w:rPr>
          <w:rFonts w:ascii="Calibri" w:hAnsi="Calibri" w:cs="Calibri"/>
          <w:b/>
          <w:noProof/>
          <w:sz w:val="22"/>
        </w:rPr>
        <w:t>ΘΕΜΑ</w:t>
      </w:r>
      <w:r w:rsidRPr="00900973">
        <w:rPr>
          <w:rFonts w:ascii="Calibri" w:hAnsi="Calibri" w:cs="Calibri"/>
          <w:b/>
          <w:noProof/>
          <w:sz w:val="22"/>
        </w:rPr>
        <w:t xml:space="preserve"> </w:t>
      </w:r>
      <w:r w:rsidRPr="00473469">
        <w:rPr>
          <w:rFonts w:ascii="Calibri" w:hAnsi="Calibri" w:cs="Calibri"/>
          <w:b/>
          <w:noProof/>
          <w:sz w:val="22"/>
        </w:rPr>
        <w:t>ΠΡΟ ΗΜΕΡΗΣΙΑΣ ΔΙΑΤΑΞΗΣ</w:t>
      </w:r>
      <w:r>
        <w:rPr>
          <w:rFonts w:ascii="Calibri" w:hAnsi="Calibri" w:cs="Calibri"/>
          <w:b/>
          <w:noProof/>
          <w:sz w:val="22"/>
        </w:rPr>
        <w:t xml:space="preserve"> </w:t>
      </w:r>
    </w:p>
    <w:tbl>
      <w:tblPr>
        <w:tblW w:w="106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542"/>
        <w:gridCol w:w="1847"/>
      </w:tblGrid>
      <w:tr w:rsidR="00F01CE0" w14:paraId="3E06AD48" w14:textId="77777777" w:rsidTr="00F01CE0">
        <w:tc>
          <w:tcPr>
            <w:tcW w:w="1276" w:type="dxa"/>
            <w:tcBorders>
              <w:top w:val="single" w:sz="4" w:space="0" w:color="auto"/>
              <w:left w:val="single" w:sz="4" w:space="0" w:color="auto"/>
              <w:bottom w:val="single" w:sz="4" w:space="0" w:color="auto"/>
              <w:right w:val="single" w:sz="4" w:space="0" w:color="auto"/>
            </w:tcBorders>
            <w:hideMark/>
          </w:tcPr>
          <w:p w14:paraId="7F16AA4F" w14:textId="77777777" w:rsidR="00F01CE0" w:rsidRDefault="00F01CE0" w:rsidP="00F01CE0">
            <w:pPr>
              <w:spacing w:after="0"/>
              <w:jc w:val="both"/>
              <w:rPr>
                <w:rFonts w:ascii="Calibri" w:hAnsi="Calibri" w:cs="Calibri"/>
                <w:b/>
                <w:sz w:val="22"/>
              </w:rPr>
            </w:pPr>
            <w:bookmarkStart w:id="1" w:name="_Hlk159835006"/>
            <w:bookmarkStart w:id="2" w:name="_Hlk193448961"/>
            <w:bookmarkStart w:id="3" w:name="_Hlk197932892"/>
            <w:bookmarkStart w:id="4" w:name="_Hlk197938830"/>
            <w:bookmarkEnd w:id="0"/>
            <w:r>
              <w:rPr>
                <w:rFonts w:ascii="Calibri" w:hAnsi="Calibri" w:cs="Calibri"/>
                <w:b/>
                <w:sz w:val="22"/>
              </w:rPr>
              <w:t>ΘΕΜΑ 1</w:t>
            </w:r>
            <w:r>
              <w:rPr>
                <w:rFonts w:ascii="Calibri" w:hAnsi="Calibri" w:cs="Calibri"/>
                <w:b/>
                <w:bCs/>
                <w:sz w:val="22"/>
                <w:vertAlign w:val="superscript"/>
              </w:rPr>
              <w:t>ο</w:t>
            </w:r>
          </w:p>
        </w:tc>
        <w:tc>
          <w:tcPr>
            <w:tcW w:w="7542" w:type="dxa"/>
            <w:tcBorders>
              <w:top w:val="single" w:sz="4" w:space="0" w:color="auto"/>
              <w:left w:val="single" w:sz="4" w:space="0" w:color="auto"/>
              <w:bottom w:val="single" w:sz="4" w:space="0" w:color="auto"/>
              <w:right w:val="single" w:sz="4" w:space="0" w:color="auto"/>
            </w:tcBorders>
          </w:tcPr>
          <w:p w14:paraId="23909229" w14:textId="17EC0F54" w:rsidR="00F01CE0" w:rsidRDefault="00900973" w:rsidP="00F01CE0">
            <w:pPr>
              <w:spacing w:after="0"/>
              <w:jc w:val="both"/>
              <w:rPr>
                <w:rFonts w:ascii="Calibri" w:hAnsi="Calibri" w:cs="Calibri"/>
                <w:bCs/>
                <w:sz w:val="22"/>
              </w:rPr>
            </w:pPr>
            <w:r w:rsidRPr="00900973">
              <w:rPr>
                <w:rFonts w:ascii="Calibri" w:hAnsi="Calibri" w:cs="Calibri"/>
                <w:bCs/>
                <w:sz w:val="22"/>
              </w:rPr>
              <w:t xml:space="preserve">Έγκριση εξειδίκευσης πίστωσης συνολικού ποσού 2.783,00€ (με Φ.Π.Α.), για τη διοργάνωση από την Περιφέρεια Δυτικής Ελλάδας της εκδήλωσης-δράσης με θέμα: «Χριστούγεννα -Πρωτοχρονιά - Υιοθετώ &amp; Φωταγωγώ-ΧΡΙΣΤΟΥΓΕΝΝΙΑΤΙΚΟ ΔΕΝΤΡΟ», στις 22/12/2025, στην Τοπική Κοινότητα </w:t>
            </w:r>
            <w:proofErr w:type="spellStart"/>
            <w:r w:rsidRPr="00900973">
              <w:rPr>
                <w:rFonts w:ascii="Calibri" w:hAnsi="Calibri" w:cs="Calibri"/>
                <w:bCs/>
                <w:sz w:val="22"/>
              </w:rPr>
              <w:t>Θυάμου</w:t>
            </w:r>
            <w:proofErr w:type="spellEnd"/>
            <w:r w:rsidRPr="00900973">
              <w:rPr>
                <w:rFonts w:ascii="Calibri" w:hAnsi="Calibri" w:cs="Calibri"/>
                <w:bCs/>
                <w:sz w:val="22"/>
              </w:rPr>
              <w:t xml:space="preserve"> του Δήμου Αμφιλοχίας.</w:t>
            </w:r>
          </w:p>
        </w:tc>
        <w:tc>
          <w:tcPr>
            <w:tcW w:w="1847" w:type="dxa"/>
            <w:hideMark/>
          </w:tcPr>
          <w:p w14:paraId="286F25A6"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7CAB261" w14:textId="77777777" w:rsidTr="00EC1A5C">
              <w:trPr>
                <w:trHeight w:val="310"/>
                <w:jc w:val="center"/>
              </w:trPr>
              <w:tc>
                <w:tcPr>
                  <w:tcW w:w="941" w:type="dxa"/>
                </w:tcPr>
                <w:p w14:paraId="4B040F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5D06BF6" w14:textId="013B97B6" w:rsidR="00F01CE0" w:rsidRPr="00473469" w:rsidRDefault="001C30F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286C8C4" w14:textId="77777777" w:rsidTr="00EC1A5C">
              <w:trPr>
                <w:trHeight w:val="310"/>
                <w:jc w:val="center"/>
              </w:trPr>
              <w:tc>
                <w:tcPr>
                  <w:tcW w:w="941" w:type="dxa"/>
                </w:tcPr>
                <w:p w14:paraId="162A106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6C3043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D104068" w14:textId="77777777" w:rsidTr="00EC1A5C">
              <w:trPr>
                <w:trHeight w:val="310"/>
                <w:jc w:val="center"/>
              </w:trPr>
              <w:tc>
                <w:tcPr>
                  <w:tcW w:w="941" w:type="dxa"/>
                </w:tcPr>
                <w:p w14:paraId="67D0E5E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4110C4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1715D1C" w14:textId="77777777" w:rsidTr="00EC1A5C">
              <w:trPr>
                <w:trHeight w:val="310"/>
                <w:jc w:val="center"/>
              </w:trPr>
              <w:tc>
                <w:tcPr>
                  <w:tcW w:w="941" w:type="dxa"/>
                </w:tcPr>
                <w:p w14:paraId="638395F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A1E24A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50DBC5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F4BE7C2" w14:textId="340ECBAC" w:rsidR="00F01CE0" w:rsidRDefault="007F405A" w:rsidP="00F01CE0">
            <w:pPr>
              <w:tabs>
                <w:tab w:val="left" w:pos="2282"/>
              </w:tabs>
              <w:spacing w:after="0"/>
              <w:ind w:left="-60"/>
              <w:jc w:val="right"/>
              <w:rPr>
                <w:rFonts w:ascii="Calibri" w:hAnsi="Calibri" w:cs="Calibri"/>
                <w:b/>
                <w:sz w:val="22"/>
              </w:rPr>
            </w:pPr>
            <w:r>
              <w:rPr>
                <w:rFonts w:asciiTheme="minorHAnsi" w:hAnsiTheme="minorHAnsi" w:cstheme="minorHAnsi"/>
                <w:b/>
                <w:sz w:val="22"/>
              </w:rPr>
              <w:t>2568</w:t>
            </w:r>
            <w:r w:rsidR="00F01CE0" w:rsidRPr="00F01CE0">
              <w:rPr>
                <w:rFonts w:asciiTheme="minorHAnsi" w:hAnsiTheme="minorHAnsi" w:cstheme="minorHAnsi"/>
                <w:b/>
                <w:sz w:val="22"/>
              </w:rPr>
              <w:t>/2025</w:t>
            </w:r>
          </w:p>
        </w:tc>
        <w:bookmarkEnd w:id="1"/>
      </w:tr>
      <w:tr w:rsidR="00AC6411" w14:paraId="28B3B8D2" w14:textId="77777777" w:rsidTr="00F01CE0">
        <w:tc>
          <w:tcPr>
            <w:tcW w:w="1276" w:type="dxa"/>
            <w:tcBorders>
              <w:top w:val="single" w:sz="4" w:space="0" w:color="auto"/>
              <w:left w:val="single" w:sz="4" w:space="0" w:color="auto"/>
              <w:bottom w:val="single" w:sz="4" w:space="0" w:color="auto"/>
              <w:right w:val="single" w:sz="4" w:space="0" w:color="auto"/>
            </w:tcBorders>
          </w:tcPr>
          <w:p w14:paraId="213278A7" w14:textId="77777777" w:rsidR="00AC6411" w:rsidRDefault="00AC6411">
            <w:pPr>
              <w:spacing w:after="0"/>
              <w:jc w:val="both"/>
              <w:rPr>
                <w:rFonts w:ascii="Calibri" w:hAnsi="Calibri" w:cs="Calibri"/>
                <w:b/>
                <w:sz w:val="22"/>
              </w:rPr>
            </w:pPr>
          </w:p>
        </w:tc>
        <w:tc>
          <w:tcPr>
            <w:tcW w:w="7542" w:type="dxa"/>
            <w:tcBorders>
              <w:top w:val="single" w:sz="4" w:space="0" w:color="auto"/>
              <w:left w:val="single" w:sz="4" w:space="0" w:color="auto"/>
              <w:bottom w:val="single" w:sz="4" w:space="0" w:color="auto"/>
              <w:right w:val="single" w:sz="4" w:space="0" w:color="auto"/>
            </w:tcBorders>
          </w:tcPr>
          <w:p w14:paraId="284B5BD0" w14:textId="77777777" w:rsidR="00AC6411" w:rsidRDefault="00AC6411">
            <w:pPr>
              <w:spacing w:after="0"/>
              <w:jc w:val="both"/>
              <w:rPr>
                <w:rFonts w:ascii="Calibri" w:hAnsi="Calibri" w:cs="Calibri"/>
                <w:bCs/>
                <w:sz w:val="22"/>
              </w:rPr>
            </w:pPr>
          </w:p>
        </w:tc>
        <w:tc>
          <w:tcPr>
            <w:tcW w:w="1847" w:type="dxa"/>
            <w:tcBorders>
              <w:top w:val="single" w:sz="4" w:space="0" w:color="auto"/>
              <w:left w:val="single" w:sz="4" w:space="0" w:color="auto"/>
              <w:bottom w:val="single" w:sz="4" w:space="0" w:color="auto"/>
              <w:right w:val="single" w:sz="4" w:space="0" w:color="auto"/>
            </w:tcBorders>
          </w:tcPr>
          <w:p w14:paraId="6E0DF66D" w14:textId="77777777" w:rsidR="00AC6411" w:rsidRDefault="00AC6411">
            <w:pPr>
              <w:tabs>
                <w:tab w:val="left" w:pos="8243"/>
                <w:tab w:val="left" w:pos="8302"/>
              </w:tabs>
              <w:spacing w:after="0"/>
              <w:ind w:left="-60"/>
              <w:rPr>
                <w:rFonts w:ascii="Calibri" w:hAnsi="Calibri" w:cs="Calibri"/>
                <w:b/>
                <w:sz w:val="22"/>
              </w:rPr>
            </w:pPr>
          </w:p>
        </w:tc>
        <w:bookmarkEnd w:id="2"/>
      </w:tr>
      <w:bookmarkEnd w:id="3"/>
      <w:bookmarkEnd w:id="4"/>
    </w:tbl>
    <w:p w14:paraId="3CEBDD27" w14:textId="77777777" w:rsidR="0029480D" w:rsidRDefault="0029480D" w:rsidP="00151AD8">
      <w:pPr>
        <w:spacing w:after="0"/>
        <w:ind w:firstLine="720"/>
        <w:jc w:val="center"/>
        <w:rPr>
          <w:rFonts w:asciiTheme="minorHAnsi" w:hAnsiTheme="minorHAnsi" w:cstheme="minorHAnsi"/>
          <w:b/>
          <w:noProof/>
          <w:sz w:val="22"/>
        </w:rPr>
      </w:pPr>
    </w:p>
    <w:p w14:paraId="61D37DEB" w14:textId="2ACB26F8" w:rsidR="00BA1467" w:rsidRPr="00100449" w:rsidRDefault="00382452" w:rsidP="00BA1467">
      <w:pPr>
        <w:spacing w:after="0"/>
        <w:ind w:firstLine="720"/>
        <w:jc w:val="center"/>
        <w:rPr>
          <w:rFonts w:asciiTheme="minorHAnsi" w:hAnsiTheme="minorHAnsi" w:cstheme="minorHAnsi"/>
          <w:b/>
          <w:noProof/>
          <w:sz w:val="22"/>
        </w:rPr>
      </w:pPr>
      <w:r w:rsidRPr="00100449">
        <w:rPr>
          <w:rFonts w:asciiTheme="minorHAnsi" w:hAnsiTheme="minorHAnsi" w:cstheme="minorHAnsi"/>
          <w:b/>
          <w:noProof/>
          <w:sz w:val="22"/>
        </w:rPr>
        <w:t>ΘΕΜΑ</w:t>
      </w:r>
      <w:r w:rsidR="006A26B1" w:rsidRPr="00100449">
        <w:rPr>
          <w:rFonts w:asciiTheme="minorHAnsi" w:hAnsiTheme="minorHAnsi" w:cstheme="minorHAnsi"/>
          <w:b/>
          <w:noProof/>
          <w:sz w:val="22"/>
        </w:rPr>
        <w:t>ΤΑ</w:t>
      </w:r>
      <w:r w:rsidR="00AC5F19" w:rsidRPr="00100449">
        <w:rPr>
          <w:rFonts w:asciiTheme="minorHAnsi" w:hAnsiTheme="minorHAnsi" w:cstheme="minorHAnsi"/>
          <w:b/>
          <w:noProof/>
          <w:sz w:val="22"/>
        </w:rPr>
        <w:t xml:space="preserve"> ΗΜΕΡΗΣΙΑΣ ΔΙΑΤΑΞΗΣ</w:t>
      </w: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7513"/>
        <w:gridCol w:w="1842"/>
      </w:tblGrid>
      <w:tr w:rsidR="00F01CE0" w:rsidRPr="007B00A9" w14:paraId="07698D15" w14:textId="77777777" w:rsidTr="00F01CE0">
        <w:tc>
          <w:tcPr>
            <w:tcW w:w="1305" w:type="dxa"/>
          </w:tcPr>
          <w:p w14:paraId="581612E4" w14:textId="7777777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w:t>
            </w:r>
            <w:r w:rsidRPr="007B00A9">
              <w:rPr>
                <w:rFonts w:asciiTheme="minorHAnsi" w:hAnsiTheme="minorHAnsi" w:cstheme="minorHAnsi"/>
                <w:b/>
                <w:bCs/>
                <w:sz w:val="22"/>
                <w:vertAlign w:val="superscript"/>
              </w:rPr>
              <w:t>ο</w:t>
            </w:r>
            <w:r w:rsidRPr="007B00A9">
              <w:rPr>
                <w:rFonts w:asciiTheme="minorHAnsi" w:hAnsiTheme="minorHAnsi" w:cstheme="minorHAnsi"/>
                <w:b/>
                <w:sz w:val="22"/>
                <w:vertAlign w:val="superscript"/>
              </w:rPr>
              <w:t xml:space="preserve"> </w:t>
            </w:r>
          </w:p>
        </w:tc>
        <w:tc>
          <w:tcPr>
            <w:tcW w:w="7513" w:type="dxa"/>
            <w:tcBorders>
              <w:top w:val="single" w:sz="4" w:space="0" w:color="auto"/>
              <w:left w:val="single" w:sz="4" w:space="0" w:color="auto"/>
              <w:bottom w:val="single" w:sz="4" w:space="0" w:color="auto"/>
              <w:right w:val="single" w:sz="4" w:space="0" w:color="auto"/>
            </w:tcBorders>
          </w:tcPr>
          <w:p w14:paraId="2D3DE0D2" w14:textId="60148450" w:rsidR="00F01CE0" w:rsidRPr="007B00A9" w:rsidRDefault="00473469" w:rsidP="00473469">
            <w:pPr>
              <w:tabs>
                <w:tab w:val="left" w:pos="532"/>
              </w:tabs>
              <w:spacing w:after="0"/>
              <w:jc w:val="both"/>
              <w:rPr>
                <w:rFonts w:asciiTheme="minorHAnsi" w:eastAsia="Times New Roman" w:hAnsiTheme="minorHAnsi" w:cstheme="minorHAnsi"/>
                <w:sz w:val="22"/>
                <w:lang w:eastAsia="el-GR"/>
              </w:rPr>
            </w:pPr>
            <w:r w:rsidRPr="00473469">
              <w:rPr>
                <w:rFonts w:asciiTheme="minorHAnsi" w:eastAsia="Times New Roman" w:hAnsiTheme="minorHAnsi" w:cstheme="minorHAnsi"/>
                <w:sz w:val="22"/>
                <w:lang w:eastAsia="el-GR"/>
              </w:rPr>
              <w:t>Α)</w:t>
            </w:r>
            <w:r>
              <w:rPr>
                <w:rFonts w:asciiTheme="minorHAnsi" w:eastAsia="Times New Roman" w:hAnsiTheme="minorHAnsi" w:cstheme="minorHAnsi"/>
                <w:sz w:val="22"/>
                <w:lang w:eastAsia="el-GR"/>
              </w:rPr>
              <w:t xml:space="preserve"> </w:t>
            </w:r>
            <w:r w:rsidRPr="00473469">
              <w:rPr>
                <w:rFonts w:asciiTheme="minorHAnsi" w:eastAsia="Times New Roman" w:hAnsiTheme="minorHAnsi" w:cstheme="minorHAnsi"/>
                <w:sz w:val="22"/>
                <w:lang w:eastAsia="el-GR"/>
              </w:rPr>
              <w:t>Έγκριση σύναψης Προγραμματικής Σύμβασης μεταξύ του Δημοτικού Λιμενικού Ταμείου Ναύπακτου</w:t>
            </w:r>
            <w:r w:rsidR="00B91C99">
              <w:rPr>
                <w:rFonts w:asciiTheme="minorHAnsi" w:eastAsia="Times New Roman" w:hAnsiTheme="minorHAnsi" w:cstheme="minorHAnsi"/>
                <w:sz w:val="22"/>
                <w:lang w:eastAsia="el-GR"/>
              </w:rPr>
              <w:t xml:space="preserve"> </w:t>
            </w:r>
            <w:r w:rsidRPr="00473469">
              <w:rPr>
                <w:rFonts w:asciiTheme="minorHAnsi" w:eastAsia="Times New Roman" w:hAnsiTheme="minorHAnsi" w:cstheme="minorHAnsi"/>
                <w:sz w:val="22"/>
                <w:lang w:eastAsia="el-GR"/>
              </w:rPr>
              <w:t>(Κύριος του Έργου) και της Περιφέρειας Δυτικής Ελλάδας (Φορέας Υλοποίησης και Κατασκευής) για την υλοποίηση της πράξης «ΑΠΟΚΑΤΑΣΤΑΣΕΙΣ ΖΗΜΙΩΝ ΣΕ ΛΙΜΕΝΙΚΕΣ ΥΠΟΔΟΜΕΣ ΑΠΟ ΦΥΣΙΚΕΣ ΚΑΤΑΣΤΡΟΦΕΣ», προϋπολογισμού 900.000,00€ (με Φ.Π.Α.) από το «ΤΠΑ ΥΠΟΥΡΓΕΙΟΥ ΕΣΩΤΕΡΙΚΩΝ», Άξονα Προτεραιότητας: 2.4 «Πρόληψη &amp; διαχείριση κινδύνων».</w:t>
            </w:r>
            <w:r>
              <w:rPr>
                <w:rFonts w:asciiTheme="minorHAnsi" w:eastAsia="Times New Roman" w:hAnsiTheme="minorHAnsi" w:cstheme="minorHAnsi"/>
                <w:sz w:val="22"/>
                <w:lang w:eastAsia="el-GR"/>
              </w:rPr>
              <w:t xml:space="preserve"> </w:t>
            </w:r>
            <w:r w:rsidRPr="00473469">
              <w:rPr>
                <w:rFonts w:asciiTheme="minorHAnsi" w:eastAsia="Times New Roman" w:hAnsiTheme="minorHAnsi" w:cstheme="minorHAnsi"/>
                <w:sz w:val="22"/>
                <w:lang w:eastAsia="el-GR"/>
              </w:rPr>
              <w:t>Β) Ορισμός τεσσάρων (4) εκπροσώπων (δύο τακτικών και δύο αναπληρωτών) της Περιφέρειας Δυτικής Ελλάδας στην Επιτροπή Παρακολούθησης (Άρθρο 8).</w:t>
            </w:r>
            <w:r>
              <w:rPr>
                <w:rFonts w:asciiTheme="minorHAnsi" w:eastAsia="Times New Roman" w:hAnsiTheme="minorHAnsi" w:cstheme="minorHAnsi"/>
                <w:sz w:val="22"/>
                <w:lang w:eastAsia="el-GR"/>
              </w:rPr>
              <w:t xml:space="preserve"> </w:t>
            </w:r>
            <w:r w:rsidRPr="00473469">
              <w:rPr>
                <w:rFonts w:asciiTheme="minorHAnsi" w:eastAsia="Times New Roman" w:hAnsiTheme="minorHAnsi" w:cstheme="minorHAnsi"/>
                <w:sz w:val="22"/>
                <w:lang w:eastAsia="el-GR"/>
              </w:rPr>
              <w:t>Γ)</w:t>
            </w:r>
            <w:r>
              <w:rPr>
                <w:rFonts w:asciiTheme="minorHAnsi" w:eastAsia="Times New Roman" w:hAnsiTheme="minorHAnsi" w:cstheme="minorHAnsi"/>
                <w:sz w:val="22"/>
                <w:lang w:eastAsia="el-GR"/>
              </w:rPr>
              <w:t xml:space="preserve"> </w:t>
            </w:r>
            <w:r w:rsidRPr="00473469">
              <w:rPr>
                <w:rFonts w:asciiTheme="minorHAnsi" w:eastAsia="Times New Roman" w:hAnsiTheme="minorHAnsi" w:cstheme="minorHAnsi"/>
                <w:sz w:val="22"/>
                <w:lang w:eastAsia="el-GR"/>
              </w:rPr>
              <w:t>Εξουσιοδότηση του Περιφερειάρχη Δυτικής Ελλάδας για την υπογραφή της Προγραμματικής Σύμβασης.</w:t>
            </w:r>
          </w:p>
        </w:tc>
        <w:tc>
          <w:tcPr>
            <w:tcW w:w="1842" w:type="dxa"/>
          </w:tcPr>
          <w:p w14:paraId="6F1BC2C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DF5C4A8" w14:textId="77777777" w:rsidTr="00EC1A5C">
              <w:trPr>
                <w:trHeight w:val="310"/>
                <w:jc w:val="center"/>
              </w:trPr>
              <w:tc>
                <w:tcPr>
                  <w:tcW w:w="941" w:type="dxa"/>
                </w:tcPr>
                <w:p w14:paraId="170BA7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1A532D" w14:textId="08EBE57D" w:rsidR="00F01CE0" w:rsidRPr="00F01CE0" w:rsidRDefault="001C30FB"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EAA5658" w14:textId="77777777" w:rsidTr="00EC1A5C">
              <w:trPr>
                <w:trHeight w:val="310"/>
                <w:jc w:val="center"/>
              </w:trPr>
              <w:tc>
                <w:tcPr>
                  <w:tcW w:w="941" w:type="dxa"/>
                </w:tcPr>
                <w:p w14:paraId="68863C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D24B9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2BDBB5C" w14:textId="77777777" w:rsidTr="00EC1A5C">
              <w:trPr>
                <w:trHeight w:val="310"/>
                <w:jc w:val="center"/>
              </w:trPr>
              <w:tc>
                <w:tcPr>
                  <w:tcW w:w="941" w:type="dxa"/>
                </w:tcPr>
                <w:p w14:paraId="07BF1ED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A0E541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FAC6C03" w14:textId="77777777" w:rsidTr="00EC1A5C">
              <w:trPr>
                <w:trHeight w:val="310"/>
                <w:jc w:val="center"/>
              </w:trPr>
              <w:tc>
                <w:tcPr>
                  <w:tcW w:w="941" w:type="dxa"/>
                </w:tcPr>
                <w:p w14:paraId="63C979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356B00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4B89D02"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F7DC7DF" w14:textId="3E84BE0C" w:rsidR="00F01CE0" w:rsidRPr="007B00A9" w:rsidRDefault="007F405A" w:rsidP="00F01CE0">
            <w:pPr>
              <w:tabs>
                <w:tab w:val="left" w:pos="2282"/>
              </w:tabs>
              <w:spacing w:after="0"/>
              <w:ind w:left="-60"/>
              <w:jc w:val="right"/>
              <w:rPr>
                <w:rFonts w:asciiTheme="minorHAnsi" w:hAnsiTheme="minorHAnsi" w:cstheme="minorHAnsi"/>
                <w:b/>
                <w:sz w:val="22"/>
              </w:rPr>
            </w:pPr>
            <w:r>
              <w:rPr>
                <w:rFonts w:asciiTheme="minorHAnsi" w:hAnsiTheme="minorHAnsi" w:cstheme="minorHAnsi"/>
                <w:b/>
                <w:sz w:val="22"/>
              </w:rPr>
              <w:t>2569</w:t>
            </w:r>
            <w:r w:rsidR="00F01CE0" w:rsidRPr="00F01CE0">
              <w:rPr>
                <w:rFonts w:asciiTheme="minorHAnsi" w:hAnsiTheme="minorHAnsi" w:cstheme="minorHAnsi"/>
                <w:b/>
                <w:sz w:val="22"/>
              </w:rPr>
              <w:t>/2025</w:t>
            </w:r>
          </w:p>
        </w:tc>
      </w:tr>
      <w:tr w:rsidR="00F16274" w:rsidRPr="007B00A9" w14:paraId="7C66F953" w14:textId="77777777" w:rsidTr="00F01CE0">
        <w:tc>
          <w:tcPr>
            <w:tcW w:w="1305" w:type="dxa"/>
          </w:tcPr>
          <w:p w14:paraId="53536DA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09D410F" w14:textId="412D293B" w:rsidR="00F16274" w:rsidRPr="007B00A9" w:rsidRDefault="00F16274" w:rsidP="00F16274">
            <w:pPr>
              <w:spacing w:after="0"/>
              <w:jc w:val="both"/>
              <w:rPr>
                <w:rFonts w:asciiTheme="minorHAnsi" w:eastAsia="Times New Roman" w:hAnsiTheme="minorHAnsi" w:cstheme="minorHAnsi"/>
                <w:sz w:val="22"/>
              </w:rPr>
            </w:pPr>
          </w:p>
        </w:tc>
        <w:tc>
          <w:tcPr>
            <w:tcW w:w="1842" w:type="dxa"/>
          </w:tcPr>
          <w:p w14:paraId="79ACFCB1"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05828DE4" w14:textId="77777777" w:rsidTr="00F01CE0">
        <w:tc>
          <w:tcPr>
            <w:tcW w:w="1305" w:type="dxa"/>
          </w:tcPr>
          <w:p w14:paraId="10045F21" w14:textId="5B8A6DE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1547FD5" w14:textId="200BEA92" w:rsidR="00F01CE0" w:rsidRPr="00056254" w:rsidRDefault="00473469" w:rsidP="00473469">
            <w:pPr>
              <w:tabs>
                <w:tab w:val="left" w:pos="532"/>
              </w:tabs>
              <w:spacing w:after="0"/>
              <w:jc w:val="both"/>
              <w:rPr>
                <w:rFonts w:asciiTheme="minorHAnsi" w:eastAsia="Times New Roman" w:hAnsiTheme="minorHAnsi" w:cstheme="minorHAnsi"/>
                <w:sz w:val="22"/>
                <w:lang w:eastAsia="el-GR"/>
              </w:rPr>
            </w:pPr>
            <w:r w:rsidRPr="00473469">
              <w:rPr>
                <w:rFonts w:asciiTheme="minorHAnsi" w:eastAsia="Times New Roman" w:hAnsiTheme="minorHAnsi" w:cstheme="minorHAnsi"/>
                <w:sz w:val="22"/>
                <w:lang w:eastAsia="el-GR"/>
              </w:rPr>
              <w:t xml:space="preserve">Α) Ακύρωση της αριθ. 1654/2025 (ΑΔΑ: 9ΧΡ67Λ6-ΒΓΖ) Απόφασης της Περιφερειακής Επιτροπής της Περιφέρειας Δυτικής Ελλάδας με θέμα: </w:t>
            </w:r>
            <w:r w:rsidRPr="00473469">
              <w:rPr>
                <w:rFonts w:asciiTheme="minorHAnsi" w:eastAsia="Times New Roman" w:hAnsiTheme="minorHAnsi" w:cstheme="minorHAnsi"/>
                <w:i/>
                <w:iCs/>
                <w:sz w:val="22"/>
                <w:lang w:eastAsia="el-GR"/>
              </w:rPr>
              <w:t>«Α) Έγκριση του από 21-07-2025 2ου Πρακτικού της Επιτροπής Διεξαγωγής Διαγωνισμού του έργου: «ΕΝΕΡΓΕΙΑΚΗ ΒΕΛΤΙΩΣΗ ΚΑΙ ΑΝΑΚΑΙΝΙΣΗ ΠΑΠΑΣΤΡΑΤΕΙΟΥ ΜΕΓΑΡΟΥ Γ.Ε.Α.», προϋπολογισμός: 810.000,00€ (με Φ.Π.Α.), χρηματοδότηση: Περιφερειακό Πρόγραμμα Ανάπτυξης Δυτικής Ελλάδας (ΠΠΑ) / ΣΑΝΠ301 κ.ε.: 2023ΝΠ30100003, κωδικός ΟΠΣ:5220618. Β) Ανάδειξη προσωρινού αναδόχου»</w:t>
            </w:r>
            <w:r w:rsidRPr="00473469">
              <w:rPr>
                <w:rFonts w:asciiTheme="minorHAnsi" w:eastAsia="Times New Roman" w:hAnsiTheme="minorHAnsi" w:cstheme="minorHAnsi"/>
                <w:sz w:val="22"/>
                <w:lang w:eastAsia="el-GR"/>
              </w:rPr>
              <w:t xml:space="preserve">, σε συμμόρφωση με την υπ’ </w:t>
            </w:r>
            <w:proofErr w:type="spellStart"/>
            <w:r w:rsidRPr="00473469">
              <w:rPr>
                <w:rFonts w:asciiTheme="minorHAnsi" w:eastAsia="Times New Roman" w:hAnsiTheme="minorHAnsi" w:cstheme="minorHAnsi"/>
                <w:sz w:val="22"/>
                <w:lang w:eastAsia="el-GR"/>
              </w:rPr>
              <w:t>αριθμ</w:t>
            </w:r>
            <w:proofErr w:type="spellEnd"/>
            <w:r w:rsidRPr="00473469">
              <w:rPr>
                <w:rFonts w:asciiTheme="minorHAnsi" w:eastAsia="Times New Roman" w:hAnsiTheme="minorHAnsi" w:cstheme="minorHAnsi"/>
                <w:sz w:val="22"/>
                <w:lang w:eastAsia="el-GR"/>
              </w:rPr>
              <w:t>. 1722/2025 απόφαση του 3ου Κλιμακίου της Ε.Α.ΔΗ.ΣΥ.</w:t>
            </w:r>
            <w:r>
              <w:rPr>
                <w:rFonts w:asciiTheme="minorHAnsi" w:eastAsia="Times New Roman" w:hAnsiTheme="minorHAnsi" w:cstheme="minorHAnsi"/>
                <w:sz w:val="22"/>
                <w:lang w:eastAsia="el-GR"/>
              </w:rPr>
              <w:t xml:space="preserve"> </w:t>
            </w:r>
            <w:r w:rsidRPr="00473469">
              <w:rPr>
                <w:rFonts w:asciiTheme="minorHAnsi" w:eastAsia="Times New Roman" w:hAnsiTheme="minorHAnsi" w:cstheme="minorHAnsi"/>
                <w:sz w:val="22"/>
                <w:lang w:eastAsia="el-GR"/>
              </w:rPr>
              <w:t>Β) Αναπομπή στην Επιτροπή Διαγωνισμού του ως άνω έργου για να προβεί σε ενέργειες κατά τα ειδικότερα διαλαμβανόμενα στο σκεπτικό της 1722/2025 απόφασης 3ου Κλιμακίου ΕΑΔΗΣΥ.</w:t>
            </w:r>
          </w:p>
        </w:tc>
        <w:tc>
          <w:tcPr>
            <w:tcW w:w="1842" w:type="dxa"/>
          </w:tcPr>
          <w:p w14:paraId="5CB1A81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C3A8DD4" w14:textId="77777777" w:rsidTr="00EC1A5C">
              <w:trPr>
                <w:trHeight w:val="310"/>
                <w:jc w:val="center"/>
              </w:trPr>
              <w:tc>
                <w:tcPr>
                  <w:tcW w:w="941" w:type="dxa"/>
                </w:tcPr>
                <w:p w14:paraId="2689E98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3CF8C00" w14:textId="5408923E" w:rsidR="00F01CE0" w:rsidRPr="00F01CE0" w:rsidRDefault="007460E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4687485" w14:textId="77777777" w:rsidTr="00EC1A5C">
              <w:trPr>
                <w:trHeight w:val="310"/>
                <w:jc w:val="center"/>
              </w:trPr>
              <w:tc>
                <w:tcPr>
                  <w:tcW w:w="941" w:type="dxa"/>
                </w:tcPr>
                <w:p w14:paraId="0D5FCFD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FB52C1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0B7A7C3" w14:textId="77777777" w:rsidTr="00EC1A5C">
              <w:trPr>
                <w:trHeight w:val="310"/>
                <w:jc w:val="center"/>
              </w:trPr>
              <w:tc>
                <w:tcPr>
                  <w:tcW w:w="941" w:type="dxa"/>
                </w:tcPr>
                <w:p w14:paraId="464B052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12A10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6C140CA" w14:textId="77777777" w:rsidTr="00EC1A5C">
              <w:trPr>
                <w:trHeight w:val="310"/>
                <w:jc w:val="center"/>
              </w:trPr>
              <w:tc>
                <w:tcPr>
                  <w:tcW w:w="941" w:type="dxa"/>
                </w:tcPr>
                <w:p w14:paraId="10ABBC1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75C309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DF4BBE"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BC8D39" w14:textId="62C8A881" w:rsidR="00F01CE0" w:rsidRPr="007B00A9" w:rsidRDefault="007F405A"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2570</w:t>
            </w:r>
            <w:r w:rsidR="00F01CE0" w:rsidRPr="00F01CE0">
              <w:rPr>
                <w:rFonts w:asciiTheme="minorHAnsi" w:hAnsiTheme="minorHAnsi" w:cstheme="minorHAnsi"/>
                <w:b/>
                <w:sz w:val="22"/>
              </w:rPr>
              <w:t>/2025</w:t>
            </w:r>
          </w:p>
        </w:tc>
      </w:tr>
      <w:tr w:rsidR="00F16274" w:rsidRPr="007B00A9" w14:paraId="55EB6504" w14:textId="77777777" w:rsidTr="00F01CE0">
        <w:tc>
          <w:tcPr>
            <w:tcW w:w="1305" w:type="dxa"/>
          </w:tcPr>
          <w:p w14:paraId="407A233F"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1E596" w14:textId="365313A2" w:rsidR="00F16274" w:rsidRPr="007B00A9" w:rsidRDefault="00F16274" w:rsidP="00F16274">
            <w:pPr>
              <w:spacing w:after="0"/>
              <w:jc w:val="both"/>
              <w:rPr>
                <w:rFonts w:asciiTheme="minorHAnsi" w:hAnsiTheme="minorHAnsi" w:cstheme="minorHAnsi"/>
                <w:bCs/>
                <w:sz w:val="22"/>
              </w:rPr>
            </w:pPr>
          </w:p>
        </w:tc>
        <w:tc>
          <w:tcPr>
            <w:tcW w:w="1842" w:type="dxa"/>
          </w:tcPr>
          <w:p w14:paraId="27CF4734"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707974BD" w14:textId="77777777" w:rsidTr="00F01CE0">
        <w:tc>
          <w:tcPr>
            <w:tcW w:w="1305" w:type="dxa"/>
          </w:tcPr>
          <w:p w14:paraId="2886759A" w14:textId="7F15DDE0" w:rsidR="00F01CE0" w:rsidRPr="007B00A9" w:rsidRDefault="00F01CE0" w:rsidP="00F01CE0">
            <w:pPr>
              <w:spacing w:after="0"/>
              <w:jc w:val="both"/>
              <w:rPr>
                <w:rFonts w:asciiTheme="minorHAnsi" w:hAnsiTheme="minorHAnsi" w:cstheme="minorHAnsi"/>
                <w:b/>
                <w:sz w:val="22"/>
              </w:rPr>
            </w:pPr>
            <w:bookmarkStart w:id="5" w:name="_Hlk171071508"/>
            <w:r w:rsidRPr="007B00A9">
              <w:rPr>
                <w:rFonts w:asciiTheme="minorHAnsi" w:hAnsiTheme="minorHAnsi" w:cstheme="minorHAnsi"/>
                <w:b/>
                <w:sz w:val="22"/>
              </w:rPr>
              <w:lastRenderedPageBreak/>
              <w:t>ΘΕΜΑ 3</w:t>
            </w:r>
            <w:r w:rsidRPr="007B00A9">
              <w:rPr>
                <w:rFonts w:asciiTheme="minorHAnsi" w:hAnsiTheme="minorHAnsi" w:cstheme="minorHAnsi"/>
                <w:b/>
                <w:bCs/>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925A6A6" w14:textId="3E63FE88" w:rsidR="00F01CE0" w:rsidRPr="007B00A9" w:rsidRDefault="0052281C" w:rsidP="00F01CE0">
            <w:pPr>
              <w:spacing w:after="0"/>
              <w:jc w:val="both"/>
              <w:rPr>
                <w:rFonts w:asciiTheme="minorHAnsi" w:hAnsiTheme="minorHAnsi" w:cstheme="minorHAnsi"/>
                <w:bCs/>
                <w:sz w:val="22"/>
              </w:rPr>
            </w:pPr>
            <w:r w:rsidRPr="0052281C">
              <w:rPr>
                <w:rFonts w:asciiTheme="minorHAnsi" w:hAnsiTheme="minorHAnsi" w:cstheme="minorHAnsi"/>
                <w:bCs/>
                <w:sz w:val="22"/>
              </w:rPr>
              <w:t xml:space="preserve">Έγκριση του από 21/11/2025 Πρωτοκόλλου Παραλαβής του 4ου </w:t>
            </w:r>
            <w:proofErr w:type="spellStart"/>
            <w:r w:rsidRPr="0052281C">
              <w:rPr>
                <w:rFonts w:asciiTheme="minorHAnsi" w:hAnsiTheme="minorHAnsi" w:cstheme="minorHAnsi"/>
                <w:bCs/>
                <w:sz w:val="22"/>
              </w:rPr>
              <w:t>Υποέργου</w:t>
            </w:r>
            <w:proofErr w:type="spellEnd"/>
            <w:r w:rsidRPr="0052281C">
              <w:rPr>
                <w:rFonts w:asciiTheme="minorHAnsi" w:hAnsiTheme="minorHAnsi" w:cstheme="minorHAnsi"/>
                <w:bCs/>
                <w:sz w:val="22"/>
              </w:rPr>
              <w:t>: «ΑΠΟΚΑΤΑΣΤΑΣΗ ΒΛΑΒΩΝ ΕΠΑΡΧΙΑΚΗΣ ΟΔΟΥ ΠΡΟΣ ΠΙΤΣΙΝΑΙΙΚΑ-ΡΙΓΑΝΙ ΤΟΥ ΔΗΜΟΥ ΝΑΥΠΑΚΤΙΑΣ», προϋπολογισμός: 1.100.000,00€ (με Φ.Π.Α.), του έργου: «ΑΠΟΚΑΤΑΣΤΑΣΗ ΕΠΑΡΧΙΑΚΟΥ ΟΔΙΚΟΥ ΔΙΚΤΥΟΥ ΚΑΙ ΕΡΓΩΝ ΟΔΟΠΟΙΪΑΣ ΑΠΟ ΤΗΝ ΘΕΟΜΗΝΙΑ ΤΗΣ 11_12/12/2021», χρηματοδότηση: Περιφερειακό Πρόγραμμα Ανάπτυξης Δυτικής Ελλάδας (ΠΠΑ - πρώην ΠΔΕ) / ΣΑΝΠ 801 (πρώην ΣΑΕΠ 801), κ.ε.: 2023ΝΠ80100008 (πρώην 2022ΕΠ80100029), ανάδοχος: «3Κ ΤΕΧΝΙΚΗ Α.Ε.».</w:t>
            </w:r>
          </w:p>
        </w:tc>
        <w:tc>
          <w:tcPr>
            <w:tcW w:w="1842" w:type="dxa"/>
          </w:tcPr>
          <w:p w14:paraId="6051E2C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057B30F" w14:textId="77777777" w:rsidTr="00EC1A5C">
              <w:trPr>
                <w:trHeight w:val="310"/>
                <w:jc w:val="center"/>
              </w:trPr>
              <w:tc>
                <w:tcPr>
                  <w:tcW w:w="941" w:type="dxa"/>
                </w:tcPr>
                <w:p w14:paraId="4076FD9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FEC1E6B" w14:textId="7AE25659" w:rsidR="00F01CE0" w:rsidRPr="00F01CE0" w:rsidRDefault="007460E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98DCC8D" w14:textId="77777777" w:rsidTr="00EC1A5C">
              <w:trPr>
                <w:trHeight w:val="310"/>
                <w:jc w:val="center"/>
              </w:trPr>
              <w:tc>
                <w:tcPr>
                  <w:tcW w:w="941" w:type="dxa"/>
                </w:tcPr>
                <w:p w14:paraId="0F7D052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A3BF7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3A0551F" w14:textId="77777777" w:rsidTr="00EC1A5C">
              <w:trPr>
                <w:trHeight w:val="310"/>
                <w:jc w:val="center"/>
              </w:trPr>
              <w:tc>
                <w:tcPr>
                  <w:tcW w:w="941" w:type="dxa"/>
                </w:tcPr>
                <w:p w14:paraId="4FED43A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48E5A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89C1EC3" w14:textId="77777777" w:rsidTr="00EC1A5C">
              <w:trPr>
                <w:trHeight w:val="310"/>
                <w:jc w:val="center"/>
              </w:trPr>
              <w:tc>
                <w:tcPr>
                  <w:tcW w:w="941" w:type="dxa"/>
                </w:tcPr>
                <w:p w14:paraId="68EE6B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98C3C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54D46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288B6C" w14:textId="2B1C6298" w:rsidR="00F01CE0" w:rsidRPr="007B00A9" w:rsidRDefault="007F405A" w:rsidP="00F01CE0">
            <w:pPr>
              <w:tabs>
                <w:tab w:val="left" w:pos="2282"/>
              </w:tabs>
              <w:spacing w:after="0"/>
              <w:ind w:left="-60"/>
              <w:jc w:val="right"/>
              <w:rPr>
                <w:rFonts w:asciiTheme="minorHAnsi" w:hAnsiTheme="minorHAnsi" w:cstheme="minorHAnsi"/>
                <w:b/>
                <w:sz w:val="22"/>
              </w:rPr>
            </w:pPr>
            <w:r>
              <w:rPr>
                <w:rFonts w:asciiTheme="minorHAnsi" w:hAnsiTheme="minorHAnsi" w:cstheme="minorHAnsi"/>
                <w:b/>
                <w:sz w:val="22"/>
              </w:rPr>
              <w:t>2571</w:t>
            </w:r>
            <w:r w:rsidR="00F01CE0" w:rsidRPr="00F01CE0">
              <w:rPr>
                <w:rFonts w:asciiTheme="minorHAnsi" w:hAnsiTheme="minorHAnsi" w:cstheme="minorHAnsi"/>
                <w:b/>
                <w:sz w:val="22"/>
              </w:rPr>
              <w:t>/2025</w:t>
            </w:r>
          </w:p>
        </w:tc>
      </w:tr>
      <w:bookmarkEnd w:id="5"/>
      <w:tr w:rsidR="00F16274" w:rsidRPr="007B00A9" w14:paraId="4C407A8A" w14:textId="77777777" w:rsidTr="00F01CE0">
        <w:tc>
          <w:tcPr>
            <w:tcW w:w="1305" w:type="dxa"/>
          </w:tcPr>
          <w:p w14:paraId="71461BD7"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EDD739" w14:textId="77777777" w:rsidR="00F16274" w:rsidRPr="007B00A9" w:rsidRDefault="00F16274" w:rsidP="00F16274">
            <w:pPr>
              <w:spacing w:after="0"/>
              <w:jc w:val="both"/>
              <w:rPr>
                <w:rFonts w:asciiTheme="minorHAnsi" w:hAnsiTheme="minorHAnsi" w:cstheme="minorHAnsi"/>
                <w:bCs/>
                <w:sz w:val="22"/>
              </w:rPr>
            </w:pPr>
          </w:p>
        </w:tc>
        <w:tc>
          <w:tcPr>
            <w:tcW w:w="1842" w:type="dxa"/>
          </w:tcPr>
          <w:p w14:paraId="038624D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2A355C11" w14:textId="77777777" w:rsidTr="00C104B2">
        <w:tc>
          <w:tcPr>
            <w:tcW w:w="1305" w:type="dxa"/>
            <w:tcBorders>
              <w:top w:val="single" w:sz="4" w:space="0" w:color="auto"/>
              <w:left w:val="single" w:sz="4" w:space="0" w:color="auto"/>
              <w:bottom w:val="single" w:sz="4" w:space="0" w:color="auto"/>
              <w:right w:val="single" w:sz="4" w:space="0" w:color="auto"/>
            </w:tcBorders>
          </w:tcPr>
          <w:p w14:paraId="308E0EC6" w14:textId="45D58E2B" w:rsidR="00F01CE0" w:rsidRPr="007B00A9" w:rsidRDefault="00F01CE0" w:rsidP="00F01CE0">
            <w:pPr>
              <w:spacing w:after="0"/>
              <w:jc w:val="both"/>
              <w:rPr>
                <w:rFonts w:asciiTheme="minorHAnsi" w:hAnsiTheme="minorHAnsi" w:cstheme="minorHAnsi"/>
                <w:b/>
                <w:sz w:val="22"/>
              </w:rPr>
            </w:pPr>
            <w:bookmarkStart w:id="6" w:name="_Hlk171070847"/>
            <w:r w:rsidRPr="007B00A9">
              <w:rPr>
                <w:rFonts w:asciiTheme="minorHAnsi" w:hAnsiTheme="minorHAnsi" w:cstheme="minorHAnsi"/>
                <w:b/>
                <w:sz w:val="22"/>
              </w:rPr>
              <w:t>ΘΕΜΑ 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A06FF0" w14:textId="03E9F7B1" w:rsidR="00F01CE0" w:rsidRPr="007B00A9" w:rsidRDefault="0052281C" w:rsidP="00F01CE0">
            <w:pPr>
              <w:spacing w:after="0"/>
              <w:jc w:val="both"/>
              <w:rPr>
                <w:rFonts w:asciiTheme="minorHAnsi" w:hAnsiTheme="minorHAnsi" w:cstheme="minorHAnsi"/>
                <w:bCs/>
                <w:sz w:val="22"/>
              </w:rPr>
            </w:pPr>
            <w:r w:rsidRPr="0052281C">
              <w:rPr>
                <w:rFonts w:asciiTheme="minorHAnsi" w:hAnsiTheme="minorHAnsi" w:cstheme="minorHAnsi"/>
                <w:bCs/>
                <w:sz w:val="22"/>
              </w:rPr>
              <w:t xml:space="preserve">Έγκριση του από 27-11-2025 Πρωτοκόλλου Οριστικής Παραλαβής του </w:t>
            </w:r>
            <w:proofErr w:type="spellStart"/>
            <w:r w:rsidRPr="0052281C">
              <w:rPr>
                <w:rFonts w:asciiTheme="minorHAnsi" w:hAnsiTheme="minorHAnsi" w:cstheme="minorHAnsi"/>
                <w:bCs/>
                <w:sz w:val="22"/>
              </w:rPr>
              <w:t>Υποέργου</w:t>
            </w:r>
            <w:proofErr w:type="spellEnd"/>
            <w:r w:rsidRPr="0052281C">
              <w:rPr>
                <w:rFonts w:asciiTheme="minorHAnsi" w:hAnsiTheme="minorHAnsi" w:cstheme="minorHAnsi"/>
                <w:bCs/>
                <w:sz w:val="22"/>
              </w:rPr>
              <w:t xml:space="preserve"> 7: «ΑΠΟΚΑΤΑΣΤΑΣΗ ΒΛΑΒΩΝ ΕΠΑΡΧΙΑΚΗΣ ΟΔΟΥ ΠΡΟΣ ΓΕΦΥΡΑ ΜΠΑΝΙΑ ΤΟΥ Δ.ΝΑΥΠΑΚΤΙΑΣ», προϋπολογισμός: 700.000,00€ (με Φ.Π.Α.), του έργου: «ΑΠΟΚΑΤΑΣΤΑΣΗ ΕΠΑΡΧΙΑΚΟΥ ΟΔΙΚΟΥ ΔΙΚΤΥΟΥ ΚΑΙ ΕΡΓΩΝ ΟΔΟΠΟΙΪΑΣ ΑΠΟ ΤΗΝ ΘΕΟΜΗΝΙΑ ΤΗΣ 11_12/12/2021», χρηματοδότηση: Περιφερειακό Πρόγραμμα Ανάπτυξης Δυτικής Ελλάδας (ΠΠΑ - πρώην ΠΔΕ) / ΣΑΝΠ 801 (πρώην ΣΑΕΠ 801), κ.ε.: 2023ΝΠ80100008 (πρώην 2022ΕΠ80100029) και MIS: 5202323, ανάδοχος: «ΟΔΟΣ Α.Τ.Ε.».</w:t>
            </w:r>
          </w:p>
        </w:tc>
        <w:tc>
          <w:tcPr>
            <w:tcW w:w="1842" w:type="dxa"/>
          </w:tcPr>
          <w:p w14:paraId="2A6E55A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D01576B" w14:textId="77777777" w:rsidTr="00EC1A5C">
              <w:trPr>
                <w:trHeight w:val="310"/>
                <w:jc w:val="center"/>
              </w:trPr>
              <w:tc>
                <w:tcPr>
                  <w:tcW w:w="941" w:type="dxa"/>
                </w:tcPr>
                <w:p w14:paraId="65D7B27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E75DAC" w14:textId="18B8FF67" w:rsidR="00F01CE0" w:rsidRPr="00F01CE0" w:rsidRDefault="007460E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0A741C2" w14:textId="77777777" w:rsidTr="00EC1A5C">
              <w:trPr>
                <w:trHeight w:val="310"/>
                <w:jc w:val="center"/>
              </w:trPr>
              <w:tc>
                <w:tcPr>
                  <w:tcW w:w="941" w:type="dxa"/>
                </w:tcPr>
                <w:p w14:paraId="278365B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E2AA2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92A633" w14:textId="77777777" w:rsidTr="00EC1A5C">
              <w:trPr>
                <w:trHeight w:val="310"/>
                <w:jc w:val="center"/>
              </w:trPr>
              <w:tc>
                <w:tcPr>
                  <w:tcW w:w="941" w:type="dxa"/>
                </w:tcPr>
                <w:p w14:paraId="5B929F5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F7D42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2FC3EDB" w14:textId="77777777" w:rsidTr="00EC1A5C">
              <w:trPr>
                <w:trHeight w:val="310"/>
                <w:jc w:val="center"/>
              </w:trPr>
              <w:tc>
                <w:tcPr>
                  <w:tcW w:w="941" w:type="dxa"/>
                </w:tcPr>
                <w:p w14:paraId="4CFEB7B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2D9A78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204317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F6E17D" w14:textId="709952F7" w:rsidR="00F01CE0" w:rsidRPr="007B00A9" w:rsidRDefault="007F405A"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2572</w:t>
            </w:r>
            <w:r w:rsidR="00F01CE0" w:rsidRPr="00F01CE0">
              <w:rPr>
                <w:rFonts w:asciiTheme="minorHAnsi" w:hAnsiTheme="minorHAnsi" w:cstheme="minorHAnsi"/>
                <w:b/>
                <w:sz w:val="22"/>
              </w:rPr>
              <w:t>/2025</w:t>
            </w:r>
          </w:p>
        </w:tc>
      </w:tr>
      <w:bookmarkEnd w:id="6"/>
      <w:tr w:rsidR="00F16274" w:rsidRPr="007B00A9" w14:paraId="56426A49" w14:textId="77777777" w:rsidTr="00F01CE0">
        <w:tc>
          <w:tcPr>
            <w:tcW w:w="1305" w:type="dxa"/>
            <w:tcBorders>
              <w:top w:val="single" w:sz="4" w:space="0" w:color="auto"/>
              <w:left w:val="single" w:sz="4" w:space="0" w:color="auto"/>
              <w:bottom w:val="single" w:sz="4" w:space="0" w:color="auto"/>
              <w:right w:val="single" w:sz="4" w:space="0" w:color="auto"/>
            </w:tcBorders>
          </w:tcPr>
          <w:p w14:paraId="5C19C1FB"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FC3145B" w14:textId="171D13C8"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4C46E16A"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6EDB52E3" w14:textId="77777777" w:rsidTr="00B716E2">
        <w:tc>
          <w:tcPr>
            <w:tcW w:w="1305" w:type="dxa"/>
            <w:tcBorders>
              <w:top w:val="single" w:sz="4" w:space="0" w:color="auto"/>
              <w:left w:val="single" w:sz="4" w:space="0" w:color="auto"/>
              <w:bottom w:val="single" w:sz="4" w:space="0" w:color="auto"/>
              <w:right w:val="single" w:sz="4" w:space="0" w:color="auto"/>
            </w:tcBorders>
          </w:tcPr>
          <w:p w14:paraId="4CF456FF" w14:textId="160BE8A7" w:rsidR="00F01CE0" w:rsidRPr="007B00A9" w:rsidRDefault="00F01CE0" w:rsidP="00F01CE0">
            <w:pPr>
              <w:spacing w:after="0"/>
              <w:jc w:val="both"/>
              <w:rPr>
                <w:rFonts w:asciiTheme="minorHAnsi" w:hAnsiTheme="minorHAnsi" w:cstheme="minorHAnsi"/>
                <w:b/>
                <w:sz w:val="22"/>
              </w:rPr>
            </w:pPr>
            <w:bookmarkStart w:id="7" w:name="_Hlk171072011"/>
            <w:r w:rsidRPr="007B00A9">
              <w:rPr>
                <w:rFonts w:asciiTheme="minorHAnsi" w:hAnsiTheme="minorHAnsi" w:cstheme="minorHAnsi"/>
                <w:b/>
                <w:sz w:val="22"/>
              </w:rPr>
              <w:t>ΘΕΜΑ 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624B236" w14:textId="3C678743" w:rsidR="00F01CE0" w:rsidRPr="0052281C" w:rsidRDefault="0052281C" w:rsidP="0052281C">
            <w:pPr>
              <w:spacing w:after="0"/>
              <w:jc w:val="both"/>
              <w:rPr>
                <w:rFonts w:asciiTheme="minorHAnsi" w:hAnsiTheme="minorHAnsi" w:cstheme="minorHAnsi"/>
                <w:bCs/>
                <w:sz w:val="22"/>
              </w:rPr>
            </w:pPr>
            <w:r w:rsidRPr="0052281C">
              <w:rPr>
                <w:rFonts w:asciiTheme="minorHAnsi" w:hAnsiTheme="minorHAnsi" w:cstheme="minorHAnsi"/>
                <w:bCs/>
                <w:sz w:val="22"/>
              </w:rPr>
              <w:t xml:space="preserve">Α) Έγκριση του 3ου Πρακτικού (Έλεγχος δικαιολογητικών προσωρινού αναδόχου/ Κατακύρωση διαγωνισμού) της Επιτροπής Διαγωνισμού για την ανάθεση της μελέτης - Α/Α 2 </w:t>
            </w:r>
            <w:proofErr w:type="spellStart"/>
            <w:r w:rsidRPr="0052281C">
              <w:rPr>
                <w:rFonts w:asciiTheme="minorHAnsi" w:hAnsiTheme="minorHAnsi" w:cstheme="minorHAnsi"/>
                <w:bCs/>
                <w:sz w:val="22"/>
              </w:rPr>
              <w:t>υποέργο</w:t>
            </w:r>
            <w:proofErr w:type="spellEnd"/>
            <w:r w:rsidRPr="0052281C">
              <w:rPr>
                <w:rFonts w:asciiTheme="minorHAnsi" w:hAnsiTheme="minorHAnsi" w:cstheme="minorHAnsi"/>
                <w:bCs/>
                <w:sz w:val="22"/>
              </w:rPr>
              <w:t xml:space="preserve"> με τίτλο: «Μελέτη οριοθετήσεων και έργων αντιπλημμυρικής προστασίας σε </w:t>
            </w:r>
            <w:proofErr w:type="spellStart"/>
            <w:r w:rsidRPr="0052281C">
              <w:rPr>
                <w:rFonts w:asciiTheme="minorHAnsi" w:hAnsiTheme="minorHAnsi" w:cstheme="minorHAnsi"/>
                <w:bCs/>
                <w:sz w:val="22"/>
              </w:rPr>
              <w:t>υδατορέματα</w:t>
            </w:r>
            <w:proofErr w:type="spellEnd"/>
            <w:r w:rsidRPr="0052281C">
              <w:rPr>
                <w:rFonts w:asciiTheme="minorHAnsi" w:hAnsiTheme="minorHAnsi" w:cstheme="minorHAnsi"/>
                <w:bCs/>
                <w:sz w:val="22"/>
              </w:rPr>
              <w:t xml:space="preserve"> περιοχής Δυτικής Αχαΐας», προϋπολογισμός: 500.000,00€ με ΦΠΑ, της μελέτης: «Οριοθέτηση και έργα αντιπλημμυρικής προστασίας σε </w:t>
            </w:r>
            <w:proofErr w:type="spellStart"/>
            <w:r w:rsidRPr="0052281C">
              <w:rPr>
                <w:rFonts w:asciiTheme="minorHAnsi" w:hAnsiTheme="minorHAnsi" w:cstheme="minorHAnsi"/>
                <w:bCs/>
                <w:sz w:val="22"/>
              </w:rPr>
              <w:t>υδατορέματα</w:t>
            </w:r>
            <w:proofErr w:type="spellEnd"/>
            <w:r w:rsidRPr="0052281C">
              <w:rPr>
                <w:rFonts w:asciiTheme="minorHAnsi" w:hAnsiTheme="minorHAnsi" w:cstheme="minorHAnsi"/>
                <w:bCs/>
                <w:sz w:val="22"/>
              </w:rPr>
              <w:t xml:space="preserve"> της Π.Ε. Αχαΐας», χρηματοδότηση: Περιφερειακό Πρόγραμμα Ανάπτυξης Δυτικής Ελλάδας (ΠΠΑ – πρώην ΠΔΕ) / ΣΑΝΠ201 (πρώην ΣΑΜΠ 901), </w:t>
            </w:r>
            <w:proofErr w:type="spellStart"/>
            <w:r w:rsidRPr="0052281C">
              <w:rPr>
                <w:rFonts w:asciiTheme="minorHAnsi" w:hAnsiTheme="minorHAnsi" w:cstheme="minorHAnsi"/>
                <w:bCs/>
                <w:sz w:val="22"/>
              </w:rPr>
              <w:t>κ.μ</w:t>
            </w:r>
            <w:proofErr w:type="spellEnd"/>
            <w:r w:rsidRPr="0052281C">
              <w:rPr>
                <w:rFonts w:asciiTheme="minorHAnsi" w:hAnsiTheme="minorHAnsi" w:cstheme="minorHAnsi"/>
                <w:bCs/>
                <w:sz w:val="22"/>
              </w:rPr>
              <w:t>.: 2022ΝΠ20100031 (πρώην 2020ΜΠ90100002), κωδικός MIS: 5189659. Β) Ανάδειξη οριστικού ανάδοχου.</w:t>
            </w:r>
          </w:p>
        </w:tc>
        <w:tc>
          <w:tcPr>
            <w:tcW w:w="1842" w:type="dxa"/>
          </w:tcPr>
          <w:p w14:paraId="675ADF1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140C504" w14:textId="77777777" w:rsidTr="00EC1A5C">
              <w:trPr>
                <w:trHeight w:val="310"/>
                <w:jc w:val="center"/>
              </w:trPr>
              <w:tc>
                <w:tcPr>
                  <w:tcW w:w="941" w:type="dxa"/>
                </w:tcPr>
                <w:p w14:paraId="242CC2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1F565B" w14:textId="61C57F0A" w:rsidR="00F01CE0" w:rsidRPr="00F01CE0" w:rsidRDefault="007460E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F44DD78" w14:textId="77777777" w:rsidTr="00EC1A5C">
              <w:trPr>
                <w:trHeight w:val="310"/>
                <w:jc w:val="center"/>
              </w:trPr>
              <w:tc>
                <w:tcPr>
                  <w:tcW w:w="941" w:type="dxa"/>
                </w:tcPr>
                <w:p w14:paraId="4CD2E9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5EF0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C6F7D8F" w14:textId="77777777" w:rsidTr="00EC1A5C">
              <w:trPr>
                <w:trHeight w:val="310"/>
                <w:jc w:val="center"/>
              </w:trPr>
              <w:tc>
                <w:tcPr>
                  <w:tcW w:w="941" w:type="dxa"/>
                </w:tcPr>
                <w:p w14:paraId="2FF10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BCB2C4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CFCFB50" w14:textId="77777777" w:rsidTr="00EC1A5C">
              <w:trPr>
                <w:trHeight w:val="310"/>
                <w:jc w:val="center"/>
              </w:trPr>
              <w:tc>
                <w:tcPr>
                  <w:tcW w:w="941" w:type="dxa"/>
                </w:tcPr>
                <w:p w14:paraId="6C30AC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2658DC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041F4BF"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5372034" w14:textId="63C2D7BA" w:rsidR="00F01CE0" w:rsidRPr="007B00A9" w:rsidRDefault="007F405A"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2573</w:t>
            </w:r>
            <w:r w:rsidR="00F01CE0" w:rsidRPr="00F01CE0">
              <w:rPr>
                <w:rFonts w:asciiTheme="minorHAnsi" w:hAnsiTheme="minorHAnsi" w:cstheme="minorHAnsi"/>
                <w:b/>
                <w:sz w:val="22"/>
              </w:rPr>
              <w:t>/2025</w:t>
            </w:r>
          </w:p>
        </w:tc>
      </w:tr>
      <w:bookmarkEnd w:id="7"/>
      <w:tr w:rsidR="00F16274" w:rsidRPr="007B00A9" w14:paraId="29E6F2DE" w14:textId="77777777" w:rsidTr="00F01CE0">
        <w:tc>
          <w:tcPr>
            <w:tcW w:w="1305" w:type="dxa"/>
            <w:tcBorders>
              <w:top w:val="single" w:sz="4" w:space="0" w:color="auto"/>
              <w:left w:val="single" w:sz="4" w:space="0" w:color="auto"/>
              <w:bottom w:val="single" w:sz="4" w:space="0" w:color="auto"/>
              <w:right w:val="single" w:sz="4" w:space="0" w:color="auto"/>
            </w:tcBorders>
          </w:tcPr>
          <w:p w14:paraId="6F07D329"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F36742F" w14:textId="5801DF19"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7A2C186"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72D457E" w14:textId="77777777" w:rsidTr="00BF0548">
        <w:tc>
          <w:tcPr>
            <w:tcW w:w="1305" w:type="dxa"/>
            <w:tcBorders>
              <w:top w:val="single" w:sz="4" w:space="0" w:color="auto"/>
              <w:left w:val="single" w:sz="4" w:space="0" w:color="auto"/>
              <w:bottom w:val="single" w:sz="4" w:space="0" w:color="auto"/>
              <w:right w:val="single" w:sz="4" w:space="0" w:color="auto"/>
            </w:tcBorders>
          </w:tcPr>
          <w:p w14:paraId="1C00098A" w14:textId="61E91A45" w:rsidR="00F01CE0" w:rsidRPr="007B00A9" w:rsidRDefault="00F01CE0" w:rsidP="00F01CE0">
            <w:pPr>
              <w:spacing w:after="0"/>
              <w:jc w:val="both"/>
              <w:rPr>
                <w:rFonts w:asciiTheme="minorHAnsi" w:hAnsiTheme="minorHAnsi" w:cstheme="minorHAnsi"/>
                <w:b/>
                <w:sz w:val="22"/>
              </w:rPr>
            </w:pPr>
            <w:bookmarkStart w:id="8" w:name="_Hlk171072401"/>
            <w:r w:rsidRPr="007B00A9">
              <w:rPr>
                <w:rFonts w:asciiTheme="minorHAnsi" w:hAnsiTheme="minorHAnsi" w:cstheme="minorHAnsi"/>
                <w:b/>
                <w:sz w:val="22"/>
              </w:rPr>
              <w:t>ΘΕΜΑ 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855F748" w14:textId="4505A8C5" w:rsidR="00F01CE0" w:rsidRPr="00C3491B" w:rsidRDefault="0052281C" w:rsidP="00F01CE0">
            <w:pPr>
              <w:spacing w:after="0"/>
              <w:jc w:val="both"/>
              <w:rPr>
                <w:rFonts w:asciiTheme="minorHAnsi" w:hAnsiTheme="minorHAnsi" w:cstheme="minorHAnsi"/>
                <w:bCs/>
                <w:sz w:val="22"/>
              </w:rPr>
            </w:pPr>
            <w:r w:rsidRPr="0052281C">
              <w:rPr>
                <w:rFonts w:asciiTheme="minorHAnsi" w:hAnsiTheme="minorHAnsi" w:cstheme="minorHAnsi"/>
                <w:bCs/>
                <w:sz w:val="22"/>
              </w:rPr>
              <w:t xml:space="preserve">Έγκριση 3ης παράτασης προθεσμίας περαίωσης </w:t>
            </w:r>
            <w:r w:rsidRPr="0052281C">
              <w:rPr>
                <w:rFonts w:asciiTheme="minorHAnsi" w:hAnsiTheme="minorHAnsi" w:cstheme="minorHAnsi"/>
                <w:b/>
                <w:sz w:val="22"/>
              </w:rPr>
              <w:t>μέχρι 30-10-2026</w:t>
            </w:r>
            <w:r w:rsidRPr="0052281C">
              <w:rPr>
                <w:rFonts w:asciiTheme="minorHAnsi" w:hAnsiTheme="minorHAnsi" w:cstheme="minorHAnsi"/>
                <w:bCs/>
                <w:sz w:val="22"/>
              </w:rPr>
              <w:t xml:space="preserve">, της Σύμβασης Υπηρεσίας: «ΠΑΡΟΧΗ ΥΠΗΡΕΣΙΑΣ ΤΕΧΝΙΚΩΝ ΚΑΙ ΛΟΙΠΩΝ ΣΥΝΑΦΩΝ ΕΠΙΣΤΗΜΟΝΙΚΩΝ ΥΠΗΡΕΣΙΩΝ ΓΙΑ ΤΗΝ ΥΠΟΒΟΗΘΗΣΗ ΤΩΝ Δ/ΝΣΕΩΝ ΤΕΧΝΙΚΩΝ ΕΡΓΩΝ ΤΗΣ ΠΕΡΙΦΕΡΕΙΑΣ ΔΥΤΙΚΗΣ ΕΛΛΑΔΑΣ ΣΕ ΕΡΓΑ ΤΩΝ ΟΤΑ Α’ ΒΑΘΜΟΥ, ΠΟΥ ΧΡΗΜΑΤΟΔΟΤΟΥΝΤΑΙ ΑΠΟ ΧΡΗΜΑΤΟΔΟΤΙΚΑ ΕΡΓΑΛΕΙΑ ΤΗΣ ΠΕΡΙΦΕΡΕΙΑΣ ΔΥΤΙΚΗΣ ΕΛΛΑΔΑΣ, ΣΤΙΣ ΔΡΑΣΕΙΣ ΩΡΙΜΑΝΣΗΣ ΜΕΛΕΤΩΝ ΚΑΙ ΕΡΓΩΝ ΑΡΜΟΔΙΟΤΗΤΩΝ ΤΟΥΣ», χρηματοδότηση: Περιφερειακό Πρόγραμμα Ανάπτυξης Δυτικής Ελλάδας (ΠΠΑ) (πρώην ΠΔΕ) / ΣΑΝΠ601 (πρώην ΣΑΜΠ001), </w:t>
            </w:r>
            <w:proofErr w:type="spellStart"/>
            <w:r w:rsidRPr="0052281C">
              <w:rPr>
                <w:rFonts w:asciiTheme="minorHAnsi" w:hAnsiTheme="minorHAnsi" w:cstheme="minorHAnsi"/>
                <w:bCs/>
                <w:sz w:val="22"/>
              </w:rPr>
              <w:t>κωδ</w:t>
            </w:r>
            <w:proofErr w:type="spellEnd"/>
            <w:r w:rsidRPr="0052281C">
              <w:rPr>
                <w:rFonts w:asciiTheme="minorHAnsi" w:hAnsiTheme="minorHAnsi" w:cstheme="minorHAnsi"/>
                <w:bCs/>
                <w:sz w:val="22"/>
              </w:rPr>
              <w:t>. ΟΠΣ: 5189656, κ.ε.:2022ΝΠ60100003 (πρώην 2020ΜΠ00100000), ανάδοχος: «Ένωση οικονομικών φορέων: «ΡΟΪΚΟΣ ΣΥΜΒΟΥΛΟΙ ΜΗΧΑΝΙΚΟΙ ΑΝΩΝΥΜΗ ΕΤΑΙΡΕΙΑ», με διακριτικό τίτλο: «ΡΟΪΚΟΣ Α.Ε.» - «ΣΑΛΦΩ ΚΑΙ ΣΥΝΕΡΓΑΤΕΣ ΑΝΩΝΥΜΗ ΕΤΑΙΡΕΙΑ ΜΕΛΕΤΗΤΙΚΩΝ ΥΠΗΡΕΣΙΩΝ ΤΕΧΝΙΚΩΝ ΕΡΓΩΝ με διακριτικό τίτλο: «ΣΑΛΦΩ ΚΑΙ ΣΥΝΕΡΓΑΤΕΣ ΜΕΛΕΤΗΤΙΚΗ Α.Ε.» - «NERCO – Ν. ΧΛΥΚΑΣ ΚΑΙ ΣΥΝΕΡΓΑΤΕΣ ΑΝΩΝΥΜΗ ΕΤΑΙΡΕΙΑ ΜΕΛΕΤΩΝ» με διακριτικό τίτλο: «NERCO – Ν. ΧΛΥΚΑΣ ΚΑΙ ΣΥΝΕΡΓΑΤΕΣ».</w:t>
            </w:r>
          </w:p>
        </w:tc>
        <w:tc>
          <w:tcPr>
            <w:tcW w:w="1842" w:type="dxa"/>
          </w:tcPr>
          <w:p w14:paraId="5AFB9341"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74614AA" w14:textId="77777777" w:rsidTr="00EC1A5C">
              <w:trPr>
                <w:trHeight w:val="310"/>
                <w:jc w:val="center"/>
              </w:trPr>
              <w:tc>
                <w:tcPr>
                  <w:tcW w:w="941" w:type="dxa"/>
                </w:tcPr>
                <w:p w14:paraId="004D0E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2EBE45" w14:textId="685B71B7" w:rsidR="00F01CE0" w:rsidRPr="00F01CE0" w:rsidRDefault="007460E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083DCC7A" w14:textId="77777777" w:rsidTr="00EC1A5C">
              <w:trPr>
                <w:trHeight w:val="310"/>
                <w:jc w:val="center"/>
              </w:trPr>
              <w:tc>
                <w:tcPr>
                  <w:tcW w:w="941" w:type="dxa"/>
                </w:tcPr>
                <w:p w14:paraId="66939D7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80BD02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97A0C5A" w14:textId="77777777" w:rsidTr="00EC1A5C">
              <w:trPr>
                <w:trHeight w:val="310"/>
                <w:jc w:val="center"/>
              </w:trPr>
              <w:tc>
                <w:tcPr>
                  <w:tcW w:w="941" w:type="dxa"/>
                </w:tcPr>
                <w:p w14:paraId="45DA296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D734063" w14:textId="394249D1" w:rsidR="00F01CE0" w:rsidRPr="00F01CE0" w:rsidRDefault="007460E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204537E1" w14:textId="77777777" w:rsidTr="00EC1A5C">
              <w:trPr>
                <w:trHeight w:val="310"/>
                <w:jc w:val="center"/>
              </w:trPr>
              <w:tc>
                <w:tcPr>
                  <w:tcW w:w="941" w:type="dxa"/>
                </w:tcPr>
                <w:p w14:paraId="4A38B23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C1A83F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7D7F8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2B14EEA" w14:textId="5AAB4BC5" w:rsidR="00F01CE0" w:rsidRPr="007B00A9" w:rsidRDefault="007F405A"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2574</w:t>
            </w:r>
            <w:r w:rsidR="00F01CE0" w:rsidRPr="00F01CE0">
              <w:rPr>
                <w:rFonts w:asciiTheme="minorHAnsi" w:hAnsiTheme="minorHAnsi" w:cstheme="minorHAnsi"/>
                <w:b/>
                <w:sz w:val="22"/>
              </w:rPr>
              <w:t>/2025</w:t>
            </w:r>
          </w:p>
        </w:tc>
      </w:tr>
      <w:bookmarkEnd w:id="8"/>
      <w:tr w:rsidR="00F16274" w:rsidRPr="007B00A9" w14:paraId="07A1B157" w14:textId="77777777" w:rsidTr="00F01CE0">
        <w:tc>
          <w:tcPr>
            <w:tcW w:w="1305" w:type="dxa"/>
            <w:tcBorders>
              <w:top w:val="single" w:sz="4" w:space="0" w:color="auto"/>
              <w:left w:val="single" w:sz="4" w:space="0" w:color="auto"/>
              <w:bottom w:val="single" w:sz="4" w:space="0" w:color="auto"/>
              <w:right w:val="single" w:sz="4" w:space="0" w:color="auto"/>
            </w:tcBorders>
          </w:tcPr>
          <w:p w14:paraId="5ACCB96D" w14:textId="77777777" w:rsidR="00F16274" w:rsidRPr="007B00A9" w:rsidRDefault="00F16274" w:rsidP="00F16274">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01D3697" w14:textId="77777777" w:rsidR="00F16274" w:rsidRPr="007B00A9" w:rsidRDefault="00F16274" w:rsidP="00F16274">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F5A55FD" w14:textId="77777777" w:rsidR="00F16274" w:rsidRPr="007B00A9" w:rsidRDefault="00F16274" w:rsidP="00F16274">
            <w:pPr>
              <w:tabs>
                <w:tab w:val="left" w:pos="8243"/>
                <w:tab w:val="left" w:pos="8302"/>
              </w:tabs>
              <w:spacing w:after="0"/>
              <w:ind w:left="-60"/>
              <w:rPr>
                <w:rFonts w:asciiTheme="minorHAnsi" w:hAnsiTheme="minorHAnsi" w:cstheme="minorHAnsi"/>
                <w:b/>
                <w:sz w:val="22"/>
              </w:rPr>
            </w:pPr>
          </w:p>
        </w:tc>
      </w:tr>
      <w:tr w:rsidR="00F01CE0" w:rsidRPr="007B00A9" w14:paraId="435B8E9C" w14:textId="77777777" w:rsidTr="00173FB1">
        <w:tc>
          <w:tcPr>
            <w:tcW w:w="1305" w:type="dxa"/>
            <w:tcBorders>
              <w:top w:val="single" w:sz="4" w:space="0" w:color="auto"/>
              <w:left w:val="single" w:sz="4" w:space="0" w:color="auto"/>
              <w:bottom w:val="single" w:sz="4" w:space="0" w:color="auto"/>
              <w:right w:val="single" w:sz="4" w:space="0" w:color="auto"/>
            </w:tcBorders>
          </w:tcPr>
          <w:p w14:paraId="2FCA8037" w14:textId="34EF2C7E" w:rsidR="00F01CE0" w:rsidRPr="007B00A9" w:rsidRDefault="00F01CE0" w:rsidP="00F01CE0">
            <w:pPr>
              <w:spacing w:after="0"/>
              <w:jc w:val="both"/>
              <w:rPr>
                <w:rFonts w:asciiTheme="minorHAnsi" w:hAnsiTheme="minorHAnsi" w:cstheme="minorHAnsi"/>
                <w:b/>
                <w:sz w:val="22"/>
              </w:rPr>
            </w:pPr>
            <w:bookmarkStart w:id="9" w:name="_Hlk171072808"/>
            <w:r w:rsidRPr="007B00A9">
              <w:rPr>
                <w:rFonts w:asciiTheme="minorHAnsi" w:hAnsiTheme="minorHAnsi" w:cstheme="minorHAnsi"/>
                <w:b/>
                <w:sz w:val="22"/>
              </w:rPr>
              <w:t>ΘΕΜΑ 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66B419B" w14:textId="557A3D34" w:rsidR="00F01CE0" w:rsidRPr="00CB2DD5" w:rsidRDefault="0052281C" w:rsidP="00F01CE0">
            <w:pPr>
              <w:spacing w:after="0"/>
              <w:jc w:val="both"/>
              <w:rPr>
                <w:rFonts w:asciiTheme="minorHAnsi" w:hAnsiTheme="minorHAnsi" w:cstheme="minorHAnsi"/>
                <w:bCs/>
                <w:sz w:val="22"/>
              </w:rPr>
            </w:pPr>
            <w:r w:rsidRPr="0052281C">
              <w:rPr>
                <w:rFonts w:asciiTheme="minorHAnsi" w:hAnsiTheme="minorHAnsi" w:cstheme="minorHAnsi"/>
                <w:bCs/>
                <w:sz w:val="22"/>
              </w:rPr>
              <w:t xml:space="preserve">Έγκριση 2ης παράτασης συνολικής προθεσμίας περαίωσης </w:t>
            </w:r>
            <w:r w:rsidRPr="0052281C">
              <w:rPr>
                <w:rFonts w:asciiTheme="minorHAnsi" w:hAnsiTheme="minorHAnsi" w:cstheme="minorHAnsi"/>
                <w:b/>
                <w:sz w:val="22"/>
              </w:rPr>
              <w:t>μέχρι 31-05-2026</w:t>
            </w:r>
            <w:r w:rsidRPr="0052281C">
              <w:rPr>
                <w:rFonts w:asciiTheme="minorHAnsi" w:hAnsiTheme="minorHAnsi" w:cstheme="minorHAnsi"/>
                <w:bCs/>
                <w:sz w:val="22"/>
              </w:rPr>
              <w:t xml:space="preserve">, του 2ου </w:t>
            </w:r>
            <w:proofErr w:type="spellStart"/>
            <w:r w:rsidRPr="0052281C">
              <w:rPr>
                <w:rFonts w:asciiTheme="minorHAnsi" w:hAnsiTheme="minorHAnsi" w:cstheme="minorHAnsi"/>
                <w:bCs/>
                <w:sz w:val="22"/>
              </w:rPr>
              <w:t>υποέργου</w:t>
            </w:r>
            <w:proofErr w:type="spellEnd"/>
            <w:r w:rsidRPr="0052281C">
              <w:rPr>
                <w:rFonts w:asciiTheme="minorHAnsi" w:hAnsiTheme="minorHAnsi" w:cstheme="minorHAnsi"/>
                <w:bCs/>
                <w:sz w:val="22"/>
              </w:rPr>
              <w:t xml:space="preserve">: «ΕΡΓΑΣΙΕΣ ΣΥΝΤΗΡΗΣΗΣ-ΑΠΟΚΑΤΑΣΤΑΣΗΣ ΑΝΤΙΠΛΗΜΜΥΡΙΚΩΝ ΕΡΓΩΝ ΠΟΤΑΜΟΥ ΝΕΔΑ» της πράξης «ΣΥΝΤΗΡΗΣΗ-ΑΠΟΚΑΤΑΣΤΑΣΗ ΥΦΙΣΤΑΜΕΝΩΝ ΑΝΤΙΠΛΗΜΜΥΡΙΚΩΝ ΕΡΓΩΝ ΑΡΜΟΔΙΟΤΗΤΑΣ Δ.Τ.Ε./Π.Δ.Ε. ΕΤΩΝ </w:t>
            </w:r>
            <w:r w:rsidRPr="0052281C">
              <w:rPr>
                <w:rFonts w:asciiTheme="minorHAnsi" w:hAnsiTheme="minorHAnsi" w:cstheme="minorHAnsi"/>
                <w:bCs/>
                <w:sz w:val="22"/>
              </w:rPr>
              <w:lastRenderedPageBreak/>
              <w:t>2020-2022», προϋπολογισμός: 1.230.000,00€ (με Φ.Π.Α.), χρηματοδότηση: Περιφερειακό Πρόγραμμα Ανάπτυξης Δυτικής Ελλάδας (ΠΠΑ – πρώην Π.Δ.Ε.) / ΣΑΝΠ 201 (πρώην ΣΑΕΠ 501), κ.ε.: 2022ΝΠ20100024 (πρώην 2020ΕΠ50100001), κωδικός ΟΠΣ: 5189645, ανάδοχος: «ΠΗΓΝΥΜΙ Ι.Κ.Ε.».</w:t>
            </w:r>
          </w:p>
        </w:tc>
        <w:tc>
          <w:tcPr>
            <w:tcW w:w="1842" w:type="dxa"/>
          </w:tcPr>
          <w:p w14:paraId="363595B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4AC1CEA" w14:textId="77777777" w:rsidTr="00EC1A5C">
              <w:trPr>
                <w:trHeight w:val="310"/>
                <w:jc w:val="center"/>
              </w:trPr>
              <w:tc>
                <w:tcPr>
                  <w:tcW w:w="941" w:type="dxa"/>
                </w:tcPr>
                <w:p w14:paraId="40BE7BB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69D8960" w14:textId="642C2503" w:rsidR="00F01CE0" w:rsidRPr="00F01CE0" w:rsidRDefault="007460E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39EAF5C7" w14:textId="77777777" w:rsidTr="00EC1A5C">
              <w:trPr>
                <w:trHeight w:val="310"/>
                <w:jc w:val="center"/>
              </w:trPr>
              <w:tc>
                <w:tcPr>
                  <w:tcW w:w="941" w:type="dxa"/>
                </w:tcPr>
                <w:p w14:paraId="19DE0C3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8726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EC9C513" w14:textId="77777777" w:rsidTr="00EC1A5C">
              <w:trPr>
                <w:trHeight w:val="310"/>
                <w:jc w:val="center"/>
              </w:trPr>
              <w:tc>
                <w:tcPr>
                  <w:tcW w:w="941" w:type="dxa"/>
                </w:tcPr>
                <w:p w14:paraId="05E3B92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ΛΕΥΚΟ</w:t>
                  </w:r>
                </w:p>
              </w:tc>
              <w:tc>
                <w:tcPr>
                  <w:tcW w:w="893" w:type="dxa"/>
                </w:tcPr>
                <w:p w14:paraId="0C41AE56" w14:textId="43B9C8F1" w:rsidR="00F01CE0" w:rsidRPr="00F01CE0" w:rsidRDefault="007460E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34E0684" w14:textId="77777777" w:rsidTr="00EC1A5C">
              <w:trPr>
                <w:trHeight w:val="310"/>
                <w:jc w:val="center"/>
              </w:trPr>
              <w:tc>
                <w:tcPr>
                  <w:tcW w:w="941" w:type="dxa"/>
                </w:tcPr>
                <w:p w14:paraId="2D9A4D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3A3F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35CA948"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0BB7A9C" w14:textId="5008E314" w:rsidR="00F01CE0" w:rsidRPr="007B00A9" w:rsidRDefault="007F405A"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2575</w:t>
            </w:r>
            <w:r w:rsidR="00F01CE0" w:rsidRPr="00F01CE0">
              <w:rPr>
                <w:rFonts w:asciiTheme="minorHAnsi" w:hAnsiTheme="minorHAnsi" w:cstheme="minorHAnsi"/>
                <w:b/>
                <w:sz w:val="22"/>
              </w:rPr>
              <w:t>/2025</w:t>
            </w:r>
          </w:p>
        </w:tc>
      </w:tr>
      <w:bookmarkEnd w:id="9"/>
      <w:tr w:rsidR="00C3491B" w:rsidRPr="007B00A9" w14:paraId="471248FB" w14:textId="77777777" w:rsidTr="00F01CE0">
        <w:tc>
          <w:tcPr>
            <w:tcW w:w="1305" w:type="dxa"/>
            <w:tcBorders>
              <w:top w:val="single" w:sz="4" w:space="0" w:color="auto"/>
              <w:left w:val="single" w:sz="4" w:space="0" w:color="auto"/>
              <w:bottom w:val="single" w:sz="4" w:space="0" w:color="auto"/>
              <w:right w:val="single" w:sz="4" w:space="0" w:color="auto"/>
            </w:tcBorders>
          </w:tcPr>
          <w:p w14:paraId="2A7ACBA4"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9AC583D" w14:textId="2862924B"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D0F17D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76A2BA12" w14:textId="77777777" w:rsidTr="00856B28">
        <w:tc>
          <w:tcPr>
            <w:tcW w:w="1305" w:type="dxa"/>
            <w:tcBorders>
              <w:top w:val="single" w:sz="4" w:space="0" w:color="auto"/>
              <w:left w:val="single" w:sz="4" w:space="0" w:color="auto"/>
              <w:bottom w:val="single" w:sz="4" w:space="0" w:color="auto"/>
              <w:right w:val="single" w:sz="4" w:space="0" w:color="auto"/>
            </w:tcBorders>
          </w:tcPr>
          <w:p w14:paraId="23868FBD" w14:textId="76A7DF89" w:rsidR="00F01CE0" w:rsidRPr="007B00A9" w:rsidRDefault="00F01CE0" w:rsidP="00F01CE0">
            <w:pPr>
              <w:spacing w:after="0"/>
              <w:jc w:val="both"/>
              <w:rPr>
                <w:rFonts w:asciiTheme="minorHAnsi" w:hAnsiTheme="minorHAnsi" w:cstheme="minorHAnsi"/>
                <w:b/>
                <w:sz w:val="22"/>
              </w:rPr>
            </w:pPr>
            <w:bookmarkStart w:id="10" w:name="_Hlk171073361"/>
            <w:r w:rsidRPr="007B00A9">
              <w:rPr>
                <w:rFonts w:asciiTheme="minorHAnsi" w:hAnsiTheme="minorHAnsi" w:cstheme="minorHAnsi"/>
                <w:b/>
                <w:sz w:val="22"/>
              </w:rPr>
              <w:t>ΘΕΜΑ 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FCB54EB" w14:textId="6AA0E52F" w:rsidR="00F01CE0" w:rsidRPr="007B00A9" w:rsidRDefault="0052281C" w:rsidP="00F01CE0">
            <w:pPr>
              <w:spacing w:after="0"/>
              <w:jc w:val="both"/>
              <w:rPr>
                <w:rFonts w:asciiTheme="minorHAnsi" w:hAnsiTheme="minorHAnsi" w:cstheme="minorHAnsi"/>
                <w:bCs/>
                <w:sz w:val="22"/>
              </w:rPr>
            </w:pPr>
            <w:r w:rsidRPr="0052281C">
              <w:rPr>
                <w:rFonts w:asciiTheme="minorHAnsi" w:hAnsiTheme="minorHAnsi" w:cstheme="minorHAnsi"/>
                <w:bCs/>
                <w:sz w:val="22"/>
              </w:rPr>
              <w:t xml:space="preserve">Έγκριση 5ης παράτασης προθεσμίας περαίωσης εργασιών </w:t>
            </w:r>
            <w:r w:rsidRPr="0052281C">
              <w:rPr>
                <w:rFonts w:asciiTheme="minorHAnsi" w:hAnsiTheme="minorHAnsi" w:cstheme="minorHAnsi"/>
                <w:b/>
                <w:sz w:val="22"/>
              </w:rPr>
              <w:t>μέχρι 31-08-2026</w:t>
            </w:r>
            <w:r w:rsidRPr="0052281C">
              <w:rPr>
                <w:rFonts w:asciiTheme="minorHAnsi" w:hAnsiTheme="minorHAnsi" w:cstheme="minorHAnsi"/>
                <w:bCs/>
                <w:sz w:val="22"/>
              </w:rPr>
              <w:t>, του έργου «ΒΕΛΤΙΩΣΗ ΚΑΙ ΑΝΑΒΑΘΜΙΣΗ ΔΙΚΤΥΟΥ ΥΔΡΕΥΣΗΣ ΔΗΜΟΥ ΕΡΥΜΑΝΘΟΥ», προϋπολογισμός 1.624.400,00€ (με Φ.Π.Α.), χρηματοδότηση: «Πρόγραμμα Αντώνης Τρίτσης» με κωδικό έργου α/α 33 του πίνακα Ι (ΑΔΑ:ΩΕΩΤ46ΜΤΛ6-ΕΥΤ), ανάδοχος: «Κ/ΞΙΑ ΣΤΑΥΡΟΠΟΥΛΟΣ ΙΩΑΝΝΗΣ ΤΟΥ ΣΤΑΥΡΟΥ – ΘΕΟΔΩΡΟΠΟΥΛΟΣ ΣΤΑΥΡΟΣ ΤΟΥ ΓΕΩΡΓΙΟΥ».</w:t>
            </w:r>
          </w:p>
        </w:tc>
        <w:tc>
          <w:tcPr>
            <w:tcW w:w="1842" w:type="dxa"/>
          </w:tcPr>
          <w:p w14:paraId="3D8FAEE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39BBB7E" w14:textId="77777777" w:rsidTr="00EC1A5C">
              <w:trPr>
                <w:trHeight w:val="310"/>
                <w:jc w:val="center"/>
              </w:trPr>
              <w:tc>
                <w:tcPr>
                  <w:tcW w:w="941" w:type="dxa"/>
                </w:tcPr>
                <w:p w14:paraId="4C36AE8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8D2A1F2" w14:textId="4B9D2D74" w:rsidR="00F01CE0" w:rsidRPr="00F01CE0" w:rsidRDefault="007460E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378D1D9" w14:textId="77777777" w:rsidTr="00EC1A5C">
              <w:trPr>
                <w:trHeight w:val="310"/>
                <w:jc w:val="center"/>
              </w:trPr>
              <w:tc>
                <w:tcPr>
                  <w:tcW w:w="941" w:type="dxa"/>
                </w:tcPr>
                <w:p w14:paraId="3874D74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5734D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3A0A3BF" w14:textId="77777777" w:rsidTr="00EC1A5C">
              <w:trPr>
                <w:trHeight w:val="310"/>
                <w:jc w:val="center"/>
              </w:trPr>
              <w:tc>
                <w:tcPr>
                  <w:tcW w:w="941" w:type="dxa"/>
                </w:tcPr>
                <w:p w14:paraId="2D175B8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4203BB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55D254C" w14:textId="77777777" w:rsidTr="00EC1A5C">
              <w:trPr>
                <w:trHeight w:val="310"/>
                <w:jc w:val="center"/>
              </w:trPr>
              <w:tc>
                <w:tcPr>
                  <w:tcW w:w="941" w:type="dxa"/>
                </w:tcPr>
                <w:p w14:paraId="14B681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80843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6C9CFD"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6CECD31" w14:textId="403153F2" w:rsidR="00F01CE0" w:rsidRPr="007B00A9" w:rsidRDefault="007F405A"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2576</w:t>
            </w:r>
            <w:r w:rsidR="00F01CE0" w:rsidRPr="00F01CE0">
              <w:rPr>
                <w:rFonts w:asciiTheme="minorHAnsi" w:hAnsiTheme="minorHAnsi" w:cstheme="minorHAnsi"/>
                <w:b/>
                <w:sz w:val="22"/>
              </w:rPr>
              <w:t>/2025</w:t>
            </w:r>
          </w:p>
        </w:tc>
      </w:tr>
      <w:bookmarkEnd w:id="10"/>
      <w:tr w:rsidR="00C3491B" w:rsidRPr="007B00A9" w14:paraId="3B49A2B2" w14:textId="77777777" w:rsidTr="00F01CE0">
        <w:tc>
          <w:tcPr>
            <w:tcW w:w="1305" w:type="dxa"/>
            <w:tcBorders>
              <w:top w:val="single" w:sz="4" w:space="0" w:color="auto"/>
              <w:left w:val="single" w:sz="4" w:space="0" w:color="auto"/>
              <w:bottom w:val="single" w:sz="4" w:space="0" w:color="auto"/>
              <w:right w:val="single" w:sz="4" w:space="0" w:color="auto"/>
            </w:tcBorders>
          </w:tcPr>
          <w:p w14:paraId="5BC94CAF"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14:paraId="0D4CCF35" w14:textId="3BD63B35"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7888456"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23F45A4" w14:textId="77777777" w:rsidTr="00C75B40">
        <w:tc>
          <w:tcPr>
            <w:tcW w:w="1305" w:type="dxa"/>
            <w:tcBorders>
              <w:top w:val="single" w:sz="4" w:space="0" w:color="auto"/>
              <w:left w:val="single" w:sz="4" w:space="0" w:color="auto"/>
              <w:bottom w:val="single" w:sz="4" w:space="0" w:color="auto"/>
              <w:right w:val="single" w:sz="4" w:space="0" w:color="auto"/>
            </w:tcBorders>
          </w:tcPr>
          <w:p w14:paraId="12F35D22" w14:textId="6AE5B165" w:rsidR="00F01CE0" w:rsidRPr="007B00A9" w:rsidRDefault="00F01CE0" w:rsidP="00F01CE0">
            <w:pPr>
              <w:spacing w:after="0"/>
              <w:jc w:val="both"/>
              <w:rPr>
                <w:rFonts w:asciiTheme="minorHAnsi" w:hAnsiTheme="minorHAnsi" w:cstheme="minorHAnsi"/>
                <w:b/>
                <w:sz w:val="22"/>
              </w:rPr>
            </w:pPr>
            <w:bookmarkStart w:id="11" w:name="_Hlk171077345"/>
            <w:r w:rsidRPr="007B00A9">
              <w:rPr>
                <w:rFonts w:asciiTheme="minorHAnsi" w:hAnsiTheme="minorHAnsi" w:cstheme="minorHAnsi"/>
                <w:b/>
                <w:sz w:val="22"/>
              </w:rPr>
              <w:t>ΘΕΜΑ 9</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896DF4" w14:textId="083DE904" w:rsidR="00F01CE0" w:rsidRPr="0052281C" w:rsidRDefault="0052281C" w:rsidP="0052281C">
            <w:pPr>
              <w:spacing w:after="0"/>
              <w:jc w:val="both"/>
              <w:rPr>
                <w:rFonts w:asciiTheme="minorHAnsi" w:hAnsiTheme="minorHAnsi" w:cstheme="minorHAnsi"/>
                <w:bCs/>
                <w:sz w:val="22"/>
              </w:rPr>
            </w:pPr>
            <w:r w:rsidRPr="0052281C">
              <w:rPr>
                <w:rFonts w:asciiTheme="minorHAnsi" w:hAnsiTheme="minorHAnsi" w:cstheme="minorHAnsi"/>
                <w:bCs/>
                <w:sz w:val="22"/>
              </w:rPr>
              <w:t xml:space="preserve">Α) Έγκριση των όρων διενέργειας Πρόσκλησης Εκδήλωσης Ενδιαφέροντος με την υποβολή προσφοράς μέσω ΕΣΗΔΗΣ (άρθρο 119 του Ν.4412/2016) για την υλοποίηση του 4oυ </w:t>
            </w:r>
            <w:proofErr w:type="spellStart"/>
            <w:r w:rsidRPr="0052281C">
              <w:rPr>
                <w:rFonts w:asciiTheme="minorHAnsi" w:hAnsiTheme="minorHAnsi" w:cstheme="minorHAnsi"/>
                <w:bCs/>
                <w:sz w:val="22"/>
              </w:rPr>
              <w:t>υποέργου</w:t>
            </w:r>
            <w:proofErr w:type="spellEnd"/>
            <w:r w:rsidRPr="0052281C">
              <w:rPr>
                <w:rFonts w:asciiTheme="minorHAnsi" w:hAnsiTheme="minorHAnsi" w:cstheme="minorHAnsi"/>
                <w:bCs/>
                <w:sz w:val="22"/>
              </w:rPr>
              <w:t xml:space="preserve"> με τίτλο: «Σύμβουλος Παρακολούθησης Έργου» στο πλαίσιο της ενταγμένης πράξης «ΒΕΛΤΙΩΣΗ &amp; ΕΚΣΥΓΧΡΟΝΙΣΜΟΣ ΤΩΝ ΕΓΚΑΤΑΣΤΑΣΕΩΝ ΤΟΥ ΧΙΟΝΟΔΡΟΜΙΚΟΥ ΚΕΝΤΡΟΥ ΚΑΛΑΒΡΥΤΩΝ» στο Επιχειρησιακό Πρόγραμμα «Δυτική Ελλάδα 2021-2027», Άξονας Προτεραιότητας «08.6 - Αναψυχή, πολιτισμός &amp; θρησκεία </w:t>
            </w:r>
            <w:proofErr w:type="spellStart"/>
            <w:r w:rsidRPr="0052281C">
              <w:rPr>
                <w:rFonts w:asciiTheme="minorHAnsi" w:hAnsiTheme="minorHAnsi" w:cstheme="minorHAnsi"/>
                <w:bCs/>
                <w:sz w:val="22"/>
              </w:rPr>
              <w:t>π.δ.κ.α</w:t>
            </w:r>
            <w:proofErr w:type="spellEnd"/>
            <w:r w:rsidRPr="0052281C">
              <w:rPr>
                <w:rFonts w:asciiTheme="minorHAnsi" w:hAnsiTheme="minorHAnsi" w:cstheme="minorHAnsi"/>
                <w:bCs/>
                <w:sz w:val="22"/>
              </w:rPr>
              <w:t>.» (Κωδικό ΟΠΣ 6011048, Κ.Ε. 2024ΕΠ00170050), προϋπολογισμού 73.123,75€ (με Φ.Π.Α.). Β) Συγκρότηση Επιτροπής αποσφράγισης και αξιολόγησης προσφορών της ανωτέρω διαγωνιστικής διαδικασίας. Γ) Εξουσιοδότηση του Περιφερειάρχη Δυτικής Ελλάδας για την υπογραφή της σχετικής σύμβασης.</w:t>
            </w:r>
          </w:p>
        </w:tc>
        <w:tc>
          <w:tcPr>
            <w:tcW w:w="1842" w:type="dxa"/>
          </w:tcPr>
          <w:p w14:paraId="6210F2F0" w14:textId="3111708B"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7460E8">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771E9042" w14:textId="77777777" w:rsidTr="00EC1A5C">
              <w:trPr>
                <w:trHeight w:val="310"/>
                <w:jc w:val="center"/>
              </w:trPr>
              <w:tc>
                <w:tcPr>
                  <w:tcW w:w="941" w:type="dxa"/>
                </w:tcPr>
                <w:p w14:paraId="3F44DBF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FB89450" w14:textId="6D906F25" w:rsidR="00F01CE0" w:rsidRPr="00F01CE0" w:rsidRDefault="007460E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3EDB3D52" w14:textId="77777777" w:rsidTr="00EC1A5C">
              <w:trPr>
                <w:trHeight w:val="310"/>
                <w:jc w:val="center"/>
              </w:trPr>
              <w:tc>
                <w:tcPr>
                  <w:tcW w:w="941" w:type="dxa"/>
                </w:tcPr>
                <w:p w14:paraId="6A9133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82FAC5" w14:textId="2657C5BC" w:rsidR="00F01CE0" w:rsidRPr="00F01CE0" w:rsidRDefault="007460E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742C42DE" w14:textId="77777777" w:rsidTr="00EC1A5C">
              <w:trPr>
                <w:trHeight w:val="310"/>
                <w:jc w:val="center"/>
              </w:trPr>
              <w:tc>
                <w:tcPr>
                  <w:tcW w:w="941" w:type="dxa"/>
                </w:tcPr>
                <w:p w14:paraId="7BCC3FE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5BBE42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45073B3" w14:textId="77777777" w:rsidTr="00EC1A5C">
              <w:trPr>
                <w:trHeight w:val="310"/>
                <w:jc w:val="center"/>
              </w:trPr>
              <w:tc>
                <w:tcPr>
                  <w:tcW w:w="941" w:type="dxa"/>
                </w:tcPr>
                <w:p w14:paraId="610E404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4A08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738DA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3342369" w14:textId="7C3A6507" w:rsidR="00F01CE0" w:rsidRPr="007B00A9" w:rsidRDefault="007F405A"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2577</w:t>
            </w:r>
            <w:r w:rsidR="00F01CE0" w:rsidRPr="00F01CE0">
              <w:rPr>
                <w:rFonts w:asciiTheme="minorHAnsi" w:hAnsiTheme="minorHAnsi" w:cstheme="minorHAnsi"/>
                <w:b/>
                <w:sz w:val="22"/>
              </w:rPr>
              <w:t>/2025</w:t>
            </w:r>
          </w:p>
        </w:tc>
      </w:tr>
      <w:bookmarkEnd w:id="11"/>
      <w:tr w:rsidR="00C3491B" w:rsidRPr="007B00A9" w14:paraId="060EAF39" w14:textId="77777777" w:rsidTr="00F01CE0">
        <w:tc>
          <w:tcPr>
            <w:tcW w:w="1305" w:type="dxa"/>
            <w:tcBorders>
              <w:top w:val="single" w:sz="4" w:space="0" w:color="auto"/>
              <w:left w:val="single" w:sz="4" w:space="0" w:color="auto"/>
              <w:bottom w:val="single" w:sz="4" w:space="0" w:color="auto"/>
              <w:right w:val="single" w:sz="4" w:space="0" w:color="auto"/>
            </w:tcBorders>
          </w:tcPr>
          <w:p w14:paraId="4FD0D016"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220D18E" w14:textId="77777777"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950A675"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40A31EEE" w14:textId="77777777" w:rsidTr="00B73006">
        <w:tc>
          <w:tcPr>
            <w:tcW w:w="1305" w:type="dxa"/>
            <w:tcBorders>
              <w:top w:val="single" w:sz="4" w:space="0" w:color="auto"/>
              <w:left w:val="single" w:sz="4" w:space="0" w:color="auto"/>
              <w:bottom w:val="single" w:sz="4" w:space="0" w:color="auto"/>
              <w:right w:val="single" w:sz="4" w:space="0" w:color="auto"/>
            </w:tcBorders>
          </w:tcPr>
          <w:p w14:paraId="7C64D394" w14:textId="0E497467" w:rsidR="00F01CE0" w:rsidRPr="007B00A9" w:rsidRDefault="00F01CE0" w:rsidP="00F01CE0">
            <w:pPr>
              <w:spacing w:after="0"/>
              <w:jc w:val="both"/>
              <w:rPr>
                <w:rFonts w:asciiTheme="minorHAnsi" w:hAnsiTheme="minorHAnsi" w:cstheme="minorHAnsi"/>
                <w:b/>
                <w:sz w:val="22"/>
              </w:rPr>
            </w:pPr>
            <w:bookmarkStart w:id="12" w:name="_Hlk171077644"/>
            <w:r w:rsidRPr="007B00A9">
              <w:rPr>
                <w:rFonts w:asciiTheme="minorHAnsi" w:hAnsiTheme="minorHAnsi" w:cstheme="minorHAnsi"/>
                <w:b/>
                <w:sz w:val="22"/>
              </w:rPr>
              <w:t>ΘΕΜΑ 10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89D69C1" w14:textId="7ECD1AC1" w:rsidR="00F01CE0" w:rsidRPr="005443D6" w:rsidRDefault="0052281C" w:rsidP="00F01CE0">
            <w:pPr>
              <w:spacing w:after="0"/>
              <w:jc w:val="both"/>
              <w:rPr>
                <w:rFonts w:asciiTheme="minorHAnsi" w:hAnsiTheme="minorHAnsi" w:cstheme="minorHAnsi"/>
                <w:bCs/>
                <w:sz w:val="22"/>
              </w:rPr>
            </w:pPr>
            <w:r w:rsidRPr="0052281C">
              <w:rPr>
                <w:rFonts w:asciiTheme="minorHAnsi" w:hAnsiTheme="minorHAnsi" w:cstheme="minorHAnsi"/>
                <w:bCs/>
                <w:sz w:val="22"/>
              </w:rPr>
              <w:t>Έγκριση 2ης Παράτασης προθεσμίας περαίωσης έως 30-06-2026, με αναθεώρηση, του έργου με τίτλο:</w:t>
            </w:r>
            <w:r w:rsidR="00B91C99">
              <w:rPr>
                <w:rFonts w:asciiTheme="minorHAnsi" w:hAnsiTheme="minorHAnsi" w:cstheme="minorHAnsi"/>
                <w:bCs/>
                <w:sz w:val="22"/>
              </w:rPr>
              <w:t xml:space="preserve"> </w:t>
            </w:r>
            <w:r w:rsidRPr="0052281C">
              <w:rPr>
                <w:rFonts w:asciiTheme="minorHAnsi" w:hAnsiTheme="minorHAnsi" w:cstheme="minorHAnsi"/>
                <w:bCs/>
                <w:sz w:val="22"/>
              </w:rPr>
              <w:t>«ΔΙΑΝΟΙΞΗ ΤΑΦΡΩΝ - ΚΑΘΑΡΙΣΜΟΣ ΕΡΕΙΣΜΑΤΩΝ, ΠΡΑΝΩΝ, ΤΑΦΡΩΝ, ΔΙΑΜΟΡΦΩΣΗ ΚΟΜΗΣ, ΚΟΠΗ/ΕΚΡΙΖΩΣΗ ΒΛΑΣΤΗΣΗΣ ΚΑΙ ΑΠΟΚΑΤΑΣΤΑΣΗ ΜΙΚΡΟΒΛΑΒΩΝ ΣΤΟ ΕΠΑΡΧΙΑΚΟ ΟΔΙΚΟ ΔΙΚΤΥΟ ΤΗΣ Π.Ε. ΗΛΕΙΑΣ</w:t>
            </w:r>
            <w:r w:rsidR="00B91C99">
              <w:rPr>
                <w:rFonts w:asciiTheme="minorHAnsi" w:hAnsiTheme="minorHAnsi" w:cstheme="minorHAnsi"/>
                <w:bCs/>
                <w:sz w:val="22"/>
              </w:rPr>
              <w:t xml:space="preserve"> </w:t>
            </w:r>
            <w:r w:rsidRPr="0052281C">
              <w:rPr>
                <w:rFonts w:asciiTheme="minorHAnsi" w:hAnsiTheme="minorHAnsi" w:cstheme="minorHAnsi"/>
                <w:bCs/>
                <w:sz w:val="22"/>
              </w:rPr>
              <w:t>ΕΤΩΝ 2021-2023», προϋπολογισμός: 4.300.000,00€ (με Φ.Π.Α.), χρηματοδότηση: Περιφερειακό Πρόγραμμα Ανάπτυξης (ΠΠΑ πρώην ΠΔΕ) / ΣΑΝΠ401 (πρώην ΣΑΕΠ501), κ.ε.: 2022ΝΠ40100054 (πρώην 2021ΕΠ50100001), κωδικός ΟΠΣ: 5189704, ανάδοχος: «ΟΙΚΟΝΟΜΙΚΗ ΕΝΩΣΗ ΑΝΔΡΕΑΣ ΚΑΙ ΘΕΜΙΣΤΟΚΛΗΣ ΝΙΚΙΑ ΝΙΚΟΛΕΤΟΠΟΥΛΟΙ ΑΒΕΤΕ - ΕΥΑΓΓΕΛΙΑ ΑΝΔΡΙΑΝΟΠΟΥΛΟΥ ΤΟΥ ΘΕΟΔΩΡΟΥ».</w:t>
            </w:r>
          </w:p>
        </w:tc>
        <w:tc>
          <w:tcPr>
            <w:tcW w:w="1842" w:type="dxa"/>
          </w:tcPr>
          <w:p w14:paraId="10CDD577"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681BAEF" w14:textId="77777777" w:rsidTr="00EC1A5C">
              <w:trPr>
                <w:trHeight w:val="310"/>
                <w:jc w:val="center"/>
              </w:trPr>
              <w:tc>
                <w:tcPr>
                  <w:tcW w:w="941" w:type="dxa"/>
                </w:tcPr>
                <w:p w14:paraId="4382F09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1550A88" w14:textId="6E133B1B" w:rsidR="00F01CE0" w:rsidRPr="00F01CE0" w:rsidRDefault="007460E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53F548F6" w14:textId="77777777" w:rsidTr="00EC1A5C">
              <w:trPr>
                <w:trHeight w:val="310"/>
                <w:jc w:val="center"/>
              </w:trPr>
              <w:tc>
                <w:tcPr>
                  <w:tcW w:w="941" w:type="dxa"/>
                </w:tcPr>
                <w:p w14:paraId="39ED06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52A546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E00CA8" w14:textId="77777777" w:rsidTr="00EC1A5C">
              <w:trPr>
                <w:trHeight w:val="310"/>
                <w:jc w:val="center"/>
              </w:trPr>
              <w:tc>
                <w:tcPr>
                  <w:tcW w:w="941" w:type="dxa"/>
                </w:tcPr>
                <w:p w14:paraId="03FCF9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E592E" w14:textId="1A89EC77" w:rsidR="00F01CE0" w:rsidRPr="00F01CE0" w:rsidRDefault="007460E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479DF2B3" w14:textId="77777777" w:rsidTr="00EC1A5C">
              <w:trPr>
                <w:trHeight w:val="310"/>
                <w:jc w:val="center"/>
              </w:trPr>
              <w:tc>
                <w:tcPr>
                  <w:tcW w:w="941" w:type="dxa"/>
                </w:tcPr>
                <w:p w14:paraId="625265C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E17F1A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17499D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4D4BEA9" w14:textId="29F60ECF" w:rsidR="00F01CE0" w:rsidRPr="007B00A9" w:rsidRDefault="007F405A"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2578</w:t>
            </w:r>
            <w:r w:rsidR="00F01CE0" w:rsidRPr="00F01CE0">
              <w:rPr>
                <w:rFonts w:asciiTheme="minorHAnsi" w:hAnsiTheme="minorHAnsi" w:cstheme="minorHAnsi"/>
                <w:b/>
                <w:sz w:val="22"/>
              </w:rPr>
              <w:t>/2025</w:t>
            </w:r>
          </w:p>
        </w:tc>
      </w:tr>
      <w:bookmarkEnd w:id="12"/>
      <w:tr w:rsidR="00C3491B" w:rsidRPr="007B00A9" w14:paraId="76E4E701" w14:textId="77777777" w:rsidTr="00F01CE0">
        <w:tc>
          <w:tcPr>
            <w:tcW w:w="1305" w:type="dxa"/>
            <w:tcBorders>
              <w:top w:val="single" w:sz="4" w:space="0" w:color="auto"/>
              <w:left w:val="single" w:sz="4" w:space="0" w:color="auto"/>
              <w:bottom w:val="single" w:sz="4" w:space="0" w:color="auto"/>
              <w:right w:val="single" w:sz="4" w:space="0" w:color="auto"/>
            </w:tcBorders>
          </w:tcPr>
          <w:p w14:paraId="2DF04D63"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D596D1" w14:textId="55943865"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B07D78B"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252D34B3" w14:textId="77777777" w:rsidTr="005D7A86">
        <w:tc>
          <w:tcPr>
            <w:tcW w:w="1305" w:type="dxa"/>
            <w:tcBorders>
              <w:top w:val="single" w:sz="4" w:space="0" w:color="auto"/>
              <w:left w:val="single" w:sz="4" w:space="0" w:color="auto"/>
              <w:bottom w:val="single" w:sz="4" w:space="0" w:color="auto"/>
              <w:right w:val="single" w:sz="4" w:space="0" w:color="auto"/>
            </w:tcBorders>
          </w:tcPr>
          <w:p w14:paraId="4DEB9381" w14:textId="30697403" w:rsidR="00F01CE0" w:rsidRPr="007B00A9" w:rsidRDefault="00F01CE0" w:rsidP="00F01CE0">
            <w:pPr>
              <w:spacing w:after="0"/>
              <w:jc w:val="both"/>
              <w:rPr>
                <w:rFonts w:asciiTheme="minorHAnsi" w:hAnsiTheme="minorHAnsi" w:cstheme="minorHAnsi"/>
                <w:b/>
                <w:sz w:val="22"/>
              </w:rPr>
            </w:pPr>
            <w:bookmarkStart w:id="13" w:name="_Hlk168305336"/>
            <w:r w:rsidRPr="007B00A9">
              <w:rPr>
                <w:rFonts w:asciiTheme="minorHAnsi" w:hAnsiTheme="minorHAnsi" w:cstheme="minorHAnsi"/>
                <w:b/>
                <w:sz w:val="22"/>
              </w:rPr>
              <w:t>ΘΕΜΑ 11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321E60D" w14:textId="453D8D74" w:rsidR="00F01CE0" w:rsidRPr="0052281C" w:rsidRDefault="0052281C" w:rsidP="00F01CE0">
            <w:pPr>
              <w:spacing w:after="0"/>
              <w:jc w:val="both"/>
              <w:rPr>
                <w:rFonts w:asciiTheme="minorHAnsi" w:hAnsiTheme="minorHAnsi" w:cstheme="minorHAnsi"/>
                <w:bCs/>
                <w:sz w:val="22"/>
              </w:rPr>
            </w:pPr>
            <w:r w:rsidRPr="0052281C">
              <w:rPr>
                <w:rFonts w:asciiTheme="minorHAnsi" w:hAnsiTheme="minorHAnsi" w:cstheme="minorHAnsi"/>
                <w:bCs/>
                <w:sz w:val="22"/>
              </w:rPr>
              <w:t xml:space="preserve">Έγκριση 3ης παράτασης προθεσμίας περαίωσης </w:t>
            </w:r>
            <w:r w:rsidRPr="0052281C">
              <w:rPr>
                <w:rFonts w:asciiTheme="minorHAnsi" w:hAnsiTheme="minorHAnsi" w:cstheme="minorHAnsi"/>
                <w:b/>
                <w:sz w:val="22"/>
              </w:rPr>
              <w:t>μέχρι 23/02/2026</w:t>
            </w:r>
            <w:r w:rsidRPr="0052281C">
              <w:rPr>
                <w:rFonts w:asciiTheme="minorHAnsi" w:hAnsiTheme="minorHAnsi" w:cstheme="minorHAnsi"/>
                <w:bCs/>
                <w:sz w:val="22"/>
              </w:rPr>
              <w:t xml:space="preserve">, του έργου: «Επείγουσες εργασίες συντήρησης - αποκατάστασης έργων αντιπλημμυρικής προστασίας στο υδρογραφικό δίκτυο ορεινής </w:t>
            </w:r>
            <w:proofErr w:type="spellStart"/>
            <w:r w:rsidRPr="0052281C">
              <w:rPr>
                <w:rFonts w:asciiTheme="minorHAnsi" w:hAnsiTheme="minorHAnsi" w:cstheme="minorHAnsi"/>
                <w:bCs/>
                <w:sz w:val="22"/>
              </w:rPr>
              <w:t>υδρονομίας</w:t>
            </w:r>
            <w:proofErr w:type="spellEnd"/>
            <w:r w:rsidRPr="0052281C">
              <w:rPr>
                <w:rFonts w:asciiTheme="minorHAnsi" w:hAnsiTheme="minorHAnsi" w:cstheme="minorHAnsi"/>
                <w:bCs/>
                <w:sz w:val="22"/>
              </w:rPr>
              <w:t xml:space="preserve"> στις </w:t>
            </w:r>
            <w:proofErr w:type="spellStart"/>
            <w:r w:rsidRPr="0052281C">
              <w:rPr>
                <w:rFonts w:asciiTheme="minorHAnsi" w:hAnsiTheme="minorHAnsi" w:cstheme="minorHAnsi"/>
                <w:bCs/>
                <w:sz w:val="22"/>
              </w:rPr>
              <w:t>υπολεκάνες</w:t>
            </w:r>
            <w:proofErr w:type="spellEnd"/>
            <w:r w:rsidRPr="0052281C">
              <w:rPr>
                <w:rFonts w:asciiTheme="minorHAnsi" w:hAnsiTheme="minorHAnsi" w:cstheme="minorHAnsi"/>
                <w:bCs/>
                <w:sz w:val="22"/>
              </w:rPr>
              <w:t xml:space="preserve"> της υδρολογικής λεκάνης ποταμού Αλφειού καθώς και αποτροπής βλαβών και επικινδυνότητας εξαιτίας των πυρκαγιών Αυγούστου 2021», προϋπολογισμός: 1.086.000,00€ (με Φ.Π.Α.), της πράξης: «Μελέτη και εκτέλεση δημοσίων έργων αντιπλημμυρικής προστασίας σε ποταμούς και ρέματα ορεινή </w:t>
            </w:r>
            <w:proofErr w:type="spellStart"/>
            <w:r w:rsidRPr="0052281C">
              <w:rPr>
                <w:rFonts w:asciiTheme="minorHAnsi" w:hAnsiTheme="minorHAnsi" w:cstheme="minorHAnsi"/>
                <w:bCs/>
                <w:sz w:val="22"/>
              </w:rPr>
              <w:t>υδρονομία</w:t>
            </w:r>
            <w:proofErr w:type="spellEnd"/>
            <w:r w:rsidRPr="0052281C">
              <w:rPr>
                <w:rFonts w:asciiTheme="minorHAnsi" w:hAnsiTheme="minorHAnsi" w:cstheme="minorHAnsi"/>
                <w:bCs/>
                <w:sz w:val="22"/>
              </w:rPr>
              <w:t xml:space="preserve"> και σε δασικές εκτάσεις (εντός περιοχών αρμοδιότητας Δασαρχείου Πύργου) στην περιοχή της Περιφέρειας Δυτικής Ελλάδας Περιφερειακή Ενότητα Ηλείας», χρηματοδότηση: Εθνικό Πρόγραμμα Ανάπτυξης – Υπουργείο Εσωτερικών (ΕΠΑ πρώην ΠΔΕ) - Επιχορήγηση των ΟΤΑ για την «Πρόληψη και αντιμετώπιση ζημιών </w:t>
            </w:r>
            <w:r w:rsidRPr="0052281C">
              <w:rPr>
                <w:rFonts w:asciiTheme="minorHAnsi" w:hAnsiTheme="minorHAnsi" w:cstheme="minorHAnsi"/>
                <w:bCs/>
                <w:sz w:val="22"/>
              </w:rPr>
              <w:lastRenderedPageBreak/>
              <w:t>και καταστροφών των πυρκαγιών έτους 2021» (</w:t>
            </w:r>
            <w:proofErr w:type="spellStart"/>
            <w:r w:rsidRPr="0052281C">
              <w:rPr>
                <w:rFonts w:asciiTheme="minorHAnsi" w:hAnsiTheme="minorHAnsi" w:cstheme="minorHAnsi"/>
                <w:bCs/>
                <w:sz w:val="22"/>
              </w:rPr>
              <w:t>τμ</w:t>
            </w:r>
            <w:proofErr w:type="spellEnd"/>
            <w:r w:rsidRPr="0052281C">
              <w:rPr>
                <w:rFonts w:asciiTheme="minorHAnsi" w:hAnsiTheme="minorHAnsi" w:cstheme="minorHAnsi"/>
                <w:bCs/>
                <w:sz w:val="22"/>
              </w:rPr>
              <w:t>. 2003ΣΕ05500005) / ΝΑ 255 (πρώην ΣΑΕ 055), κ.ε.: 2023ΝΑ25500025 (πρώην 2021ΣΕ05500009), κωδικός MIS: 5204408, ανάδοχος: «ΔΟΞΑ ΑΒΕΤΕ».</w:t>
            </w:r>
          </w:p>
        </w:tc>
        <w:tc>
          <w:tcPr>
            <w:tcW w:w="1842" w:type="dxa"/>
          </w:tcPr>
          <w:p w14:paraId="1E9A629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165BD0E" w14:textId="77777777" w:rsidTr="00EC1A5C">
              <w:trPr>
                <w:trHeight w:val="310"/>
                <w:jc w:val="center"/>
              </w:trPr>
              <w:tc>
                <w:tcPr>
                  <w:tcW w:w="941" w:type="dxa"/>
                </w:tcPr>
                <w:p w14:paraId="23C45CB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F26DFD5" w14:textId="3DE103CD" w:rsidR="00F01CE0" w:rsidRPr="00F01CE0" w:rsidRDefault="007460E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C53367C" w14:textId="77777777" w:rsidTr="00EC1A5C">
              <w:trPr>
                <w:trHeight w:val="310"/>
                <w:jc w:val="center"/>
              </w:trPr>
              <w:tc>
                <w:tcPr>
                  <w:tcW w:w="941" w:type="dxa"/>
                </w:tcPr>
                <w:p w14:paraId="4712914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E5C772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3753EB3" w14:textId="77777777" w:rsidTr="00EC1A5C">
              <w:trPr>
                <w:trHeight w:val="310"/>
                <w:jc w:val="center"/>
              </w:trPr>
              <w:tc>
                <w:tcPr>
                  <w:tcW w:w="941" w:type="dxa"/>
                </w:tcPr>
                <w:p w14:paraId="0F5DF27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2A7FC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92C552F" w14:textId="77777777" w:rsidTr="00EC1A5C">
              <w:trPr>
                <w:trHeight w:val="310"/>
                <w:jc w:val="center"/>
              </w:trPr>
              <w:tc>
                <w:tcPr>
                  <w:tcW w:w="941" w:type="dxa"/>
                </w:tcPr>
                <w:p w14:paraId="53F33C7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632FC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4CCC3E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9852D72" w14:textId="6BFC3525" w:rsidR="00F01CE0" w:rsidRPr="007B00A9" w:rsidRDefault="007F405A"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2579</w:t>
            </w:r>
            <w:r w:rsidR="00F01CE0" w:rsidRPr="00F01CE0">
              <w:rPr>
                <w:rFonts w:asciiTheme="minorHAnsi" w:hAnsiTheme="minorHAnsi" w:cstheme="minorHAnsi"/>
                <w:b/>
                <w:sz w:val="22"/>
              </w:rPr>
              <w:t>/2025</w:t>
            </w:r>
          </w:p>
        </w:tc>
      </w:tr>
      <w:bookmarkEnd w:id="13"/>
      <w:tr w:rsidR="00C3491B" w:rsidRPr="007B00A9" w14:paraId="3102DF75" w14:textId="77777777" w:rsidTr="00F01CE0">
        <w:tc>
          <w:tcPr>
            <w:tcW w:w="1305" w:type="dxa"/>
            <w:tcBorders>
              <w:top w:val="single" w:sz="4" w:space="0" w:color="auto"/>
              <w:left w:val="single" w:sz="4" w:space="0" w:color="auto"/>
              <w:bottom w:val="single" w:sz="4" w:space="0" w:color="auto"/>
              <w:right w:val="single" w:sz="4" w:space="0" w:color="auto"/>
            </w:tcBorders>
          </w:tcPr>
          <w:p w14:paraId="524B790A" w14:textId="77777777" w:rsidR="00C3491B" w:rsidRPr="007B00A9" w:rsidRDefault="00C3491B" w:rsidP="00C3491B">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A77DDFE" w14:textId="4F2C0A09" w:rsidR="00C3491B" w:rsidRPr="007B00A9" w:rsidRDefault="00C3491B" w:rsidP="00C3491B">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D47A7F3" w14:textId="77777777" w:rsidR="00C3491B" w:rsidRPr="007B00A9" w:rsidRDefault="00C3491B" w:rsidP="00C3491B">
            <w:pPr>
              <w:tabs>
                <w:tab w:val="left" w:pos="8243"/>
                <w:tab w:val="left" w:pos="8302"/>
              </w:tabs>
              <w:spacing w:after="0"/>
              <w:ind w:left="-60"/>
              <w:rPr>
                <w:rFonts w:asciiTheme="minorHAnsi" w:hAnsiTheme="minorHAnsi" w:cstheme="minorHAnsi"/>
                <w:b/>
                <w:sz w:val="22"/>
              </w:rPr>
            </w:pPr>
          </w:p>
        </w:tc>
      </w:tr>
      <w:tr w:rsidR="00F01CE0" w:rsidRPr="007B00A9" w14:paraId="6C504BC8" w14:textId="77777777" w:rsidTr="00EE732E">
        <w:tc>
          <w:tcPr>
            <w:tcW w:w="1305" w:type="dxa"/>
            <w:tcBorders>
              <w:top w:val="single" w:sz="4" w:space="0" w:color="auto"/>
              <w:left w:val="single" w:sz="4" w:space="0" w:color="auto"/>
              <w:bottom w:val="single" w:sz="4" w:space="0" w:color="auto"/>
              <w:right w:val="single" w:sz="4" w:space="0" w:color="auto"/>
            </w:tcBorders>
          </w:tcPr>
          <w:p w14:paraId="56435E99" w14:textId="25ECAF30" w:rsidR="00F01CE0" w:rsidRPr="007B00A9" w:rsidRDefault="00F01CE0" w:rsidP="00F01CE0">
            <w:pPr>
              <w:spacing w:after="0"/>
              <w:jc w:val="both"/>
              <w:rPr>
                <w:rFonts w:asciiTheme="minorHAnsi" w:hAnsiTheme="minorHAnsi" w:cstheme="minorHAnsi"/>
                <w:b/>
                <w:sz w:val="22"/>
              </w:rPr>
            </w:pPr>
            <w:bookmarkStart w:id="14" w:name="_Hlk168305802"/>
            <w:r w:rsidRPr="007B00A9">
              <w:rPr>
                <w:rFonts w:asciiTheme="minorHAnsi" w:hAnsiTheme="minorHAnsi" w:cstheme="minorHAnsi"/>
                <w:b/>
                <w:sz w:val="22"/>
              </w:rPr>
              <w:t>ΘΕΜΑ 12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1C590A" w14:textId="266A444D" w:rsidR="00F01CE0" w:rsidRPr="005443D6" w:rsidRDefault="00770392" w:rsidP="00F01CE0">
            <w:pPr>
              <w:spacing w:after="0"/>
              <w:jc w:val="both"/>
              <w:rPr>
                <w:rFonts w:asciiTheme="minorHAnsi" w:hAnsiTheme="minorHAnsi" w:cstheme="minorHAnsi"/>
                <w:bCs/>
                <w:sz w:val="22"/>
              </w:rPr>
            </w:pPr>
            <w:r w:rsidRPr="00770392">
              <w:rPr>
                <w:rFonts w:asciiTheme="minorHAnsi" w:hAnsiTheme="minorHAnsi" w:cstheme="minorHAnsi"/>
                <w:bCs/>
                <w:sz w:val="22"/>
              </w:rPr>
              <w:t xml:space="preserve">Έγκριση 3ης παράτασης προθεσμίας περαίωσης </w:t>
            </w:r>
            <w:r w:rsidRPr="00770392">
              <w:rPr>
                <w:rFonts w:asciiTheme="minorHAnsi" w:hAnsiTheme="minorHAnsi" w:cstheme="minorHAnsi"/>
                <w:b/>
                <w:sz w:val="22"/>
              </w:rPr>
              <w:t>μέχρι 15-04-2026</w:t>
            </w:r>
            <w:r w:rsidRPr="00770392">
              <w:rPr>
                <w:rFonts w:asciiTheme="minorHAnsi" w:hAnsiTheme="minorHAnsi" w:cstheme="minorHAnsi"/>
                <w:bCs/>
                <w:sz w:val="22"/>
              </w:rPr>
              <w:t xml:space="preserve">, με αναθεώρηση, του 2ου </w:t>
            </w:r>
            <w:proofErr w:type="spellStart"/>
            <w:r w:rsidRPr="00770392">
              <w:rPr>
                <w:rFonts w:asciiTheme="minorHAnsi" w:hAnsiTheme="minorHAnsi" w:cstheme="minorHAnsi"/>
                <w:bCs/>
                <w:sz w:val="22"/>
              </w:rPr>
              <w:t>υποέργου</w:t>
            </w:r>
            <w:proofErr w:type="spellEnd"/>
            <w:r w:rsidRPr="00770392">
              <w:rPr>
                <w:rFonts w:asciiTheme="minorHAnsi" w:hAnsiTheme="minorHAnsi" w:cstheme="minorHAnsi"/>
                <w:bCs/>
                <w:sz w:val="22"/>
              </w:rPr>
              <w:t xml:space="preserve">: «ΣΥΝΤΗΡΗΣΗ ΟΔΟΣΤΡΩΜΑΤΩΝ ΚΑΙ ΑΠΟΚΑΤΑΣΤΑΣΕΙΣ ΦΘΟΡΩΝ ΕΠΑΡΧΙΑΚΟΥ ΚΑΙ ΛΟΙΠΟΥ ΟΔΙΚΟΥ ΔΙΚΤΥΟΥ ΣΤΙΣ ΣΥΜΒΟΛΕΣ Ή ΔΙΑΣΤΑΥΡΩΣΕΙΣ Ή ΣΥΝΔΕΣΕΙΣ ΟΔΩΝ ΤΟΥ ΒΟΡΕΙΟΥ ΤΜΗΜΑΤΟΣ ΤΗΣ Π.Ε. ΗΛΕΙΑΣ ΕΤΩΝ 2020-2022», προϋπολογισμός: 2.800.000,00€ (με Φ.Π.Α.), του έργου με τίτλο: «ΣΥΝΤΗΡΗΣΗ-ΑΠΟΚΑΤΑΣΤΑΣΗ ΤΟΥ ΕΠΑΡΧΙΑΚΟΥ ΟΔΙΚΟΥ ΔΙΚΤΥΟΥ Π.Ε. ΗΛΕΙΑΣ ΕΤΩΝ 2020- 2022», χρηματοδότηση: Περιφερειακό Πρόγραμμα Ανάπτυξης / ΣΑΝΠ401, </w:t>
            </w:r>
            <w:proofErr w:type="spellStart"/>
            <w:r w:rsidRPr="00770392">
              <w:rPr>
                <w:rFonts w:asciiTheme="minorHAnsi" w:hAnsiTheme="minorHAnsi" w:cstheme="minorHAnsi"/>
                <w:bCs/>
                <w:sz w:val="22"/>
              </w:rPr>
              <w:t>κ.ε</w:t>
            </w:r>
            <w:proofErr w:type="spellEnd"/>
            <w:r w:rsidRPr="00770392">
              <w:rPr>
                <w:rFonts w:asciiTheme="minorHAnsi" w:hAnsiTheme="minorHAnsi" w:cstheme="minorHAnsi"/>
                <w:bCs/>
                <w:sz w:val="22"/>
              </w:rPr>
              <w:t>: 2022ΝΠ40100039, κωδικός ΟΠΣ: 5189649, ανάδοχος: «ΟΔΟΣ ΑΤΕ».</w:t>
            </w:r>
          </w:p>
        </w:tc>
        <w:tc>
          <w:tcPr>
            <w:tcW w:w="1842" w:type="dxa"/>
          </w:tcPr>
          <w:p w14:paraId="5421C45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F02B4CE" w14:textId="77777777" w:rsidTr="00EC1A5C">
              <w:trPr>
                <w:trHeight w:val="310"/>
                <w:jc w:val="center"/>
              </w:trPr>
              <w:tc>
                <w:tcPr>
                  <w:tcW w:w="941" w:type="dxa"/>
                </w:tcPr>
                <w:p w14:paraId="2E75853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D833E87" w14:textId="63D16FDA" w:rsidR="00F01CE0" w:rsidRPr="00F01CE0" w:rsidRDefault="007460E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DEBA20F" w14:textId="77777777" w:rsidTr="00EC1A5C">
              <w:trPr>
                <w:trHeight w:val="310"/>
                <w:jc w:val="center"/>
              </w:trPr>
              <w:tc>
                <w:tcPr>
                  <w:tcW w:w="941" w:type="dxa"/>
                </w:tcPr>
                <w:p w14:paraId="05DF35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F05005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2C7C0AA" w14:textId="77777777" w:rsidTr="00EC1A5C">
              <w:trPr>
                <w:trHeight w:val="310"/>
                <w:jc w:val="center"/>
              </w:trPr>
              <w:tc>
                <w:tcPr>
                  <w:tcW w:w="941" w:type="dxa"/>
                </w:tcPr>
                <w:p w14:paraId="33B5151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F6953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0FF6751" w14:textId="77777777" w:rsidTr="00EC1A5C">
              <w:trPr>
                <w:trHeight w:val="310"/>
                <w:jc w:val="center"/>
              </w:trPr>
              <w:tc>
                <w:tcPr>
                  <w:tcW w:w="941" w:type="dxa"/>
                </w:tcPr>
                <w:p w14:paraId="0437177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8D1F8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12B702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979C33" w14:textId="3388A04C" w:rsidR="00F01CE0" w:rsidRPr="007B00A9" w:rsidRDefault="007F405A"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2580</w:t>
            </w:r>
            <w:r w:rsidR="00F01CE0" w:rsidRPr="00F01CE0">
              <w:rPr>
                <w:rFonts w:asciiTheme="minorHAnsi" w:hAnsiTheme="minorHAnsi" w:cstheme="minorHAnsi"/>
                <w:b/>
                <w:sz w:val="22"/>
              </w:rPr>
              <w:t>/2025</w:t>
            </w:r>
          </w:p>
        </w:tc>
      </w:tr>
      <w:bookmarkEnd w:id="14"/>
      <w:tr w:rsidR="00F01CE0" w:rsidRPr="007B00A9" w14:paraId="175CA81C" w14:textId="77777777" w:rsidTr="00F01CE0">
        <w:tc>
          <w:tcPr>
            <w:tcW w:w="1305" w:type="dxa"/>
            <w:tcBorders>
              <w:top w:val="single" w:sz="4" w:space="0" w:color="auto"/>
              <w:left w:val="single" w:sz="4" w:space="0" w:color="auto"/>
              <w:bottom w:val="single" w:sz="4" w:space="0" w:color="auto"/>
              <w:right w:val="single" w:sz="4" w:space="0" w:color="auto"/>
            </w:tcBorders>
          </w:tcPr>
          <w:p w14:paraId="5F78303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4EF64B8" w14:textId="4C4F286F"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58E83A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339A867" w14:textId="77777777" w:rsidTr="009B2A12">
        <w:tc>
          <w:tcPr>
            <w:tcW w:w="1305" w:type="dxa"/>
            <w:tcBorders>
              <w:top w:val="single" w:sz="4" w:space="0" w:color="auto"/>
              <w:left w:val="single" w:sz="4" w:space="0" w:color="auto"/>
              <w:bottom w:val="single" w:sz="4" w:space="0" w:color="auto"/>
              <w:right w:val="single" w:sz="4" w:space="0" w:color="auto"/>
            </w:tcBorders>
          </w:tcPr>
          <w:p w14:paraId="58A9EDDF" w14:textId="3D226B65"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B5E13AC" w14:textId="250B9B95" w:rsidR="00F01CE0" w:rsidRPr="00CB2DD5" w:rsidRDefault="00770392" w:rsidP="00F01CE0">
            <w:pPr>
              <w:spacing w:after="0"/>
              <w:jc w:val="both"/>
              <w:rPr>
                <w:rFonts w:asciiTheme="minorHAnsi" w:hAnsiTheme="minorHAnsi" w:cstheme="minorHAnsi"/>
                <w:bCs/>
                <w:sz w:val="22"/>
              </w:rPr>
            </w:pPr>
            <w:r w:rsidRPr="00770392">
              <w:rPr>
                <w:rFonts w:asciiTheme="minorHAnsi" w:hAnsiTheme="minorHAnsi" w:cstheme="minorHAnsi"/>
                <w:bCs/>
                <w:sz w:val="22"/>
              </w:rPr>
              <w:t xml:space="preserve">Έγκριση 2ης παράτασης προθεσμίας ισχύος προσφορών και εγγυητικών συμμετοχής της μελέτης με τίτλο: «Σύνταξη μελέτης αποτύπωσης </w:t>
            </w:r>
            <w:proofErr w:type="spellStart"/>
            <w:r w:rsidRPr="00770392">
              <w:rPr>
                <w:rFonts w:asciiTheme="minorHAnsi" w:hAnsiTheme="minorHAnsi" w:cstheme="minorHAnsi"/>
                <w:bCs/>
                <w:sz w:val="22"/>
              </w:rPr>
              <w:t>κτηματογραφήσεων</w:t>
            </w:r>
            <w:proofErr w:type="spellEnd"/>
            <w:r w:rsidRPr="00770392">
              <w:rPr>
                <w:rFonts w:asciiTheme="minorHAnsi" w:hAnsiTheme="minorHAnsi" w:cstheme="minorHAnsi"/>
                <w:bCs/>
                <w:sz w:val="22"/>
              </w:rPr>
              <w:t xml:space="preserve"> </w:t>
            </w:r>
            <w:proofErr w:type="spellStart"/>
            <w:r w:rsidRPr="00770392">
              <w:rPr>
                <w:rFonts w:asciiTheme="minorHAnsi" w:hAnsiTheme="minorHAnsi" w:cstheme="minorHAnsi"/>
                <w:bCs/>
                <w:sz w:val="22"/>
              </w:rPr>
              <w:t>απαλλοτριωθέντων</w:t>
            </w:r>
            <w:proofErr w:type="spellEnd"/>
            <w:r w:rsidRPr="00770392">
              <w:rPr>
                <w:rFonts w:asciiTheme="minorHAnsi" w:hAnsiTheme="minorHAnsi" w:cstheme="minorHAnsi"/>
                <w:bCs/>
                <w:sz w:val="22"/>
              </w:rPr>
              <w:t xml:space="preserve"> εκτάσεων της </w:t>
            </w:r>
            <w:proofErr w:type="spellStart"/>
            <w:r w:rsidRPr="00770392">
              <w:rPr>
                <w:rFonts w:asciiTheme="minorHAnsi" w:hAnsiTheme="minorHAnsi" w:cstheme="minorHAnsi"/>
                <w:bCs/>
                <w:sz w:val="22"/>
              </w:rPr>
              <w:t>υπ</w:t>
            </w:r>
            <w:proofErr w:type="spellEnd"/>
            <w:r w:rsidRPr="00770392">
              <w:rPr>
                <w:rFonts w:asciiTheme="minorHAnsi" w:hAnsiTheme="minorHAnsi" w:cstheme="minorHAnsi"/>
                <w:bCs/>
                <w:sz w:val="22"/>
              </w:rPr>
              <w:t xml:space="preserve">΄ (16) επαρχιακής οδού Αγ. Κυριακή - </w:t>
            </w:r>
            <w:proofErr w:type="spellStart"/>
            <w:r w:rsidRPr="00770392">
              <w:rPr>
                <w:rFonts w:asciiTheme="minorHAnsi" w:hAnsiTheme="minorHAnsi" w:cstheme="minorHAnsi"/>
                <w:bCs/>
                <w:sz w:val="22"/>
              </w:rPr>
              <w:t>Τσίπιανα</w:t>
            </w:r>
            <w:proofErr w:type="spellEnd"/>
            <w:r w:rsidRPr="00770392">
              <w:rPr>
                <w:rFonts w:asciiTheme="minorHAnsi" w:hAnsiTheme="minorHAnsi" w:cstheme="minorHAnsi"/>
                <w:bCs/>
                <w:sz w:val="22"/>
              </w:rPr>
              <w:t xml:space="preserve"> - </w:t>
            </w:r>
            <w:proofErr w:type="spellStart"/>
            <w:r w:rsidRPr="00770392">
              <w:rPr>
                <w:rFonts w:asciiTheme="minorHAnsi" w:hAnsiTheme="minorHAnsi" w:cstheme="minorHAnsi"/>
                <w:bCs/>
                <w:sz w:val="22"/>
              </w:rPr>
              <w:t>Κρυόβρυσης</w:t>
            </w:r>
            <w:proofErr w:type="spellEnd"/>
            <w:r w:rsidRPr="00770392">
              <w:rPr>
                <w:rFonts w:asciiTheme="minorHAnsi" w:hAnsiTheme="minorHAnsi" w:cstheme="minorHAnsi"/>
                <w:bCs/>
                <w:sz w:val="22"/>
              </w:rPr>
              <w:t xml:space="preserve"> στα όρια της Τ.Κ. </w:t>
            </w:r>
            <w:proofErr w:type="spellStart"/>
            <w:r w:rsidRPr="00770392">
              <w:rPr>
                <w:rFonts w:asciiTheme="minorHAnsi" w:hAnsiTheme="minorHAnsi" w:cstheme="minorHAnsi"/>
                <w:bCs/>
                <w:sz w:val="22"/>
              </w:rPr>
              <w:t>Κρυόβρυσης</w:t>
            </w:r>
            <w:proofErr w:type="spellEnd"/>
            <w:r w:rsidRPr="00770392">
              <w:rPr>
                <w:rFonts w:asciiTheme="minorHAnsi" w:hAnsiTheme="minorHAnsi" w:cstheme="minorHAnsi"/>
                <w:bCs/>
                <w:sz w:val="22"/>
              </w:rPr>
              <w:t xml:space="preserve">», </w:t>
            </w:r>
            <w:proofErr w:type="spellStart"/>
            <w:r w:rsidRPr="00770392">
              <w:rPr>
                <w:rFonts w:asciiTheme="minorHAnsi" w:hAnsiTheme="minorHAnsi" w:cstheme="minorHAnsi"/>
                <w:bCs/>
                <w:sz w:val="22"/>
              </w:rPr>
              <w:t>προεκτιμώμενης</w:t>
            </w:r>
            <w:proofErr w:type="spellEnd"/>
            <w:r w:rsidRPr="00770392">
              <w:rPr>
                <w:rFonts w:asciiTheme="minorHAnsi" w:hAnsiTheme="minorHAnsi" w:cstheme="minorHAnsi"/>
                <w:bCs/>
                <w:sz w:val="22"/>
              </w:rPr>
              <w:t xml:space="preserve"> αμοιβής: 41.000,00€ (με Φ.Π.Α.), χρηματοδότηση: Τεχνικό Πρόγραμμα Περιφέρειας Δυτικής Ελλάδας, χρηματοδοτούμενο από τους Κεντρικούς Αυτοτελείς Πόρους (Κ.Α.Π.)/ Σκέλος Π.Ε. Ηλείας, </w:t>
            </w:r>
            <w:proofErr w:type="spellStart"/>
            <w:r w:rsidRPr="00770392">
              <w:rPr>
                <w:rFonts w:asciiTheme="minorHAnsi" w:hAnsiTheme="minorHAnsi" w:cstheme="minorHAnsi"/>
                <w:bCs/>
                <w:sz w:val="22"/>
              </w:rPr>
              <w:t>κ.μ</w:t>
            </w:r>
            <w:proofErr w:type="spellEnd"/>
            <w:r w:rsidRPr="00770392">
              <w:rPr>
                <w:rFonts w:asciiTheme="minorHAnsi" w:hAnsiTheme="minorHAnsi" w:cstheme="minorHAnsi"/>
                <w:bCs/>
                <w:sz w:val="22"/>
              </w:rPr>
              <w:t>.: 2023ΚΑΠ1405001.</w:t>
            </w:r>
          </w:p>
        </w:tc>
        <w:tc>
          <w:tcPr>
            <w:tcW w:w="1842" w:type="dxa"/>
          </w:tcPr>
          <w:p w14:paraId="24A8E53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4E6A1D3" w14:textId="77777777" w:rsidTr="00EC1A5C">
              <w:trPr>
                <w:trHeight w:val="310"/>
                <w:jc w:val="center"/>
              </w:trPr>
              <w:tc>
                <w:tcPr>
                  <w:tcW w:w="941" w:type="dxa"/>
                </w:tcPr>
                <w:p w14:paraId="7E6D1F5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B58B363" w14:textId="101F7040" w:rsidR="00F01CE0" w:rsidRPr="00F01CE0" w:rsidRDefault="007460E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5D204D9" w14:textId="77777777" w:rsidTr="00EC1A5C">
              <w:trPr>
                <w:trHeight w:val="310"/>
                <w:jc w:val="center"/>
              </w:trPr>
              <w:tc>
                <w:tcPr>
                  <w:tcW w:w="941" w:type="dxa"/>
                </w:tcPr>
                <w:p w14:paraId="2EDAF2B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09E593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D38F6FC" w14:textId="77777777" w:rsidTr="00EC1A5C">
              <w:trPr>
                <w:trHeight w:val="310"/>
                <w:jc w:val="center"/>
              </w:trPr>
              <w:tc>
                <w:tcPr>
                  <w:tcW w:w="941" w:type="dxa"/>
                </w:tcPr>
                <w:p w14:paraId="1510DF9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35D4BF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0E5F963" w14:textId="77777777" w:rsidTr="00EC1A5C">
              <w:trPr>
                <w:trHeight w:val="310"/>
                <w:jc w:val="center"/>
              </w:trPr>
              <w:tc>
                <w:tcPr>
                  <w:tcW w:w="941" w:type="dxa"/>
                </w:tcPr>
                <w:p w14:paraId="3D6805B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AB084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19D2268"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D4FA355" w14:textId="5876F63D" w:rsidR="00F01CE0" w:rsidRPr="007B00A9" w:rsidRDefault="007F405A"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2581</w:t>
            </w:r>
            <w:r w:rsidR="00F01CE0" w:rsidRPr="00F01CE0">
              <w:rPr>
                <w:rFonts w:asciiTheme="minorHAnsi" w:hAnsiTheme="minorHAnsi" w:cstheme="minorHAnsi"/>
                <w:b/>
                <w:sz w:val="22"/>
              </w:rPr>
              <w:t>/2025</w:t>
            </w:r>
          </w:p>
        </w:tc>
      </w:tr>
      <w:tr w:rsidR="00F01CE0" w:rsidRPr="007B00A9" w14:paraId="32675428" w14:textId="77777777" w:rsidTr="00F01CE0">
        <w:tc>
          <w:tcPr>
            <w:tcW w:w="1305" w:type="dxa"/>
            <w:tcBorders>
              <w:top w:val="single" w:sz="4" w:space="0" w:color="auto"/>
              <w:left w:val="single" w:sz="4" w:space="0" w:color="auto"/>
              <w:bottom w:val="single" w:sz="4" w:space="0" w:color="auto"/>
              <w:right w:val="single" w:sz="4" w:space="0" w:color="auto"/>
            </w:tcBorders>
          </w:tcPr>
          <w:p w14:paraId="15FE5DEC"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CE00535" w14:textId="1885FB72"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339FB3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8FB2E3F" w14:textId="77777777" w:rsidTr="00800D3F">
        <w:tc>
          <w:tcPr>
            <w:tcW w:w="1305" w:type="dxa"/>
            <w:tcBorders>
              <w:top w:val="single" w:sz="4" w:space="0" w:color="auto"/>
              <w:left w:val="single" w:sz="4" w:space="0" w:color="auto"/>
              <w:bottom w:val="single" w:sz="4" w:space="0" w:color="auto"/>
              <w:right w:val="single" w:sz="4" w:space="0" w:color="auto"/>
            </w:tcBorders>
          </w:tcPr>
          <w:p w14:paraId="411460F1" w14:textId="17DB65B9" w:rsidR="00F01CE0" w:rsidRPr="007B00A9" w:rsidRDefault="00F01CE0" w:rsidP="00F01CE0">
            <w:pPr>
              <w:spacing w:after="0"/>
              <w:jc w:val="both"/>
              <w:rPr>
                <w:rFonts w:asciiTheme="minorHAnsi" w:hAnsiTheme="minorHAnsi" w:cstheme="minorHAnsi"/>
                <w:b/>
                <w:sz w:val="22"/>
              </w:rPr>
            </w:pPr>
            <w:bookmarkStart w:id="15" w:name="_Hlk168325868"/>
            <w:r w:rsidRPr="007B00A9">
              <w:rPr>
                <w:rFonts w:asciiTheme="minorHAnsi" w:hAnsiTheme="minorHAnsi" w:cstheme="minorHAnsi"/>
                <w:b/>
                <w:sz w:val="22"/>
              </w:rPr>
              <w:t>ΘΕΜΑ 14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7121FD1" w14:textId="57795ABE" w:rsidR="00F01CE0" w:rsidRPr="00770392" w:rsidRDefault="00770392" w:rsidP="00770392">
            <w:pPr>
              <w:spacing w:after="0"/>
              <w:jc w:val="both"/>
              <w:rPr>
                <w:rFonts w:asciiTheme="minorHAnsi" w:hAnsiTheme="minorHAnsi" w:cstheme="minorHAnsi"/>
                <w:bCs/>
                <w:sz w:val="22"/>
              </w:rPr>
            </w:pPr>
            <w:r w:rsidRPr="00770392">
              <w:rPr>
                <w:rFonts w:asciiTheme="minorHAnsi" w:hAnsiTheme="minorHAnsi" w:cstheme="minorHAnsi"/>
                <w:bCs/>
                <w:sz w:val="22"/>
              </w:rPr>
              <w:t xml:space="preserve">Α) Έγκριση </w:t>
            </w:r>
            <w:proofErr w:type="spellStart"/>
            <w:r w:rsidRPr="00770392">
              <w:rPr>
                <w:rFonts w:asciiTheme="minorHAnsi" w:hAnsiTheme="minorHAnsi" w:cstheme="minorHAnsi"/>
                <w:bCs/>
                <w:sz w:val="22"/>
              </w:rPr>
              <w:t>αναμίσθωσης</w:t>
            </w:r>
            <w:proofErr w:type="spellEnd"/>
            <w:r w:rsidRPr="00770392">
              <w:rPr>
                <w:rFonts w:asciiTheme="minorHAnsi" w:hAnsiTheme="minorHAnsi" w:cstheme="minorHAnsi"/>
                <w:bCs/>
                <w:sz w:val="22"/>
              </w:rPr>
              <w:t xml:space="preserve"> του δημόσιου ιχθυοτροφείου λ/θ Μπούκας της Π.Ε. Αιτωλοακαρνανίας. Β) Εξουσιοδότηση του </w:t>
            </w:r>
            <w:proofErr w:type="spellStart"/>
            <w:r w:rsidRPr="00770392">
              <w:rPr>
                <w:rFonts w:asciiTheme="minorHAnsi" w:hAnsiTheme="minorHAnsi" w:cstheme="minorHAnsi"/>
                <w:bCs/>
                <w:sz w:val="22"/>
              </w:rPr>
              <w:t>Αντιπεριφερειάρχη</w:t>
            </w:r>
            <w:proofErr w:type="spellEnd"/>
            <w:r w:rsidRPr="00770392">
              <w:rPr>
                <w:rFonts w:asciiTheme="minorHAnsi" w:hAnsiTheme="minorHAnsi" w:cstheme="minorHAnsi"/>
                <w:bCs/>
                <w:sz w:val="22"/>
              </w:rPr>
              <w:t xml:space="preserve"> Αγροτικής Ανάπτυξης για την υπογραφή της σχετικής σύμβασης.</w:t>
            </w:r>
          </w:p>
        </w:tc>
        <w:tc>
          <w:tcPr>
            <w:tcW w:w="1842" w:type="dxa"/>
          </w:tcPr>
          <w:p w14:paraId="6E2CAE7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F3FD362" w14:textId="77777777" w:rsidTr="00EC1A5C">
              <w:trPr>
                <w:trHeight w:val="310"/>
                <w:jc w:val="center"/>
              </w:trPr>
              <w:tc>
                <w:tcPr>
                  <w:tcW w:w="941" w:type="dxa"/>
                </w:tcPr>
                <w:p w14:paraId="432D7BD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F5EADC" w14:textId="2EF00B01" w:rsidR="00F01CE0" w:rsidRPr="00F01CE0" w:rsidRDefault="007460E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D1B0556" w14:textId="77777777" w:rsidTr="00EC1A5C">
              <w:trPr>
                <w:trHeight w:val="310"/>
                <w:jc w:val="center"/>
              </w:trPr>
              <w:tc>
                <w:tcPr>
                  <w:tcW w:w="941" w:type="dxa"/>
                </w:tcPr>
                <w:p w14:paraId="7E9D522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65B69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E3AD6D9" w14:textId="77777777" w:rsidTr="00EC1A5C">
              <w:trPr>
                <w:trHeight w:val="310"/>
                <w:jc w:val="center"/>
              </w:trPr>
              <w:tc>
                <w:tcPr>
                  <w:tcW w:w="941" w:type="dxa"/>
                </w:tcPr>
                <w:p w14:paraId="10A8BA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416800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E860BDE" w14:textId="77777777" w:rsidTr="00EC1A5C">
              <w:trPr>
                <w:trHeight w:val="310"/>
                <w:jc w:val="center"/>
              </w:trPr>
              <w:tc>
                <w:tcPr>
                  <w:tcW w:w="941" w:type="dxa"/>
                </w:tcPr>
                <w:p w14:paraId="12512D2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3E27B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7821792"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D142C4" w14:textId="246D9E46" w:rsidR="00F01CE0" w:rsidRPr="007B00A9" w:rsidRDefault="007F405A"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2582</w:t>
            </w:r>
            <w:r w:rsidR="00F01CE0" w:rsidRPr="00F01CE0">
              <w:rPr>
                <w:rFonts w:asciiTheme="minorHAnsi" w:hAnsiTheme="minorHAnsi" w:cstheme="minorHAnsi"/>
                <w:b/>
                <w:sz w:val="22"/>
              </w:rPr>
              <w:t>/2025</w:t>
            </w:r>
          </w:p>
        </w:tc>
      </w:tr>
      <w:bookmarkEnd w:id="15"/>
      <w:tr w:rsidR="00F01CE0" w:rsidRPr="007B00A9" w14:paraId="7D9C900F" w14:textId="77777777" w:rsidTr="00F01CE0">
        <w:tc>
          <w:tcPr>
            <w:tcW w:w="1305" w:type="dxa"/>
            <w:tcBorders>
              <w:top w:val="single" w:sz="4" w:space="0" w:color="auto"/>
              <w:left w:val="single" w:sz="4" w:space="0" w:color="auto"/>
              <w:bottom w:val="single" w:sz="4" w:space="0" w:color="auto"/>
              <w:right w:val="single" w:sz="4" w:space="0" w:color="auto"/>
            </w:tcBorders>
          </w:tcPr>
          <w:p w14:paraId="172A06F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5BB3DA3" w14:textId="58660340"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5F2C5D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E29952C" w14:textId="77777777" w:rsidTr="009F15A1">
        <w:tc>
          <w:tcPr>
            <w:tcW w:w="1305" w:type="dxa"/>
            <w:tcBorders>
              <w:top w:val="single" w:sz="4" w:space="0" w:color="auto"/>
              <w:left w:val="single" w:sz="4" w:space="0" w:color="auto"/>
              <w:bottom w:val="single" w:sz="4" w:space="0" w:color="auto"/>
              <w:right w:val="single" w:sz="4" w:space="0" w:color="auto"/>
            </w:tcBorders>
          </w:tcPr>
          <w:p w14:paraId="7A4F903F" w14:textId="37CCD1C3" w:rsidR="00F01CE0" w:rsidRPr="007B00A9" w:rsidRDefault="00F01CE0" w:rsidP="00F01CE0">
            <w:pPr>
              <w:spacing w:after="0"/>
              <w:jc w:val="both"/>
              <w:rPr>
                <w:rFonts w:asciiTheme="minorHAnsi" w:hAnsiTheme="minorHAnsi" w:cstheme="minorHAnsi"/>
                <w:b/>
                <w:sz w:val="22"/>
              </w:rPr>
            </w:pPr>
            <w:bookmarkStart w:id="16" w:name="_Hlk168326717"/>
            <w:r w:rsidRPr="007B00A9">
              <w:rPr>
                <w:rFonts w:asciiTheme="minorHAnsi" w:hAnsiTheme="minorHAnsi" w:cstheme="minorHAnsi"/>
                <w:b/>
                <w:sz w:val="22"/>
              </w:rPr>
              <w:t>ΘΕΜΑ 15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E9461BD" w14:textId="02B3D544" w:rsidR="00F01CE0" w:rsidRPr="009B3CB8" w:rsidRDefault="00770392" w:rsidP="00F01CE0">
            <w:pPr>
              <w:spacing w:after="0"/>
              <w:jc w:val="both"/>
              <w:rPr>
                <w:rFonts w:asciiTheme="minorHAnsi" w:hAnsiTheme="minorHAnsi" w:cstheme="minorHAnsi"/>
                <w:bCs/>
                <w:sz w:val="22"/>
              </w:rPr>
            </w:pPr>
            <w:r w:rsidRPr="00770392">
              <w:rPr>
                <w:rFonts w:asciiTheme="minorHAnsi" w:hAnsiTheme="minorHAnsi" w:cstheme="minorHAnsi"/>
                <w:bCs/>
                <w:sz w:val="22"/>
              </w:rPr>
              <w:t>Έγκριση απολογιστικά της διάθεσης πίστωσης συνολικού ποσού 6.742,50 € (με Φ.Π.Α.) για τη μίσθωση ιδιωτικών μηχανημάτων έργου:</w:t>
            </w:r>
            <w:r w:rsidR="00B91C99">
              <w:rPr>
                <w:rFonts w:asciiTheme="minorHAnsi" w:hAnsiTheme="minorHAnsi" w:cstheme="minorHAnsi"/>
                <w:bCs/>
                <w:sz w:val="22"/>
              </w:rPr>
              <w:t xml:space="preserve"> </w:t>
            </w:r>
            <w:r w:rsidRPr="00770392">
              <w:rPr>
                <w:rFonts w:asciiTheme="minorHAnsi" w:hAnsiTheme="minorHAnsi" w:cstheme="minorHAnsi"/>
                <w:bCs/>
                <w:sz w:val="22"/>
              </w:rPr>
              <w:t>α)ΗΑΚ 4092 (υδροφόρα) και β)ΜΕ 87710 (φορτωτής)</w:t>
            </w:r>
            <w:r w:rsidR="00B91C99">
              <w:rPr>
                <w:rFonts w:asciiTheme="minorHAnsi" w:hAnsiTheme="minorHAnsi" w:cstheme="minorHAnsi"/>
                <w:bCs/>
                <w:sz w:val="22"/>
              </w:rPr>
              <w:t xml:space="preserve"> </w:t>
            </w:r>
            <w:r w:rsidRPr="00770392">
              <w:rPr>
                <w:rFonts w:asciiTheme="minorHAnsi" w:hAnsiTheme="minorHAnsi" w:cstheme="minorHAnsi"/>
                <w:bCs/>
                <w:sz w:val="22"/>
              </w:rPr>
              <w:t>ιδιοκτησίας του οικονομικού φορέα «ΑΦΟΙ ΑΠΟΣΤΟΛΟΠΟΥΛΟΙ Ο.Ε.», που εργάσθηκαν από 14/08/2025 έως 15/08/2025, για την υποβοήθηση του έργου της Π.Υ, στην κατάσβεση της πυρκαγιάς</w:t>
            </w:r>
            <w:r w:rsidR="00B91C99">
              <w:rPr>
                <w:rFonts w:asciiTheme="minorHAnsi" w:hAnsiTheme="minorHAnsi" w:cstheme="minorHAnsi"/>
                <w:bCs/>
                <w:sz w:val="22"/>
              </w:rPr>
              <w:t xml:space="preserve"> </w:t>
            </w:r>
            <w:r w:rsidRPr="00770392">
              <w:rPr>
                <w:rFonts w:asciiTheme="minorHAnsi" w:hAnsiTheme="minorHAnsi" w:cstheme="minorHAnsi"/>
                <w:bCs/>
                <w:sz w:val="22"/>
              </w:rPr>
              <w:t xml:space="preserve">στην Τ.Κ. </w:t>
            </w:r>
            <w:proofErr w:type="spellStart"/>
            <w:r w:rsidRPr="00770392">
              <w:rPr>
                <w:rFonts w:asciiTheme="minorHAnsi" w:hAnsiTheme="minorHAnsi" w:cstheme="minorHAnsi"/>
                <w:bCs/>
                <w:sz w:val="22"/>
              </w:rPr>
              <w:t>Ξηροχωρίου</w:t>
            </w:r>
            <w:proofErr w:type="spellEnd"/>
            <w:r w:rsidRPr="00770392">
              <w:rPr>
                <w:rFonts w:asciiTheme="minorHAnsi" w:hAnsiTheme="minorHAnsi" w:cstheme="minorHAnsi"/>
                <w:bCs/>
                <w:sz w:val="22"/>
              </w:rPr>
              <w:t xml:space="preserve"> του Δήμου Ζαχάρως της Π.Ε. Ηλείας, σύμφωνα με την εντολή μίσθωσης α/α 134/2025 (Σχ. η </w:t>
            </w:r>
            <w:proofErr w:type="spellStart"/>
            <w:r w:rsidRPr="00770392">
              <w:rPr>
                <w:rFonts w:asciiTheme="minorHAnsi" w:hAnsiTheme="minorHAnsi" w:cstheme="minorHAnsi"/>
                <w:bCs/>
                <w:sz w:val="22"/>
              </w:rPr>
              <w:t>αρ</w:t>
            </w:r>
            <w:proofErr w:type="spellEnd"/>
            <w:r w:rsidRPr="00770392">
              <w:rPr>
                <w:rFonts w:asciiTheme="minorHAnsi" w:hAnsiTheme="minorHAnsi" w:cstheme="minorHAnsi"/>
                <w:bCs/>
                <w:sz w:val="22"/>
              </w:rPr>
              <w:t>. 1608/2025 (ΑΔΑ: ΕΛΦΛ7Λ6-ΞΞΡ) Απόφαση της Περιφερειακής Επιτροπής της Π.Δ.Ε.).</w:t>
            </w:r>
          </w:p>
        </w:tc>
        <w:tc>
          <w:tcPr>
            <w:tcW w:w="1842" w:type="dxa"/>
          </w:tcPr>
          <w:p w14:paraId="069D5977"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7D72756" w14:textId="77777777" w:rsidTr="00EC1A5C">
              <w:trPr>
                <w:trHeight w:val="310"/>
                <w:jc w:val="center"/>
              </w:trPr>
              <w:tc>
                <w:tcPr>
                  <w:tcW w:w="941" w:type="dxa"/>
                </w:tcPr>
                <w:p w14:paraId="5D7DEC8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2E860D2" w14:textId="2123A512" w:rsidR="00F01CE0" w:rsidRPr="00F01CE0" w:rsidRDefault="007460E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7ED0E10B" w14:textId="77777777" w:rsidTr="00EC1A5C">
              <w:trPr>
                <w:trHeight w:val="310"/>
                <w:jc w:val="center"/>
              </w:trPr>
              <w:tc>
                <w:tcPr>
                  <w:tcW w:w="941" w:type="dxa"/>
                </w:tcPr>
                <w:p w14:paraId="440D004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D0B58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0D8719" w14:textId="77777777" w:rsidTr="00EC1A5C">
              <w:trPr>
                <w:trHeight w:val="310"/>
                <w:jc w:val="center"/>
              </w:trPr>
              <w:tc>
                <w:tcPr>
                  <w:tcW w:w="941" w:type="dxa"/>
                </w:tcPr>
                <w:p w14:paraId="2E565D8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24DF71A" w14:textId="2A65FCD1" w:rsidR="00F01CE0" w:rsidRPr="00F01CE0" w:rsidRDefault="007460E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1C1E39B4" w14:textId="77777777" w:rsidTr="00EC1A5C">
              <w:trPr>
                <w:trHeight w:val="310"/>
                <w:jc w:val="center"/>
              </w:trPr>
              <w:tc>
                <w:tcPr>
                  <w:tcW w:w="941" w:type="dxa"/>
                </w:tcPr>
                <w:p w14:paraId="56049E1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A31307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E985F65"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0E3C3C" w14:textId="6E484759" w:rsidR="00F01CE0" w:rsidRPr="007B00A9" w:rsidRDefault="007F405A"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2583</w:t>
            </w:r>
            <w:r w:rsidR="00F01CE0" w:rsidRPr="00F01CE0">
              <w:rPr>
                <w:rFonts w:asciiTheme="minorHAnsi" w:hAnsiTheme="minorHAnsi" w:cstheme="minorHAnsi"/>
                <w:b/>
                <w:sz w:val="22"/>
              </w:rPr>
              <w:t>/2025</w:t>
            </w:r>
          </w:p>
        </w:tc>
      </w:tr>
      <w:bookmarkEnd w:id="16"/>
      <w:tr w:rsidR="00F01CE0" w:rsidRPr="007B00A9" w14:paraId="4FC71D8E" w14:textId="77777777" w:rsidTr="00F01CE0">
        <w:tc>
          <w:tcPr>
            <w:tcW w:w="1305" w:type="dxa"/>
            <w:tcBorders>
              <w:top w:val="single" w:sz="4" w:space="0" w:color="auto"/>
              <w:left w:val="single" w:sz="4" w:space="0" w:color="auto"/>
              <w:bottom w:val="single" w:sz="4" w:space="0" w:color="auto"/>
              <w:right w:val="single" w:sz="4" w:space="0" w:color="auto"/>
            </w:tcBorders>
          </w:tcPr>
          <w:p w14:paraId="7C4CAED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74370ED" w14:textId="0683C095"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BA54EA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21D0782" w14:textId="77777777" w:rsidTr="00A4465B">
        <w:tc>
          <w:tcPr>
            <w:tcW w:w="1305" w:type="dxa"/>
            <w:tcBorders>
              <w:top w:val="single" w:sz="4" w:space="0" w:color="auto"/>
              <w:left w:val="single" w:sz="4" w:space="0" w:color="auto"/>
              <w:bottom w:val="single" w:sz="4" w:space="0" w:color="auto"/>
              <w:right w:val="single" w:sz="4" w:space="0" w:color="auto"/>
            </w:tcBorders>
          </w:tcPr>
          <w:p w14:paraId="24C5B5F7" w14:textId="78E688DD" w:rsidR="00F01CE0" w:rsidRPr="007B00A9" w:rsidRDefault="00F01CE0" w:rsidP="00F01CE0">
            <w:pPr>
              <w:spacing w:after="0"/>
              <w:jc w:val="both"/>
              <w:rPr>
                <w:rFonts w:asciiTheme="minorHAnsi" w:hAnsiTheme="minorHAnsi" w:cstheme="minorHAnsi"/>
                <w:b/>
                <w:sz w:val="22"/>
              </w:rPr>
            </w:pPr>
            <w:bookmarkStart w:id="17" w:name="_Hlk168327996"/>
            <w:r w:rsidRPr="007B00A9">
              <w:rPr>
                <w:rFonts w:asciiTheme="minorHAnsi" w:hAnsiTheme="minorHAnsi" w:cstheme="minorHAnsi"/>
                <w:b/>
                <w:sz w:val="22"/>
              </w:rPr>
              <w:t>ΘΕΜΑ 16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4DD9CC2" w14:textId="3B4A7724" w:rsidR="00F01CE0" w:rsidRPr="00770392" w:rsidRDefault="00770392" w:rsidP="00770392">
            <w:pPr>
              <w:spacing w:after="0"/>
              <w:jc w:val="both"/>
              <w:rPr>
                <w:rFonts w:asciiTheme="minorHAnsi" w:hAnsiTheme="minorHAnsi" w:cstheme="minorHAnsi"/>
                <w:bCs/>
                <w:sz w:val="22"/>
              </w:rPr>
            </w:pPr>
            <w:r w:rsidRPr="00770392">
              <w:rPr>
                <w:rFonts w:asciiTheme="minorHAnsi" w:hAnsiTheme="minorHAnsi" w:cstheme="minorHAnsi"/>
                <w:bCs/>
                <w:sz w:val="22"/>
              </w:rPr>
              <w:t>Α) Έγκριση τροποποίησης του Τεχνικού Δελτίου Πράξης: «ΔΡΑΣΕΙΣ ΠΡΟΒΟΛΗΣ ΚΑΙ ΕΞΑΓΩΓΙΚΗΣ ΕΝΙΣΧΥΣΗΣ ΤΟΠΙΚΩΝ ΠΡΟΪΟΝΤΩΝ ΠΟΠ/ΠΓΕ ΤΗΣ ΠΕΡΙΦΕΡΕΙΑΣ ΔΥΤΙΚΗΣ ΕΛΛΑΔΑΣ» ενταγμένης στο «ΠΠΑ ΔΥΤΙΚΗΣ ΕΛΛΑΔΑΣ» με Άξονες Προτεραιότητας: 5.11</w:t>
            </w:r>
            <w:r w:rsidR="00B91C99">
              <w:rPr>
                <w:rFonts w:asciiTheme="minorHAnsi" w:hAnsiTheme="minorHAnsi" w:cstheme="minorHAnsi"/>
                <w:bCs/>
                <w:sz w:val="22"/>
              </w:rPr>
              <w:t xml:space="preserve"> </w:t>
            </w:r>
            <w:r w:rsidRPr="00770392">
              <w:rPr>
                <w:rFonts w:asciiTheme="minorHAnsi" w:hAnsiTheme="minorHAnsi" w:cstheme="minorHAnsi"/>
                <w:bCs/>
                <w:sz w:val="22"/>
              </w:rPr>
              <w:t xml:space="preserve">«Προώθηση ελληνικών προϊόντων στο εξωτερικό (συμμετοχή σε εκθέσεις, εμπορικές αποστολές </w:t>
            </w:r>
            <w:proofErr w:type="spellStart"/>
            <w:r w:rsidRPr="00770392">
              <w:rPr>
                <w:rFonts w:asciiTheme="minorHAnsi" w:hAnsiTheme="minorHAnsi" w:cstheme="minorHAnsi"/>
                <w:bCs/>
                <w:sz w:val="22"/>
              </w:rPr>
              <w:t>κλπ</w:t>
            </w:r>
            <w:proofErr w:type="spellEnd"/>
            <w:r w:rsidRPr="00770392">
              <w:rPr>
                <w:rFonts w:asciiTheme="minorHAnsi" w:hAnsiTheme="minorHAnsi" w:cstheme="minorHAnsi"/>
                <w:bCs/>
                <w:sz w:val="22"/>
              </w:rPr>
              <w:t xml:space="preserve">» και 5.9 «Ανάπτυξη και προώθηση προϊόντων με προστατευόμενη ονομασία προέλευσης (ΠΟΠ) και προστατευόμενη γεωγραφική ένδειξη (ΠΓΕ)», Κωδικός ΟΠΣ 5226870, ως προς τις </w:t>
            </w:r>
            <w:r w:rsidRPr="00770392">
              <w:rPr>
                <w:rFonts w:asciiTheme="minorHAnsi" w:hAnsiTheme="minorHAnsi" w:cstheme="minorHAnsi"/>
                <w:bCs/>
                <w:sz w:val="22"/>
              </w:rPr>
              <w:lastRenderedPageBreak/>
              <w:t>υλοποιούμενες δράσεις, χωρίς αλλαγή του φυσικού και συνολικού οικονομικού αντικειμένου. Β) Εξουσιοδότηση του Περιφερειάρχη Δυτικής Ελλάδας για την υποβολή του τροποποιημένου</w:t>
            </w:r>
            <w:r w:rsidR="00B91C99">
              <w:rPr>
                <w:rFonts w:asciiTheme="minorHAnsi" w:hAnsiTheme="minorHAnsi" w:cstheme="minorHAnsi"/>
                <w:bCs/>
                <w:sz w:val="22"/>
              </w:rPr>
              <w:t xml:space="preserve"> </w:t>
            </w:r>
            <w:r w:rsidRPr="00770392">
              <w:rPr>
                <w:rFonts w:asciiTheme="minorHAnsi" w:hAnsiTheme="minorHAnsi" w:cstheme="minorHAnsi"/>
                <w:bCs/>
                <w:sz w:val="22"/>
              </w:rPr>
              <w:t>Τεχνικού Δελτίου Πράξης.</w:t>
            </w:r>
          </w:p>
        </w:tc>
        <w:tc>
          <w:tcPr>
            <w:tcW w:w="1842" w:type="dxa"/>
          </w:tcPr>
          <w:p w14:paraId="67428E33" w14:textId="32CA6894"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 xml:space="preserve">ΕΓΚΡΙΝΕΤΑΙ </w:t>
            </w:r>
            <w:r w:rsidR="007460E8" w:rsidRPr="007460E8">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4535DE19" w14:textId="77777777" w:rsidTr="00EC1A5C">
              <w:trPr>
                <w:trHeight w:val="310"/>
                <w:jc w:val="center"/>
              </w:trPr>
              <w:tc>
                <w:tcPr>
                  <w:tcW w:w="941" w:type="dxa"/>
                </w:tcPr>
                <w:p w14:paraId="7F56372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98DEFD1" w14:textId="122258E8" w:rsidR="00F01CE0" w:rsidRPr="00F01CE0" w:rsidRDefault="007460E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CD7BD05" w14:textId="77777777" w:rsidTr="00EC1A5C">
              <w:trPr>
                <w:trHeight w:val="310"/>
                <w:jc w:val="center"/>
              </w:trPr>
              <w:tc>
                <w:tcPr>
                  <w:tcW w:w="941" w:type="dxa"/>
                </w:tcPr>
                <w:p w14:paraId="3E962F4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29FF070" w14:textId="46A81B28" w:rsidR="00F01CE0" w:rsidRPr="00F01CE0" w:rsidRDefault="007460E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997C5EA" w14:textId="77777777" w:rsidTr="00EC1A5C">
              <w:trPr>
                <w:trHeight w:val="310"/>
                <w:jc w:val="center"/>
              </w:trPr>
              <w:tc>
                <w:tcPr>
                  <w:tcW w:w="941" w:type="dxa"/>
                </w:tcPr>
                <w:p w14:paraId="2B7B5BD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67ECD5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674B279" w14:textId="77777777" w:rsidTr="00EC1A5C">
              <w:trPr>
                <w:trHeight w:val="310"/>
                <w:jc w:val="center"/>
              </w:trPr>
              <w:tc>
                <w:tcPr>
                  <w:tcW w:w="941" w:type="dxa"/>
                </w:tcPr>
                <w:p w14:paraId="0E9076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72E4E0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EF8174"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627DB82" w14:textId="1C66C67F" w:rsidR="00F01CE0" w:rsidRPr="007B00A9" w:rsidRDefault="007F405A"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lastRenderedPageBreak/>
              <w:t>2584</w:t>
            </w:r>
            <w:r w:rsidR="00F01CE0" w:rsidRPr="00F01CE0">
              <w:rPr>
                <w:rFonts w:asciiTheme="minorHAnsi" w:hAnsiTheme="minorHAnsi" w:cstheme="minorHAnsi"/>
                <w:b/>
                <w:sz w:val="22"/>
              </w:rPr>
              <w:t>/2025</w:t>
            </w:r>
          </w:p>
        </w:tc>
      </w:tr>
      <w:bookmarkEnd w:id="17"/>
      <w:tr w:rsidR="00F01CE0" w:rsidRPr="007B00A9" w14:paraId="7B7B451C" w14:textId="77777777" w:rsidTr="00F01CE0">
        <w:tc>
          <w:tcPr>
            <w:tcW w:w="1305" w:type="dxa"/>
            <w:tcBorders>
              <w:top w:val="single" w:sz="4" w:space="0" w:color="auto"/>
              <w:left w:val="single" w:sz="4" w:space="0" w:color="auto"/>
              <w:bottom w:val="single" w:sz="4" w:space="0" w:color="auto"/>
              <w:right w:val="single" w:sz="4" w:space="0" w:color="auto"/>
            </w:tcBorders>
          </w:tcPr>
          <w:p w14:paraId="4EB5D4A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66FE2B9" w14:textId="3BC3DE64"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0EE27D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91E2EDF" w14:textId="77777777" w:rsidTr="00C77288">
        <w:tc>
          <w:tcPr>
            <w:tcW w:w="1305" w:type="dxa"/>
            <w:tcBorders>
              <w:top w:val="single" w:sz="4" w:space="0" w:color="auto"/>
              <w:left w:val="single" w:sz="4" w:space="0" w:color="auto"/>
              <w:bottom w:val="single" w:sz="4" w:space="0" w:color="auto"/>
              <w:right w:val="single" w:sz="4" w:space="0" w:color="auto"/>
            </w:tcBorders>
          </w:tcPr>
          <w:p w14:paraId="4317337D" w14:textId="3DB11EF9"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963BCA7" w14:textId="01A160D8" w:rsidR="00F01CE0" w:rsidRPr="00770392" w:rsidRDefault="00770392" w:rsidP="00770392">
            <w:pPr>
              <w:spacing w:after="0"/>
              <w:jc w:val="both"/>
              <w:rPr>
                <w:rFonts w:asciiTheme="minorHAnsi" w:hAnsiTheme="minorHAnsi" w:cstheme="minorHAnsi"/>
                <w:bCs/>
                <w:sz w:val="22"/>
              </w:rPr>
            </w:pPr>
            <w:r w:rsidRPr="00770392">
              <w:rPr>
                <w:rFonts w:asciiTheme="minorHAnsi" w:hAnsiTheme="minorHAnsi" w:cstheme="minorHAnsi"/>
                <w:bCs/>
                <w:sz w:val="22"/>
              </w:rPr>
              <w:t>Α) Έγκριση των όρων διενέργειας της 4ης Πρόσκλησης Υποβολής Οικονομικών Προσφορών στα πλαίσια του Δυναμικού Συστήματος Αγορών του άρθρου 33 του Ν.4412/2016, τετραετούς διάρκειας, για την ανάθεση υπηρεσιών μεταφοράς μαθητών Πρωτοβάθμιας και Δευτεροβάθμιας Εκπαίδευσης χωρικής αρμοδιότητας της Περιφερειακής Ενότητας Αιτωλοακαρνανίας της Περιφέρειας Δυτικής Ελλάδας για το σχολικό έτος 2025-2026, συνολικού προϋπολογισμού μέχρι του ποσού των 147.710,17€ με Φ.Π.Α. (συμπεριλαμβανομένων των δικαιωμάτων προαίρεσης για αναπροσαρμογή του τιμήματος για τροποποίηση των υφιστάμενων δρομολογίων έως 20%) και με κριτήριο τη χαμηλότερη τιμή ανά δρομολόγιο ή ομάδα δρομολογίων. Β) Συγκρότηση</w:t>
            </w:r>
            <w:r w:rsidR="00B91C99">
              <w:rPr>
                <w:rFonts w:asciiTheme="minorHAnsi" w:hAnsiTheme="minorHAnsi" w:cstheme="minorHAnsi"/>
                <w:bCs/>
                <w:sz w:val="22"/>
              </w:rPr>
              <w:t xml:space="preserve"> </w:t>
            </w:r>
            <w:r w:rsidRPr="00770392">
              <w:rPr>
                <w:rFonts w:asciiTheme="minorHAnsi" w:hAnsiTheme="minorHAnsi" w:cstheme="minorHAnsi"/>
                <w:bCs/>
                <w:sz w:val="22"/>
              </w:rPr>
              <w:t>της επιτροπή αποσφράγισης και αξιολόγησης προσφορών του εν λόγω διαγωνισμού.</w:t>
            </w:r>
          </w:p>
        </w:tc>
        <w:tc>
          <w:tcPr>
            <w:tcW w:w="1842" w:type="dxa"/>
          </w:tcPr>
          <w:p w14:paraId="1C1A6AA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D7D219F" w14:textId="77777777" w:rsidTr="00EC1A5C">
              <w:trPr>
                <w:trHeight w:val="310"/>
                <w:jc w:val="center"/>
              </w:trPr>
              <w:tc>
                <w:tcPr>
                  <w:tcW w:w="941" w:type="dxa"/>
                </w:tcPr>
                <w:p w14:paraId="3C79F7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E0AC039" w14:textId="79C4441A" w:rsidR="00F01CE0" w:rsidRPr="00F01CE0" w:rsidRDefault="007460E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CF2FA5F" w14:textId="77777777" w:rsidTr="00EC1A5C">
              <w:trPr>
                <w:trHeight w:val="310"/>
                <w:jc w:val="center"/>
              </w:trPr>
              <w:tc>
                <w:tcPr>
                  <w:tcW w:w="941" w:type="dxa"/>
                </w:tcPr>
                <w:p w14:paraId="747FC59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4CB792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142FB34" w14:textId="77777777" w:rsidTr="00EC1A5C">
              <w:trPr>
                <w:trHeight w:val="310"/>
                <w:jc w:val="center"/>
              </w:trPr>
              <w:tc>
                <w:tcPr>
                  <w:tcW w:w="941" w:type="dxa"/>
                </w:tcPr>
                <w:p w14:paraId="407BF35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E34238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2671617" w14:textId="77777777" w:rsidTr="00EC1A5C">
              <w:trPr>
                <w:trHeight w:val="310"/>
                <w:jc w:val="center"/>
              </w:trPr>
              <w:tc>
                <w:tcPr>
                  <w:tcW w:w="941" w:type="dxa"/>
                </w:tcPr>
                <w:p w14:paraId="61ABF71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D33419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7C755F5"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8DA5CA" w14:textId="26FCDEA3" w:rsidR="00F01CE0" w:rsidRPr="007B00A9" w:rsidRDefault="007F405A"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2585</w:t>
            </w:r>
            <w:r w:rsidR="00F01CE0" w:rsidRPr="00F01CE0">
              <w:rPr>
                <w:rFonts w:asciiTheme="minorHAnsi" w:hAnsiTheme="minorHAnsi" w:cstheme="minorHAnsi"/>
                <w:b/>
                <w:sz w:val="22"/>
              </w:rPr>
              <w:t>/2025</w:t>
            </w:r>
          </w:p>
        </w:tc>
      </w:tr>
      <w:tr w:rsidR="00F01CE0" w:rsidRPr="007B00A9" w14:paraId="5CFE9227" w14:textId="77777777" w:rsidTr="00F01CE0">
        <w:tc>
          <w:tcPr>
            <w:tcW w:w="1305" w:type="dxa"/>
            <w:tcBorders>
              <w:top w:val="single" w:sz="4" w:space="0" w:color="auto"/>
              <w:left w:val="single" w:sz="4" w:space="0" w:color="auto"/>
              <w:bottom w:val="single" w:sz="4" w:space="0" w:color="auto"/>
              <w:right w:val="single" w:sz="4" w:space="0" w:color="auto"/>
            </w:tcBorders>
          </w:tcPr>
          <w:p w14:paraId="05F8D77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A070261" w14:textId="5241127E"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05737A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53F40BA" w14:textId="77777777" w:rsidTr="004530CB">
        <w:tc>
          <w:tcPr>
            <w:tcW w:w="1305" w:type="dxa"/>
            <w:tcBorders>
              <w:top w:val="single" w:sz="4" w:space="0" w:color="auto"/>
              <w:left w:val="single" w:sz="4" w:space="0" w:color="auto"/>
              <w:bottom w:val="single" w:sz="4" w:space="0" w:color="auto"/>
              <w:right w:val="single" w:sz="4" w:space="0" w:color="auto"/>
            </w:tcBorders>
          </w:tcPr>
          <w:p w14:paraId="2D39BA83" w14:textId="3838B54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9CCF233" w14:textId="5516B407" w:rsidR="00F01CE0" w:rsidRPr="00770392" w:rsidRDefault="00770392" w:rsidP="00770392">
            <w:pPr>
              <w:spacing w:after="0"/>
              <w:jc w:val="both"/>
              <w:rPr>
                <w:rFonts w:asciiTheme="minorHAnsi" w:hAnsiTheme="minorHAnsi" w:cstheme="minorHAnsi"/>
                <w:bCs/>
                <w:sz w:val="22"/>
              </w:rPr>
            </w:pPr>
            <w:r w:rsidRPr="00770392">
              <w:rPr>
                <w:rFonts w:asciiTheme="minorHAnsi" w:hAnsiTheme="minorHAnsi" w:cstheme="minorHAnsi"/>
                <w:bCs/>
                <w:sz w:val="22"/>
              </w:rPr>
              <w:t xml:space="preserve">Α) Ακύρωση της υπ’ αριθ. </w:t>
            </w:r>
            <w:proofErr w:type="spellStart"/>
            <w:r w:rsidRPr="00770392">
              <w:rPr>
                <w:rFonts w:asciiTheme="minorHAnsi" w:hAnsiTheme="minorHAnsi" w:cstheme="minorHAnsi"/>
                <w:bCs/>
                <w:sz w:val="22"/>
              </w:rPr>
              <w:t>πρωτ</w:t>
            </w:r>
            <w:proofErr w:type="spellEnd"/>
            <w:r w:rsidRPr="00770392">
              <w:rPr>
                <w:rFonts w:asciiTheme="minorHAnsi" w:hAnsiTheme="minorHAnsi" w:cstheme="minorHAnsi"/>
                <w:bCs/>
                <w:sz w:val="22"/>
              </w:rPr>
              <w:t>. οικ. ΠΔΕ/ΔΔΟΠΕΑ/56344/758/19-02-2025 διακήρυξης (ΑΔΑΜ: 25PROC016335055) για την διενέργεια ανοικτού ηλεκτρονικού διαγωνισμού άνω των ορίων και με κριτήριο ανάθεσης την πλέον συμφέρουσα από οικονομική άποψη προσφορά με βάση τη βέλτιστη σχέση ποιότητας – τιμής</w:t>
            </w:r>
            <w:r w:rsidR="00B91C99">
              <w:rPr>
                <w:rFonts w:asciiTheme="minorHAnsi" w:hAnsiTheme="minorHAnsi" w:cstheme="minorHAnsi"/>
                <w:bCs/>
                <w:sz w:val="22"/>
              </w:rPr>
              <w:t xml:space="preserve"> </w:t>
            </w:r>
            <w:r w:rsidRPr="00770392">
              <w:rPr>
                <w:rFonts w:asciiTheme="minorHAnsi" w:hAnsiTheme="minorHAnsi" w:cstheme="minorHAnsi"/>
                <w:bCs/>
                <w:sz w:val="22"/>
              </w:rPr>
              <w:t xml:space="preserve">κατά το άρθρο 27 του Ν4412/2016, για την υλοποίηση του </w:t>
            </w:r>
            <w:proofErr w:type="spellStart"/>
            <w:r w:rsidRPr="00770392">
              <w:rPr>
                <w:rFonts w:asciiTheme="minorHAnsi" w:hAnsiTheme="minorHAnsi" w:cstheme="minorHAnsi"/>
                <w:bCs/>
                <w:sz w:val="22"/>
              </w:rPr>
              <w:t>υποέργου</w:t>
            </w:r>
            <w:proofErr w:type="spellEnd"/>
            <w:r w:rsidRPr="00770392">
              <w:rPr>
                <w:rFonts w:asciiTheme="minorHAnsi" w:hAnsiTheme="minorHAnsi" w:cstheme="minorHAnsi"/>
                <w:bCs/>
                <w:sz w:val="22"/>
              </w:rPr>
              <w:t xml:space="preserve"> 2 « «ΔΙΑΜΟΡΦΩΣΗ ΕΚΘΕΣΙΑΚΩΝ ΧΩΡΩΝ»,</w:t>
            </w:r>
            <w:r w:rsidR="00B91C99">
              <w:rPr>
                <w:rFonts w:asciiTheme="minorHAnsi" w:hAnsiTheme="minorHAnsi" w:cstheme="minorHAnsi"/>
                <w:bCs/>
                <w:sz w:val="22"/>
              </w:rPr>
              <w:t xml:space="preserve"> </w:t>
            </w:r>
            <w:r w:rsidRPr="00770392">
              <w:rPr>
                <w:rFonts w:asciiTheme="minorHAnsi" w:hAnsiTheme="minorHAnsi" w:cstheme="minorHAnsi"/>
                <w:bCs/>
                <w:sz w:val="22"/>
              </w:rPr>
              <w:t xml:space="preserve">προϋπολογισμός: 519.000,00€ (με Φ.Π.Α. 24%), της πράξης «ΑΝΑΒΑΘΜΙΣΗ ΓΗΠΕΔΟΥ ΠΑΝΑΙΤΩΛΙΚΟΥ ΚΑΙ ΔΙΑΜΟΡΦΩΣΗ ΕΚΘΕΣΙΑΚΩΝ ΧΩΡΩΝ» στο ΠΠΑ ΔΥΤΙΚΗΣ ΕΛΛΑΔΑΣ 2021-2025, κωδικός ΟΠΣ: 5220617, σε πλήρη συμμόρφωση με τα οριζόμενα στην υπ’ αριθ. 621/2025 απόφαση του 4ου Κλιμακίου της Ενιαίας Αρχής Δημοσίων Συμβάσεων. Β) Έγκριση νέων όρων διακήρυξης για τη διενέργεια ανοικτού ηλεκτρονικού διαγωνισμού άνω των ορίων και με κριτήριο ανάθεσης την πλέον συμφέρουσα από οικονομική άποψη προσφορά με βάση τη βέλτιστη σχέση ποιότητας - τιμής, για την υλοποίηση του </w:t>
            </w:r>
            <w:proofErr w:type="spellStart"/>
            <w:r w:rsidRPr="00770392">
              <w:rPr>
                <w:rFonts w:asciiTheme="minorHAnsi" w:hAnsiTheme="minorHAnsi" w:cstheme="minorHAnsi"/>
                <w:bCs/>
                <w:sz w:val="22"/>
              </w:rPr>
              <w:t>υποέργου</w:t>
            </w:r>
            <w:proofErr w:type="spellEnd"/>
            <w:r w:rsidRPr="00770392">
              <w:rPr>
                <w:rFonts w:asciiTheme="minorHAnsi" w:hAnsiTheme="minorHAnsi" w:cstheme="minorHAnsi"/>
                <w:bCs/>
                <w:sz w:val="22"/>
              </w:rPr>
              <w:t xml:space="preserve"> 2 ««ΔΙΑΜΟΡΦΩΣΗ ΕΚΘΕΣΙΑΚΩΝ ΧΩΡΩΝ», προϋπολογισμός: 519.000,00€ (με Φ.Π.Α. 24%), της πράξης «ΑΝΑΒΑΘΜΙΣΗ ΓΗΠΕΔΟΥ ΠΑΝΑΙΤΩΛΙΚΟΥ ΚΑΙ ΔΙΑΜΟΡΦΩΣΗ ΕΚΘΕΣΙΑΚΩΝ ΧΩΡΩΝ», χρηματοδότηση: Περιφερειακό Πρόγραμμα Ανάπτυξης (ΠΠΑ) Δυτικής Ελλάδας 2021-2025, κωδικός ΟΠΣ: 5220617, σύμφωνα με το σκεπτικό και διατακτικό της </w:t>
            </w:r>
            <w:proofErr w:type="spellStart"/>
            <w:r w:rsidRPr="00770392">
              <w:rPr>
                <w:rFonts w:asciiTheme="minorHAnsi" w:hAnsiTheme="minorHAnsi" w:cstheme="minorHAnsi"/>
                <w:bCs/>
                <w:sz w:val="22"/>
              </w:rPr>
              <w:t>υπ</w:t>
            </w:r>
            <w:proofErr w:type="spellEnd"/>
            <w:r w:rsidRPr="00770392">
              <w:rPr>
                <w:rFonts w:asciiTheme="minorHAnsi" w:hAnsiTheme="minorHAnsi" w:cstheme="minorHAnsi"/>
                <w:bCs/>
                <w:sz w:val="22"/>
              </w:rPr>
              <w:t xml:space="preserve">΄ </w:t>
            </w:r>
            <w:proofErr w:type="spellStart"/>
            <w:r w:rsidRPr="00770392">
              <w:rPr>
                <w:rFonts w:asciiTheme="minorHAnsi" w:hAnsiTheme="minorHAnsi" w:cstheme="minorHAnsi"/>
                <w:bCs/>
                <w:sz w:val="22"/>
              </w:rPr>
              <w:t>αριθμ</w:t>
            </w:r>
            <w:proofErr w:type="spellEnd"/>
            <w:r w:rsidRPr="00770392">
              <w:rPr>
                <w:rFonts w:asciiTheme="minorHAnsi" w:hAnsiTheme="minorHAnsi" w:cstheme="minorHAnsi"/>
                <w:bCs/>
                <w:sz w:val="22"/>
              </w:rPr>
              <w:t>. 621/2025 απόφασης του 4ου Κλιμακίου της Ενιαίας Αρχής Δημοσίων Συμβάσεων. Γ) Συγκρότηση της Επιτροπής αποσφράγισης και αξιολόγησης προσφορών του ανωτέρω διαγωνισμού.</w:t>
            </w:r>
            <w:r w:rsidR="00B91C99">
              <w:rPr>
                <w:rFonts w:asciiTheme="minorHAnsi" w:hAnsiTheme="minorHAnsi" w:cstheme="minorHAnsi"/>
                <w:bCs/>
                <w:sz w:val="22"/>
              </w:rPr>
              <w:t xml:space="preserve"> </w:t>
            </w:r>
          </w:p>
        </w:tc>
        <w:tc>
          <w:tcPr>
            <w:tcW w:w="1842" w:type="dxa"/>
          </w:tcPr>
          <w:p w14:paraId="575FC20D"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EC8A283" w14:textId="77777777" w:rsidTr="00EC1A5C">
              <w:trPr>
                <w:trHeight w:val="310"/>
                <w:jc w:val="center"/>
              </w:trPr>
              <w:tc>
                <w:tcPr>
                  <w:tcW w:w="941" w:type="dxa"/>
                </w:tcPr>
                <w:p w14:paraId="0FA4507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B0B2D0" w14:textId="2C94C982" w:rsidR="00F01CE0" w:rsidRPr="00F01CE0" w:rsidRDefault="007460E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7C5FD79" w14:textId="77777777" w:rsidTr="00EC1A5C">
              <w:trPr>
                <w:trHeight w:val="310"/>
                <w:jc w:val="center"/>
              </w:trPr>
              <w:tc>
                <w:tcPr>
                  <w:tcW w:w="941" w:type="dxa"/>
                </w:tcPr>
                <w:p w14:paraId="220F6A5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46F2A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BC64D5A" w14:textId="77777777" w:rsidTr="00EC1A5C">
              <w:trPr>
                <w:trHeight w:val="310"/>
                <w:jc w:val="center"/>
              </w:trPr>
              <w:tc>
                <w:tcPr>
                  <w:tcW w:w="941" w:type="dxa"/>
                </w:tcPr>
                <w:p w14:paraId="019A13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EDBA7F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396FA2" w14:textId="77777777" w:rsidTr="00EC1A5C">
              <w:trPr>
                <w:trHeight w:val="310"/>
                <w:jc w:val="center"/>
              </w:trPr>
              <w:tc>
                <w:tcPr>
                  <w:tcW w:w="941" w:type="dxa"/>
                </w:tcPr>
                <w:p w14:paraId="2192264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ED3A3A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7C59C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3CAC6F3" w14:textId="3E13B156" w:rsidR="00F01CE0" w:rsidRPr="007B00A9" w:rsidRDefault="007F405A"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2586</w:t>
            </w:r>
            <w:r w:rsidR="00F01CE0" w:rsidRPr="00F01CE0">
              <w:rPr>
                <w:rFonts w:asciiTheme="minorHAnsi" w:hAnsiTheme="minorHAnsi" w:cstheme="minorHAnsi"/>
                <w:b/>
                <w:sz w:val="22"/>
              </w:rPr>
              <w:t>/2025</w:t>
            </w:r>
          </w:p>
        </w:tc>
      </w:tr>
      <w:tr w:rsidR="00F01CE0" w:rsidRPr="007B00A9" w14:paraId="4BF2F88D" w14:textId="77777777" w:rsidTr="00F01CE0">
        <w:tc>
          <w:tcPr>
            <w:tcW w:w="1305" w:type="dxa"/>
            <w:tcBorders>
              <w:top w:val="single" w:sz="4" w:space="0" w:color="auto"/>
              <w:left w:val="single" w:sz="4" w:space="0" w:color="auto"/>
              <w:bottom w:val="single" w:sz="4" w:space="0" w:color="auto"/>
              <w:right w:val="single" w:sz="4" w:space="0" w:color="auto"/>
            </w:tcBorders>
          </w:tcPr>
          <w:p w14:paraId="26A30181"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37424CB" w14:textId="36FB563E"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25F8918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7C5B84B" w14:textId="77777777" w:rsidTr="00E21029">
        <w:tc>
          <w:tcPr>
            <w:tcW w:w="1305" w:type="dxa"/>
            <w:tcBorders>
              <w:top w:val="single" w:sz="4" w:space="0" w:color="auto"/>
              <w:left w:val="single" w:sz="4" w:space="0" w:color="auto"/>
              <w:bottom w:val="single" w:sz="4" w:space="0" w:color="auto"/>
              <w:right w:val="single" w:sz="4" w:space="0" w:color="auto"/>
            </w:tcBorders>
          </w:tcPr>
          <w:p w14:paraId="43360846" w14:textId="14502AEF"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19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E9CE038" w14:textId="0FEDAE84" w:rsidR="00F01CE0" w:rsidRPr="00770392" w:rsidRDefault="00770392" w:rsidP="00770392">
            <w:pPr>
              <w:spacing w:after="0"/>
              <w:jc w:val="both"/>
              <w:rPr>
                <w:rFonts w:asciiTheme="minorHAnsi" w:hAnsiTheme="minorHAnsi" w:cstheme="minorHAnsi"/>
                <w:bCs/>
                <w:sz w:val="22"/>
              </w:rPr>
            </w:pPr>
            <w:r w:rsidRPr="00770392">
              <w:rPr>
                <w:rFonts w:asciiTheme="minorHAnsi" w:hAnsiTheme="minorHAnsi" w:cstheme="minorHAnsi"/>
                <w:bCs/>
                <w:sz w:val="22"/>
              </w:rPr>
              <w:t>Α) Έγκριση του από 13/11/2025 πρακτικού της επιτροπής</w:t>
            </w:r>
            <w:r w:rsidR="00B91C99">
              <w:rPr>
                <w:rFonts w:asciiTheme="minorHAnsi" w:hAnsiTheme="minorHAnsi" w:cstheme="minorHAnsi"/>
                <w:bCs/>
                <w:sz w:val="22"/>
              </w:rPr>
              <w:t xml:space="preserve"> </w:t>
            </w:r>
            <w:r w:rsidRPr="00770392">
              <w:rPr>
                <w:rFonts w:asciiTheme="minorHAnsi" w:hAnsiTheme="minorHAnsi" w:cstheme="minorHAnsi"/>
                <w:bCs/>
                <w:sz w:val="22"/>
              </w:rPr>
              <w:t xml:space="preserve">του άρθρου 13 του Π.Δ. 242/1996 στα πλαίσια της </w:t>
            </w:r>
            <w:proofErr w:type="spellStart"/>
            <w:r w:rsidRPr="00770392">
              <w:rPr>
                <w:rFonts w:asciiTheme="minorHAnsi" w:hAnsiTheme="minorHAnsi" w:cstheme="minorHAnsi"/>
                <w:bCs/>
                <w:sz w:val="22"/>
              </w:rPr>
              <w:t>υπ΄αριθμ</w:t>
            </w:r>
            <w:proofErr w:type="spellEnd"/>
            <w:r w:rsidRPr="00770392">
              <w:rPr>
                <w:rFonts w:asciiTheme="minorHAnsi" w:hAnsiTheme="minorHAnsi" w:cstheme="minorHAnsi"/>
                <w:bCs/>
                <w:sz w:val="22"/>
              </w:rPr>
              <w:t xml:space="preserve">. </w:t>
            </w:r>
            <w:proofErr w:type="spellStart"/>
            <w:r w:rsidRPr="00770392">
              <w:rPr>
                <w:rFonts w:asciiTheme="minorHAnsi" w:hAnsiTheme="minorHAnsi" w:cstheme="minorHAnsi"/>
                <w:bCs/>
                <w:sz w:val="22"/>
              </w:rPr>
              <w:t>πρωτ</w:t>
            </w:r>
            <w:proofErr w:type="spellEnd"/>
            <w:r w:rsidRPr="00770392">
              <w:rPr>
                <w:rFonts w:asciiTheme="minorHAnsi" w:hAnsiTheme="minorHAnsi" w:cstheme="minorHAnsi"/>
                <w:bCs/>
                <w:sz w:val="22"/>
              </w:rPr>
              <w:t>. 351343/17897/22-10-2025</w:t>
            </w:r>
            <w:r w:rsidR="00B91C99">
              <w:rPr>
                <w:rFonts w:asciiTheme="minorHAnsi" w:hAnsiTheme="minorHAnsi" w:cstheme="minorHAnsi"/>
                <w:bCs/>
                <w:sz w:val="22"/>
              </w:rPr>
              <w:t xml:space="preserve"> </w:t>
            </w:r>
            <w:r w:rsidRPr="00770392">
              <w:rPr>
                <w:rFonts w:asciiTheme="minorHAnsi" w:hAnsiTheme="minorHAnsi" w:cstheme="minorHAnsi"/>
                <w:bCs/>
                <w:sz w:val="22"/>
              </w:rPr>
              <w:t xml:space="preserve">(ΑΔΑ: 6ΑΣΦ7Λ6-04Σ) μειοδοτικής δημοπρασίας για τη μίσθωση ακινήτου για τη στέγαση των υπηρεσιών του Τμήματος Αγροτικής Οικονομίας Αιγιαλείας της Διεύθυνσης Αγροτικής Οικονομίας Περιφερειακής Ενότητας Αχαΐας της Περιφέρειας Δυτικής Ελλάδας. Β) Κήρυξη ως άγονης της ως άνω μειοδοτικής δημοπρασίας, λόγω μη κατάθεσης προσφορών. Γ) Έγκριση διενέργειας επαναληπτικής μειοδοτικής δημοπρασίας για τη μίσθωση ακινήτου για τη στέγαση των υπηρεσιών του τμήματος Αγροτικής Οικονομίας Αιγιαλείας της </w:t>
            </w:r>
            <w:r w:rsidRPr="00770392">
              <w:rPr>
                <w:rFonts w:asciiTheme="minorHAnsi" w:hAnsiTheme="minorHAnsi" w:cstheme="minorHAnsi"/>
                <w:bCs/>
                <w:sz w:val="22"/>
              </w:rPr>
              <w:lastRenderedPageBreak/>
              <w:t>Διεύθυνσης Αγροτικής Οικονομίας Περιφερειακής Ενότητας Αχαΐας της Περιφέρειας Δυτικής Ελλάδας.</w:t>
            </w:r>
          </w:p>
        </w:tc>
        <w:tc>
          <w:tcPr>
            <w:tcW w:w="1842" w:type="dxa"/>
          </w:tcPr>
          <w:p w14:paraId="34DC8D9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F46E31A" w14:textId="77777777" w:rsidTr="00EC1A5C">
              <w:trPr>
                <w:trHeight w:val="310"/>
                <w:jc w:val="center"/>
              </w:trPr>
              <w:tc>
                <w:tcPr>
                  <w:tcW w:w="941" w:type="dxa"/>
                </w:tcPr>
                <w:p w14:paraId="0C31755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06E3728" w14:textId="10C02594" w:rsidR="00F01CE0" w:rsidRPr="00F01CE0" w:rsidRDefault="007460E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07985F0A" w14:textId="77777777" w:rsidTr="00EC1A5C">
              <w:trPr>
                <w:trHeight w:val="310"/>
                <w:jc w:val="center"/>
              </w:trPr>
              <w:tc>
                <w:tcPr>
                  <w:tcW w:w="941" w:type="dxa"/>
                </w:tcPr>
                <w:p w14:paraId="5D835A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321828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0DB7CF6" w14:textId="77777777" w:rsidTr="00EC1A5C">
              <w:trPr>
                <w:trHeight w:val="310"/>
                <w:jc w:val="center"/>
              </w:trPr>
              <w:tc>
                <w:tcPr>
                  <w:tcW w:w="941" w:type="dxa"/>
                </w:tcPr>
                <w:p w14:paraId="7B82C3B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29C4A4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ED6ADE7" w14:textId="77777777" w:rsidTr="00EC1A5C">
              <w:trPr>
                <w:trHeight w:val="310"/>
                <w:jc w:val="center"/>
              </w:trPr>
              <w:tc>
                <w:tcPr>
                  <w:tcW w:w="941" w:type="dxa"/>
                </w:tcPr>
                <w:p w14:paraId="1F55AF0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5295CB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CDA2D17"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0AC299F" w14:textId="3AE43188" w:rsidR="00F01CE0" w:rsidRPr="007B00A9" w:rsidRDefault="007F405A"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2587</w:t>
            </w:r>
            <w:r w:rsidR="00F01CE0" w:rsidRPr="00F01CE0">
              <w:rPr>
                <w:rFonts w:asciiTheme="minorHAnsi" w:hAnsiTheme="minorHAnsi" w:cstheme="minorHAnsi"/>
                <w:b/>
                <w:sz w:val="22"/>
              </w:rPr>
              <w:t>/2025</w:t>
            </w:r>
          </w:p>
        </w:tc>
      </w:tr>
      <w:tr w:rsidR="00F01CE0" w:rsidRPr="007B00A9" w14:paraId="1620460A" w14:textId="77777777" w:rsidTr="00F01CE0">
        <w:tc>
          <w:tcPr>
            <w:tcW w:w="1305" w:type="dxa"/>
            <w:tcBorders>
              <w:top w:val="single" w:sz="4" w:space="0" w:color="auto"/>
              <w:left w:val="single" w:sz="4" w:space="0" w:color="auto"/>
              <w:bottom w:val="single" w:sz="4" w:space="0" w:color="auto"/>
              <w:right w:val="single" w:sz="4" w:space="0" w:color="auto"/>
            </w:tcBorders>
          </w:tcPr>
          <w:p w14:paraId="173BDCF5"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337E680" w14:textId="191D71C6"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440699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FA9519E" w14:textId="77777777" w:rsidTr="00F6389E">
        <w:tc>
          <w:tcPr>
            <w:tcW w:w="1305" w:type="dxa"/>
            <w:tcBorders>
              <w:top w:val="single" w:sz="4" w:space="0" w:color="auto"/>
              <w:left w:val="single" w:sz="4" w:space="0" w:color="auto"/>
              <w:bottom w:val="single" w:sz="4" w:space="0" w:color="auto"/>
              <w:right w:val="single" w:sz="4" w:space="0" w:color="auto"/>
            </w:tcBorders>
          </w:tcPr>
          <w:p w14:paraId="6F2BA23B" w14:textId="023A3701"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776F4A4" w14:textId="5D008367" w:rsidR="00F01CE0" w:rsidRPr="00770392" w:rsidRDefault="00770392" w:rsidP="00770392">
            <w:pPr>
              <w:spacing w:after="0"/>
              <w:jc w:val="both"/>
              <w:rPr>
                <w:rFonts w:asciiTheme="minorHAnsi" w:hAnsiTheme="minorHAnsi" w:cstheme="minorHAnsi"/>
                <w:bCs/>
                <w:sz w:val="22"/>
              </w:rPr>
            </w:pPr>
            <w:r w:rsidRPr="00770392">
              <w:rPr>
                <w:rFonts w:asciiTheme="minorHAnsi" w:hAnsiTheme="minorHAnsi" w:cstheme="minorHAnsi"/>
                <w:bCs/>
                <w:sz w:val="22"/>
              </w:rPr>
              <w:t xml:space="preserve">Α) Έγκριση του </w:t>
            </w:r>
            <w:proofErr w:type="spellStart"/>
            <w:r w:rsidRPr="00770392">
              <w:rPr>
                <w:rFonts w:asciiTheme="minorHAnsi" w:hAnsiTheme="minorHAnsi" w:cstheme="minorHAnsi"/>
                <w:bCs/>
                <w:sz w:val="22"/>
              </w:rPr>
              <w:t>πρακτικoύ</w:t>
            </w:r>
            <w:proofErr w:type="spellEnd"/>
            <w:r w:rsidRPr="00770392">
              <w:rPr>
                <w:rFonts w:asciiTheme="minorHAnsi" w:hAnsiTheme="minorHAnsi" w:cstheme="minorHAnsi"/>
                <w:bCs/>
                <w:sz w:val="22"/>
              </w:rPr>
              <w:t xml:space="preserve"> </w:t>
            </w:r>
            <w:proofErr w:type="spellStart"/>
            <w:r w:rsidRPr="00770392">
              <w:rPr>
                <w:rFonts w:asciiTheme="minorHAnsi" w:hAnsiTheme="minorHAnsi" w:cstheme="minorHAnsi"/>
                <w:bCs/>
                <w:sz w:val="22"/>
              </w:rPr>
              <w:t>Νο</w:t>
            </w:r>
            <w:proofErr w:type="spellEnd"/>
            <w:r w:rsidRPr="00770392">
              <w:rPr>
                <w:rFonts w:asciiTheme="minorHAnsi" w:hAnsiTheme="minorHAnsi" w:cstheme="minorHAnsi"/>
                <w:bCs/>
                <w:sz w:val="22"/>
              </w:rPr>
              <w:t xml:space="preserve"> 4 (δικαιολογητικά κατακύρωσης) της Επιτροπής</w:t>
            </w:r>
            <w:r w:rsidR="00B91C99">
              <w:rPr>
                <w:rFonts w:asciiTheme="minorHAnsi" w:hAnsiTheme="minorHAnsi" w:cstheme="minorHAnsi"/>
                <w:bCs/>
                <w:sz w:val="22"/>
              </w:rPr>
              <w:t xml:space="preserve"> </w:t>
            </w:r>
            <w:r w:rsidRPr="00770392">
              <w:rPr>
                <w:rFonts w:asciiTheme="minorHAnsi" w:hAnsiTheme="minorHAnsi" w:cstheme="minorHAnsi"/>
                <w:bCs/>
                <w:sz w:val="22"/>
              </w:rPr>
              <w:t xml:space="preserve">αποσφράγισης και αξιολόγησης προσφορών που υποβλήθηκαν στο πλαίσιο της </w:t>
            </w:r>
            <w:proofErr w:type="spellStart"/>
            <w:r w:rsidRPr="00770392">
              <w:rPr>
                <w:rFonts w:asciiTheme="minorHAnsi" w:hAnsiTheme="minorHAnsi" w:cstheme="minorHAnsi"/>
                <w:bCs/>
                <w:sz w:val="22"/>
              </w:rPr>
              <w:t>υπ</w:t>
            </w:r>
            <w:proofErr w:type="spellEnd"/>
            <w:r w:rsidRPr="00770392">
              <w:rPr>
                <w:rFonts w:asciiTheme="minorHAnsi" w:hAnsiTheme="minorHAnsi" w:cstheme="minorHAnsi"/>
                <w:bCs/>
                <w:sz w:val="22"/>
              </w:rPr>
              <w:t xml:space="preserve">΄ </w:t>
            </w:r>
            <w:proofErr w:type="spellStart"/>
            <w:r w:rsidRPr="00770392">
              <w:rPr>
                <w:rFonts w:asciiTheme="minorHAnsi" w:hAnsiTheme="minorHAnsi" w:cstheme="minorHAnsi"/>
                <w:bCs/>
                <w:sz w:val="22"/>
              </w:rPr>
              <w:t>αριθμ</w:t>
            </w:r>
            <w:proofErr w:type="spellEnd"/>
            <w:r w:rsidRPr="00770392">
              <w:rPr>
                <w:rFonts w:asciiTheme="minorHAnsi" w:hAnsiTheme="minorHAnsi" w:cstheme="minorHAnsi"/>
                <w:bCs/>
                <w:sz w:val="22"/>
              </w:rPr>
              <w:t xml:space="preserve">. </w:t>
            </w:r>
            <w:proofErr w:type="spellStart"/>
            <w:r w:rsidRPr="00770392">
              <w:rPr>
                <w:rFonts w:asciiTheme="minorHAnsi" w:hAnsiTheme="minorHAnsi" w:cstheme="minorHAnsi"/>
                <w:bCs/>
                <w:sz w:val="22"/>
              </w:rPr>
              <w:t>πρωτ</w:t>
            </w:r>
            <w:proofErr w:type="spellEnd"/>
            <w:r w:rsidRPr="00770392">
              <w:rPr>
                <w:rFonts w:asciiTheme="minorHAnsi" w:hAnsiTheme="minorHAnsi" w:cstheme="minorHAnsi"/>
                <w:bCs/>
                <w:sz w:val="22"/>
              </w:rPr>
              <w:t>. ΠΔΕ/ΔΟΔΕ/155878/8148/14-05-2025 (ΑΔΑΜ: 25PROC016811104) (Α/Α</w:t>
            </w:r>
            <w:r w:rsidR="00B91C99">
              <w:rPr>
                <w:rFonts w:asciiTheme="minorHAnsi" w:hAnsiTheme="minorHAnsi" w:cstheme="minorHAnsi"/>
                <w:bCs/>
                <w:sz w:val="22"/>
              </w:rPr>
              <w:t xml:space="preserve"> </w:t>
            </w:r>
            <w:r w:rsidRPr="00770392">
              <w:rPr>
                <w:rFonts w:asciiTheme="minorHAnsi" w:hAnsiTheme="minorHAnsi" w:cstheme="minorHAnsi"/>
                <w:bCs/>
                <w:sz w:val="22"/>
              </w:rPr>
              <w:t xml:space="preserve">372701) διακήρυξης του ανοικτού ηλεκτρονικού διαγωνισμού κάτω των ορίων για την προμήθεια για την «Αναβάθμιση μηχανολογικού και ηλεκτρονικού εξοπλισμού σκοπευτηρίου πήλινου στόχου </w:t>
            </w:r>
            <w:proofErr w:type="spellStart"/>
            <w:r w:rsidRPr="00770392">
              <w:rPr>
                <w:rFonts w:asciiTheme="minorHAnsi" w:hAnsiTheme="minorHAnsi" w:cstheme="minorHAnsi"/>
                <w:bCs/>
                <w:sz w:val="22"/>
              </w:rPr>
              <w:t>Φαρρών</w:t>
            </w:r>
            <w:proofErr w:type="spellEnd"/>
            <w:r w:rsidRPr="00770392">
              <w:rPr>
                <w:rFonts w:asciiTheme="minorHAnsi" w:hAnsiTheme="minorHAnsi" w:cstheme="minorHAnsi"/>
                <w:bCs/>
                <w:sz w:val="22"/>
              </w:rPr>
              <w:t xml:space="preserve"> Ερυμάνθου» στο πλαίσιο του «ΠΠΑ ΔΥΤΙΚΗΣ ΕΛΛΑΔΑΣ 2021-2025» και στον Άξονα Προτεραιότητας «Υποδομές στον τομέα του αθλητισμού» με κωδικό ΟΠΣ: 5220598, έως του ποσού των 99.996,08 € συμπεριλαμβανομένου του Φ.Π.Α με κριτήριο ανάθεσης την πλέον συμφέρουσα από οικονομική άποψη προσφορά βάσει τιμής. Β) Ανάδειξη οριστικού αναδόχου. Γ) Εξουσιοδότηση του </w:t>
            </w:r>
            <w:proofErr w:type="spellStart"/>
            <w:r w:rsidRPr="00770392">
              <w:rPr>
                <w:rFonts w:asciiTheme="minorHAnsi" w:hAnsiTheme="minorHAnsi" w:cstheme="minorHAnsi"/>
                <w:bCs/>
                <w:sz w:val="22"/>
              </w:rPr>
              <w:t>Αντιπεριφερειάρχη</w:t>
            </w:r>
            <w:proofErr w:type="spellEnd"/>
            <w:r w:rsidRPr="00770392">
              <w:rPr>
                <w:rFonts w:asciiTheme="minorHAnsi" w:hAnsiTheme="minorHAnsi" w:cstheme="minorHAnsi"/>
                <w:bCs/>
                <w:sz w:val="22"/>
              </w:rPr>
              <w:t xml:space="preserve"> Υποδομών και Έργων για την υπογραφή της σχετικής σύμβασης. Δ) Συγκρότηση της επιτροπής παρακολούθησης και παραλαβής της σύμβασης.</w:t>
            </w:r>
          </w:p>
        </w:tc>
        <w:tc>
          <w:tcPr>
            <w:tcW w:w="1842" w:type="dxa"/>
          </w:tcPr>
          <w:p w14:paraId="33D0C11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BD01590" w14:textId="77777777" w:rsidTr="00EC1A5C">
              <w:trPr>
                <w:trHeight w:val="310"/>
                <w:jc w:val="center"/>
              </w:trPr>
              <w:tc>
                <w:tcPr>
                  <w:tcW w:w="941" w:type="dxa"/>
                </w:tcPr>
                <w:p w14:paraId="6A8D117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0E4925F" w14:textId="4189A3DE" w:rsidR="00F01CE0" w:rsidRPr="00F01CE0" w:rsidRDefault="007460E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01C5102A" w14:textId="77777777" w:rsidTr="00EC1A5C">
              <w:trPr>
                <w:trHeight w:val="310"/>
                <w:jc w:val="center"/>
              </w:trPr>
              <w:tc>
                <w:tcPr>
                  <w:tcW w:w="941" w:type="dxa"/>
                </w:tcPr>
                <w:p w14:paraId="18D800F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1AAD54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88551CA" w14:textId="77777777" w:rsidTr="00EC1A5C">
              <w:trPr>
                <w:trHeight w:val="310"/>
                <w:jc w:val="center"/>
              </w:trPr>
              <w:tc>
                <w:tcPr>
                  <w:tcW w:w="941" w:type="dxa"/>
                </w:tcPr>
                <w:p w14:paraId="0009C90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2725DC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213B218" w14:textId="77777777" w:rsidTr="00EC1A5C">
              <w:trPr>
                <w:trHeight w:val="310"/>
                <w:jc w:val="center"/>
              </w:trPr>
              <w:tc>
                <w:tcPr>
                  <w:tcW w:w="941" w:type="dxa"/>
                </w:tcPr>
                <w:p w14:paraId="3D9F96D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E69F61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8A40A5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3FB02DB" w14:textId="7F7142E4" w:rsidR="00F01CE0" w:rsidRPr="007B00A9" w:rsidRDefault="007F405A"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2588</w:t>
            </w:r>
            <w:r w:rsidR="00F01CE0" w:rsidRPr="00F01CE0">
              <w:rPr>
                <w:rFonts w:asciiTheme="minorHAnsi" w:hAnsiTheme="minorHAnsi" w:cstheme="minorHAnsi"/>
                <w:b/>
                <w:sz w:val="22"/>
              </w:rPr>
              <w:t>/2025</w:t>
            </w:r>
          </w:p>
        </w:tc>
      </w:tr>
      <w:tr w:rsidR="00F01CE0" w:rsidRPr="007B00A9" w14:paraId="34ADA764" w14:textId="77777777" w:rsidTr="00F01CE0">
        <w:tc>
          <w:tcPr>
            <w:tcW w:w="1305" w:type="dxa"/>
            <w:tcBorders>
              <w:top w:val="single" w:sz="4" w:space="0" w:color="auto"/>
              <w:left w:val="single" w:sz="4" w:space="0" w:color="auto"/>
              <w:bottom w:val="single" w:sz="4" w:space="0" w:color="auto"/>
              <w:right w:val="single" w:sz="4" w:space="0" w:color="auto"/>
            </w:tcBorders>
          </w:tcPr>
          <w:p w14:paraId="0FE73AE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4CC526A" w14:textId="47B16F55"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D828ED1"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E58A66D" w14:textId="77777777" w:rsidTr="00A612D5">
        <w:tc>
          <w:tcPr>
            <w:tcW w:w="1305" w:type="dxa"/>
            <w:tcBorders>
              <w:top w:val="single" w:sz="4" w:space="0" w:color="auto"/>
              <w:left w:val="single" w:sz="4" w:space="0" w:color="auto"/>
              <w:bottom w:val="single" w:sz="4" w:space="0" w:color="auto"/>
              <w:right w:val="single" w:sz="4" w:space="0" w:color="auto"/>
            </w:tcBorders>
          </w:tcPr>
          <w:p w14:paraId="3DACEDDE" w14:textId="009F2AD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C5F563A" w14:textId="3283F326" w:rsidR="00F01CE0" w:rsidRPr="00770392" w:rsidRDefault="00770392" w:rsidP="00770392">
            <w:pPr>
              <w:spacing w:after="0"/>
              <w:jc w:val="both"/>
              <w:rPr>
                <w:rFonts w:asciiTheme="minorHAnsi" w:hAnsiTheme="minorHAnsi" w:cstheme="minorHAnsi"/>
                <w:bCs/>
                <w:sz w:val="22"/>
              </w:rPr>
            </w:pPr>
            <w:r w:rsidRPr="00770392">
              <w:rPr>
                <w:rFonts w:asciiTheme="minorHAnsi" w:hAnsiTheme="minorHAnsi" w:cstheme="minorHAnsi"/>
                <w:bCs/>
                <w:sz w:val="22"/>
              </w:rPr>
              <w:t xml:space="preserve">Α) Έγκριση του πρακτικού </w:t>
            </w:r>
            <w:proofErr w:type="spellStart"/>
            <w:r w:rsidRPr="00770392">
              <w:rPr>
                <w:rFonts w:asciiTheme="minorHAnsi" w:hAnsiTheme="minorHAnsi" w:cstheme="minorHAnsi"/>
                <w:bCs/>
                <w:sz w:val="22"/>
              </w:rPr>
              <w:t>Νο</w:t>
            </w:r>
            <w:proofErr w:type="spellEnd"/>
            <w:r w:rsidRPr="00770392">
              <w:rPr>
                <w:rFonts w:asciiTheme="minorHAnsi" w:hAnsiTheme="minorHAnsi" w:cstheme="minorHAnsi"/>
                <w:bCs/>
                <w:sz w:val="22"/>
              </w:rPr>
              <w:t xml:space="preserve"> 3 (δικαιολογητικών κατακύρωσης) της επιτροπής αποσφράγισης και αξιολόγησης προσφορών του Ηλεκτρονικού Διαγωνισμού κάτω των ορίων για την ανάδειξη αναδόχου για την «Προμήθεια </w:t>
            </w:r>
            <w:proofErr w:type="spellStart"/>
            <w:r w:rsidRPr="00770392">
              <w:rPr>
                <w:rFonts w:asciiTheme="minorHAnsi" w:hAnsiTheme="minorHAnsi" w:cstheme="minorHAnsi"/>
                <w:bCs/>
                <w:sz w:val="22"/>
              </w:rPr>
              <w:t>αντιπαγετικού</w:t>
            </w:r>
            <w:proofErr w:type="spellEnd"/>
            <w:r w:rsidRPr="00770392">
              <w:rPr>
                <w:rFonts w:asciiTheme="minorHAnsi" w:hAnsiTheme="minorHAnsi" w:cstheme="minorHAnsi"/>
                <w:bCs/>
                <w:sz w:val="22"/>
              </w:rPr>
              <w:t xml:space="preserve"> αλατιού για τις εργασίες αποχιονισμού και </w:t>
            </w:r>
            <w:proofErr w:type="spellStart"/>
            <w:r w:rsidRPr="00770392">
              <w:rPr>
                <w:rFonts w:asciiTheme="minorHAnsi" w:hAnsiTheme="minorHAnsi" w:cstheme="minorHAnsi"/>
                <w:bCs/>
                <w:sz w:val="22"/>
              </w:rPr>
              <w:t>αποπαγοποίησης</w:t>
            </w:r>
            <w:proofErr w:type="spellEnd"/>
            <w:r w:rsidRPr="00770392">
              <w:rPr>
                <w:rFonts w:asciiTheme="minorHAnsi" w:hAnsiTheme="minorHAnsi" w:cstheme="minorHAnsi"/>
                <w:bCs/>
                <w:sz w:val="22"/>
              </w:rPr>
              <w:t xml:space="preserve"> του επαρχιακού οδικού δικτύου της Π.Ε. Αχαΐας της Περιφέρειας Δυτικής Ελλάδας, για την χειμερινή περίοδο 2025 – 2026» έως του ποσού των 51.980,00€ (με Φ.Π.Α.) και με κριτήριο ανάθεσης την πλέον συμφέρουσα από οικονομική άποψη προσφορά βάσει τιμής (χαμηλότερη τιμή ανά τόνο </w:t>
            </w:r>
            <w:proofErr w:type="spellStart"/>
            <w:r w:rsidRPr="00770392">
              <w:rPr>
                <w:rFonts w:asciiTheme="minorHAnsi" w:hAnsiTheme="minorHAnsi" w:cstheme="minorHAnsi"/>
                <w:bCs/>
                <w:sz w:val="22"/>
              </w:rPr>
              <w:t>αντιπαγετικού</w:t>
            </w:r>
            <w:proofErr w:type="spellEnd"/>
            <w:r w:rsidRPr="00770392">
              <w:rPr>
                <w:rFonts w:asciiTheme="minorHAnsi" w:hAnsiTheme="minorHAnsi" w:cstheme="minorHAnsi"/>
                <w:bCs/>
                <w:sz w:val="22"/>
              </w:rPr>
              <w:t xml:space="preserve"> αλατιού και έως την εξάντληση του προϋπολογισμού της ανωτέρω προμήθειας). Β) Ανάδειξη οριστικού αναδόχου. Γ) Εξουσιοδότηση του </w:t>
            </w:r>
            <w:proofErr w:type="spellStart"/>
            <w:r w:rsidRPr="00770392">
              <w:rPr>
                <w:rFonts w:asciiTheme="minorHAnsi" w:hAnsiTheme="minorHAnsi" w:cstheme="minorHAnsi"/>
                <w:bCs/>
                <w:sz w:val="22"/>
              </w:rPr>
              <w:t>Αντιπεριφερειάρχη</w:t>
            </w:r>
            <w:proofErr w:type="spellEnd"/>
            <w:r w:rsidRPr="00770392">
              <w:rPr>
                <w:rFonts w:asciiTheme="minorHAnsi" w:hAnsiTheme="minorHAnsi" w:cstheme="minorHAnsi"/>
                <w:bCs/>
                <w:sz w:val="22"/>
              </w:rPr>
              <w:t xml:space="preserve"> Υποδομών και Έργων για την υπογραφή της σχετικής σύμβασης. Δ) Συγκρότηση της επιτροπής παρακολούθησης και παραλαβής της σύμβασης.</w:t>
            </w:r>
          </w:p>
        </w:tc>
        <w:tc>
          <w:tcPr>
            <w:tcW w:w="1842" w:type="dxa"/>
          </w:tcPr>
          <w:p w14:paraId="39F7227A"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BC1D43C" w14:textId="77777777" w:rsidTr="00EC1A5C">
              <w:trPr>
                <w:trHeight w:val="310"/>
                <w:jc w:val="center"/>
              </w:trPr>
              <w:tc>
                <w:tcPr>
                  <w:tcW w:w="941" w:type="dxa"/>
                </w:tcPr>
                <w:p w14:paraId="58F27E2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9DE2F19" w14:textId="030CEA77" w:rsidR="00F01CE0" w:rsidRPr="00F01CE0" w:rsidRDefault="007460E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12A844D" w14:textId="77777777" w:rsidTr="00EC1A5C">
              <w:trPr>
                <w:trHeight w:val="310"/>
                <w:jc w:val="center"/>
              </w:trPr>
              <w:tc>
                <w:tcPr>
                  <w:tcW w:w="941" w:type="dxa"/>
                </w:tcPr>
                <w:p w14:paraId="25F7C8D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E04E5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8A46564" w14:textId="77777777" w:rsidTr="00EC1A5C">
              <w:trPr>
                <w:trHeight w:val="310"/>
                <w:jc w:val="center"/>
              </w:trPr>
              <w:tc>
                <w:tcPr>
                  <w:tcW w:w="941" w:type="dxa"/>
                </w:tcPr>
                <w:p w14:paraId="27223AE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73A0A2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5D31EAF" w14:textId="77777777" w:rsidTr="00EC1A5C">
              <w:trPr>
                <w:trHeight w:val="310"/>
                <w:jc w:val="center"/>
              </w:trPr>
              <w:tc>
                <w:tcPr>
                  <w:tcW w:w="941" w:type="dxa"/>
                </w:tcPr>
                <w:p w14:paraId="15D2846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82DF31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F4CDFF0"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B84BD22" w14:textId="25DA0620" w:rsidR="00F01CE0" w:rsidRPr="007B00A9" w:rsidRDefault="007F405A"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2589</w:t>
            </w:r>
            <w:r w:rsidR="00F01CE0" w:rsidRPr="00F01CE0">
              <w:rPr>
                <w:rFonts w:asciiTheme="minorHAnsi" w:hAnsiTheme="minorHAnsi" w:cstheme="minorHAnsi"/>
                <w:b/>
                <w:sz w:val="22"/>
              </w:rPr>
              <w:t>/2025</w:t>
            </w:r>
          </w:p>
        </w:tc>
      </w:tr>
      <w:tr w:rsidR="00F01CE0" w:rsidRPr="007B00A9" w14:paraId="55F9EA0D" w14:textId="77777777" w:rsidTr="00F01CE0">
        <w:tc>
          <w:tcPr>
            <w:tcW w:w="1305" w:type="dxa"/>
            <w:tcBorders>
              <w:top w:val="single" w:sz="4" w:space="0" w:color="auto"/>
              <w:left w:val="single" w:sz="4" w:space="0" w:color="auto"/>
              <w:bottom w:val="single" w:sz="4" w:space="0" w:color="auto"/>
              <w:right w:val="single" w:sz="4" w:space="0" w:color="auto"/>
            </w:tcBorders>
          </w:tcPr>
          <w:p w14:paraId="59F5A51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C41117E" w14:textId="112F80B0"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B4089F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1C4EC0E" w14:textId="77777777" w:rsidTr="007F7A65">
        <w:tc>
          <w:tcPr>
            <w:tcW w:w="1305" w:type="dxa"/>
            <w:tcBorders>
              <w:top w:val="single" w:sz="4" w:space="0" w:color="auto"/>
              <w:left w:val="single" w:sz="4" w:space="0" w:color="auto"/>
              <w:bottom w:val="single" w:sz="4" w:space="0" w:color="auto"/>
              <w:right w:val="single" w:sz="4" w:space="0" w:color="auto"/>
            </w:tcBorders>
          </w:tcPr>
          <w:p w14:paraId="6F94D155" w14:textId="6DCC5E66" w:rsidR="00F01CE0" w:rsidRPr="007B00A9" w:rsidRDefault="00F01CE0" w:rsidP="00F01CE0">
            <w:pPr>
              <w:spacing w:after="0"/>
              <w:jc w:val="both"/>
              <w:rPr>
                <w:rFonts w:asciiTheme="minorHAnsi" w:hAnsiTheme="minorHAnsi" w:cstheme="minorHAnsi"/>
                <w:b/>
                <w:sz w:val="22"/>
              </w:rPr>
            </w:pPr>
            <w:bookmarkStart w:id="18" w:name="_Hlk161050221"/>
            <w:r w:rsidRPr="007B00A9">
              <w:rPr>
                <w:rFonts w:asciiTheme="minorHAnsi" w:hAnsiTheme="minorHAnsi" w:cstheme="minorHAnsi"/>
                <w:b/>
                <w:sz w:val="22"/>
              </w:rPr>
              <w:t>ΘΕΜΑ 22</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1C04FD7" w14:textId="6278925F" w:rsidR="00F01CE0" w:rsidRPr="00770392" w:rsidRDefault="00770392" w:rsidP="00770392">
            <w:pPr>
              <w:spacing w:after="0"/>
              <w:jc w:val="both"/>
              <w:rPr>
                <w:rFonts w:asciiTheme="minorHAnsi" w:hAnsiTheme="minorHAnsi" w:cstheme="minorHAnsi"/>
                <w:bCs/>
                <w:sz w:val="22"/>
              </w:rPr>
            </w:pPr>
            <w:r w:rsidRPr="00770392">
              <w:rPr>
                <w:rFonts w:asciiTheme="minorHAnsi" w:hAnsiTheme="minorHAnsi" w:cstheme="minorHAnsi"/>
                <w:bCs/>
                <w:sz w:val="22"/>
              </w:rPr>
              <w:t>Α) Έγκριση των πρακτικών No1 (δικαιολογητικών συμμετοχής-τεχνική προσφορά) και No2 (οικονομική προσφορά) της επιτροπής αποσφράγισης και αξιολόγησης προσφορών του Ηλεκτρονικού Διαγωνισμού κάτω των ορίων για την ανάδειξη αναδόχου/ων για την «Προμήθεια υλικών - ανταλλακτικών και εργασιών επισκευής βλαβών – των επιβατικών οχημάτων αυτοκινήτων, φορτηγών &amp; μηχανημάτων έργου της Διεύθυνσης Τεχνικών Έργων Περιφερειακής Ενότητας Αχαΐας διάρκειας δύο (2) ετών» έως του ποσού των 59.984,00€ (με Φ.Π.Α.) και με κριτήριο ανάθεσης την πλέον συμφέρουσα από οικονομική άποψη προσφορά βάσει τιμής (μεγαλύτερο ποσοστό έκπτωσης). Β) Ανάδειξη προσωρινού αναδόχου ανά είδος/τμήμα. Γ) Κήρυξη άγονων ειδών/τμημάτων του ως άνω διαγωνισμού.</w:t>
            </w:r>
          </w:p>
        </w:tc>
        <w:tc>
          <w:tcPr>
            <w:tcW w:w="1842" w:type="dxa"/>
          </w:tcPr>
          <w:p w14:paraId="2A33E5B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E485406" w14:textId="77777777" w:rsidTr="00EC1A5C">
              <w:trPr>
                <w:trHeight w:val="310"/>
                <w:jc w:val="center"/>
              </w:trPr>
              <w:tc>
                <w:tcPr>
                  <w:tcW w:w="941" w:type="dxa"/>
                </w:tcPr>
                <w:p w14:paraId="23FF4F6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496F52C" w14:textId="013854BA" w:rsidR="00F01CE0" w:rsidRPr="00F01CE0" w:rsidRDefault="007460E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3B36E42" w14:textId="77777777" w:rsidTr="00EC1A5C">
              <w:trPr>
                <w:trHeight w:val="310"/>
                <w:jc w:val="center"/>
              </w:trPr>
              <w:tc>
                <w:tcPr>
                  <w:tcW w:w="941" w:type="dxa"/>
                </w:tcPr>
                <w:p w14:paraId="37CC6F7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8DD7A8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62106BE" w14:textId="77777777" w:rsidTr="00EC1A5C">
              <w:trPr>
                <w:trHeight w:val="310"/>
                <w:jc w:val="center"/>
              </w:trPr>
              <w:tc>
                <w:tcPr>
                  <w:tcW w:w="941" w:type="dxa"/>
                </w:tcPr>
                <w:p w14:paraId="3599973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04A1C0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D2B133C" w14:textId="77777777" w:rsidTr="00EC1A5C">
              <w:trPr>
                <w:trHeight w:val="310"/>
                <w:jc w:val="center"/>
              </w:trPr>
              <w:tc>
                <w:tcPr>
                  <w:tcW w:w="941" w:type="dxa"/>
                </w:tcPr>
                <w:p w14:paraId="0C0C593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0C7D45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8DACA8"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5726CCF" w14:textId="3590C16C" w:rsidR="00F01CE0" w:rsidRPr="007B00A9" w:rsidRDefault="007F405A"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2590</w:t>
            </w:r>
            <w:r w:rsidR="00F01CE0" w:rsidRPr="00F01CE0">
              <w:rPr>
                <w:rFonts w:asciiTheme="minorHAnsi" w:hAnsiTheme="minorHAnsi" w:cstheme="minorHAnsi"/>
                <w:b/>
                <w:sz w:val="22"/>
              </w:rPr>
              <w:t>/2025</w:t>
            </w:r>
          </w:p>
        </w:tc>
      </w:tr>
      <w:bookmarkEnd w:id="18"/>
      <w:tr w:rsidR="00F01CE0" w:rsidRPr="007B00A9" w14:paraId="5A70EB80" w14:textId="77777777" w:rsidTr="00F01CE0">
        <w:tc>
          <w:tcPr>
            <w:tcW w:w="1305" w:type="dxa"/>
            <w:tcBorders>
              <w:top w:val="single" w:sz="4" w:space="0" w:color="auto"/>
              <w:left w:val="single" w:sz="4" w:space="0" w:color="auto"/>
              <w:bottom w:val="single" w:sz="4" w:space="0" w:color="auto"/>
              <w:right w:val="single" w:sz="4" w:space="0" w:color="auto"/>
            </w:tcBorders>
          </w:tcPr>
          <w:p w14:paraId="5AA0D164"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3DDA6D1" w14:textId="5F295EB6"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697C23A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E9C2ADA" w14:textId="77777777" w:rsidTr="00C92938">
        <w:tc>
          <w:tcPr>
            <w:tcW w:w="1305" w:type="dxa"/>
            <w:tcBorders>
              <w:top w:val="single" w:sz="4" w:space="0" w:color="auto"/>
              <w:left w:val="single" w:sz="4" w:space="0" w:color="auto"/>
              <w:bottom w:val="single" w:sz="4" w:space="0" w:color="auto"/>
              <w:right w:val="single" w:sz="4" w:space="0" w:color="auto"/>
            </w:tcBorders>
          </w:tcPr>
          <w:p w14:paraId="390776ED" w14:textId="603D06A7" w:rsidR="00F01CE0" w:rsidRPr="007B00A9" w:rsidRDefault="00F01CE0" w:rsidP="00F01CE0">
            <w:pPr>
              <w:spacing w:after="0"/>
              <w:jc w:val="both"/>
              <w:rPr>
                <w:rFonts w:asciiTheme="minorHAnsi" w:hAnsiTheme="minorHAnsi" w:cstheme="minorHAnsi"/>
                <w:b/>
                <w:sz w:val="22"/>
              </w:rPr>
            </w:pPr>
            <w:bookmarkStart w:id="19" w:name="_Hlk161051621"/>
            <w:r w:rsidRPr="007B00A9">
              <w:rPr>
                <w:rFonts w:asciiTheme="minorHAnsi" w:hAnsiTheme="minorHAnsi" w:cstheme="minorHAnsi"/>
                <w:b/>
                <w:sz w:val="22"/>
              </w:rPr>
              <w:t>ΘΕΜΑ 23</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AF45681" w14:textId="39A87B91" w:rsidR="00F01CE0" w:rsidRPr="007B00A9" w:rsidRDefault="00770392" w:rsidP="00F01CE0">
            <w:pPr>
              <w:spacing w:after="0"/>
              <w:jc w:val="both"/>
              <w:rPr>
                <w:rFonts w:asciiTheme="minorHAnsi" w:hAnsiTheme="minorHAnsi" w:cstheme="minorHAnsi"/>
                <w:bCs/>
                <w:sz w:val="22"/>
              </w:rPr>
            </w:pPr>
            <w:r w:rsidRPr="00770392">
              <w:rPr>
                <w:rFonts w:asciiTheme="minorHAnsi" w:hAnsiTheme="minorHAnsi" w:cstheme="minorHAnsi"/>
                <w:bCs/>
                <w:sz w:val="22"/>
              </w:rPr>
              <w:t xml:space="preserve">Έγκριση εξειδίκευσης πίστωσης συνολικού ποσού 500,00€ (με Φ.Π.Α.) για το έτος 2025 για την ανάθεση της τεχνικής υπηρεσίας «Παροχή υπηρεσιών μηχανικού για τον καθορισμό και την υλοποίηση των απαιτούμενων ενεργειών τακτοποίησης του ιδιοκτησιακού καθεστώτος των ακινήτων της Π.Ε. </w:t>
            </w:r>
            <w:proofErr w:type="spellStart"/>
            <w:r w:rsidRPr="00770392">
              <w:rPr>
                <w:rFonts w:asciiTheme="minorHAnsi" w:hAnsiTheme="minorHAnsi" w:cstheme="minorHAnsi"/>
                <w:bCs/>
                <w:sz w:val="22"/>
              </w:rPr>
              <w:t>Αιτωλ</w:t>
            </w:r>
            <w:proofErr w:type="spellEnd"/>
            <w:r w:rsidRPr="00770392">
              <w:rPr>
                <w:rFonts w:asciiTheme="minorHAnsi" w:hAnsiTheme="minorHAnsi" w:cstheme="minorHAnsi"/>
                <w:bCs/>
                <w:sz w:val="22"/>
              </w:rPr>
              <w:t>/</w:t>
            </w:r>
            <w:proofErr w:type="spellStart"/>
            <w:r w:rsidRPr="00770392">
              <w:rPr>
                <w:rFonts w:asciiTheme="minorHAnsi" w:hAnsiTheme="minorHAnsi" w:cstheme="minorHAnsi"/>
                <w:bCs/>
                <w:sz w:val="22"/>
              </w:rPr>
              <w:t>νίας</w:t>
            </w:r>
            <w:proofErr w:type="spellEnd"/>
            <w:r w:rsidRPr="00770392">
              <w:rPr>
                <w:rFonts w:asciiTheme="minorHAnsi" w:hAnsiTheme="minorHAnsi" w:cstheme="minorHAnsi"/>
                <w:bCs/>
                <w:sz w:val="22"/>
              </w:rPr>
              <w:t xml:space="preserve"> της Περιφέρειας Δυτικής Ελλάδας» με διάρκεια σύμβασης από την υπογραφή της έως 31/12/2027 και συνολική δαπάνη 37.200,00€ συμπεριλαμβανομένου ΦΠΑ.</w:t>
            </w:r>
          </w:p>
        </w:tc>
        <w:tc>
          <w:tcPr>
            <w:tcW w:w="1842" w:type="dxa"/>
          </w:tcPr>
          <w:p w14:paraId="334F209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AECA70A" w14:textId="77777777" w:rsidTr="00EC1A5C">
              <w:trPr>
                <w:trHeight w:val="310"/>
                <w:jc w:val="center"/>
              </w:trPr>
              <w:tc>
                <w:tcPr>
                  <w:tcW w:w="941" w:type="dxa"/>
                </w:tcPr>
                <w:p w14:paraId="7DA171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9D9F15" w14:textId="33EAAF68" w:rsidR="00F01CE0" w:rsidRPr="00F01CE0" w:rsidRDefault="007460E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6881DBB" w14:textId="77777777" w:rsidTr="00EC1A5C">
              <w:trPr>
                <w:trHeight w:val="310"/>
                <w:jc w:val="center"/>
              </w:trPr>
              <w:tc>
                <w:tcPr>
                  <w:tcW w:w="941" w:type="dxa"/>
                </w:tcPr>
                <w:p w14:paraId="63D1369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C28711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2DA138" w14:textId="77777777" w:rsidTr="00EC1A5C">
              <w:trPr>
                <w:trHeight w:val="310"/>
                <w:jc w:val="center"/>
              </w:trPr>
              <w:tc>
                <w:tcPr>
                  <w:tcW w:w="941" w:type="dxa"/>
                </w:tcPr>
                <w:p w14:paraId="0EE971C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CBE361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0E6B916" w14:textId="77777777" w:rsidTr="00EC1A5C">
              <w:trPr>
                <w:trHeight w:val="310"/>
                <w:jc w:val="center"/>
              </w:trPr>
              <w:tc>
                <w:tcPr>
                  <w:tcW w:w="941" w:type="dxa"/>
                </w:tcPr>
                <w:p w14:paraId="298E8FC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D2F76A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E57361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lastRenderedPageBreak/>
              <w:t>ΑΡ. ΑΠΟΦΑΣΗΣ</w:t>
            </w:r>
          </w:p>
          <w:p w14:paraId="4B058A6C" w14:textId="352B4D1B" w:rsidR="00F01CE0" w:rsidRPr="007B00A9" w:rsidRDefault="007F405A"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2591</w:t>
            </w:r>
            <w:r w:rsidR="00F01CE0" w:rsidRPr="00F01CE0">
              <w:rPr>
                <w:rFonts w:asciiTheme="minorHAnsi" w:hAnsiTheme="minorHAnsi" w:cstheme="minorHAnsi"/>
                <w:b/>
                <w:sz w:val="22"/>
              </w:rPr>
              <w:t>/2025</w:t>
            </w:r>
          </w:p>
        </w:tc>
      </w:tr>
      <w:bookmarkEnd w:id="19"/>
      <w:tr w:rsidR="00F01CE0" w:rsidRPr="007B00A9" w14:paraId="2325982E" w14:textId="77777777" w:rsidTr="00F01CE0">
        <w:tc>
          <w:tcPr>
            <w:tcW w:w="1305" w:type="dxa"/>
            <w:tcBorders>
              <w:top w:val="single" w:sz="4" w:space="0" w:color="auto"/>
              <w:left w:val="single" w:sz="4" w:space="0" w:color="auto"/>
              <w:bottom w:val="single" w:sz="4" w:space="0" w:color="auto"/>
              <w:right w:val="single" w:sz="4" w:space="0" w:color="auto"/>
            </w:tcBorders>
          </w:tcPr>
          <w:p w14:paraId="3824A9F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6FF031" w14:textId="0C64CF98"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1BA4FA5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8A303F7" w14:textId="77777777" w:rsidTr="002F6442">
        <w:tc>
          <w:tcPr>
            <w:tcW w:w="1305" w:type="dxa"/>
            <w:tcBorders>
              <w:top w:val="single" w:sz="4" w:space="0" w:color="auto"/>
              <w:left w:val="single" w:sz="4" w:space="0" w:color="auto"/>
              <w:bottom w:val="single" w:sz="4" w:space="0" w:color="auto"/>
              <w:right w:val="single" w:sz="4" w:space="0" w:color="auto"/>
            </w:tcBorders>
          </w:tcPr>
          <w:p w14:paraId="744BE0BE" w14:textId="18AC015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24</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7EF5AA4" w14:textId="69E6E103" w:rsidR="00F01CE0" w:rsidRPr="009B3CB8" w:rsidRDefault="00770392" w:rsidP="00F01CE0">
            <w:pPr>
              <w:spacing w:after="0"/>
              <w:jc w:val="both"/>
              <w:rPr>
                <w:rFonts w:asciiTheme="minorHAnsi" w:hAnsiTheme="minorHAnsi" w:cstheme="minorHAnsi"/>
                <w:bCs/>
                <w:sz w:val="22"/>
              </w:rPr>
            </w:pPr>
            <w:r w:rsidRPr="00770392">
              <w:rPr>
                <w:rFonts w:asciiTheme="minorHAnsi" w:hAnsiTheme="minorHAnsi" w:cstheme="minorHAnsi"/>
                <w:bCs/>
                <w:sz w:val="22"/>
              </w:rPr>
              <w:t>Έγκριση εξειδίκευσης πίστωσης συνολικού ποσού 500,00€ (με Φ.Π.Α.) για το έτος 2025 για την ανάθεση της τεχνικής υπηρεσίας «Παροχή υπηρεσιών μηχανικού για τον καθορισμό και την υλοποίηση των απαιτούμενων ενεργειών τακτοποίησης του ιδιοκτησιακού καθεστώτος των ακινήτων της Π.Ε. Ηλείας της Περιφέρειας Δυτικής Ελλάδας», με διάρκεια σύμβασης από την υπογραφή της έως 31/12/2027 και συνολική δαπάνη 36.700,00€ (με Φ.Π.Α.).</w:t>
            </w:r>
          </w:p>
        </w:tc>
        <w:tc>
          <w:tcPr>
            <w:tcW w:w="1842" w:type="dxa"/>
          </w:tcPr>
          <w:p w14:paraId="7D56558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E445613" w14:textId="77777777" w:rsidTr="00EC1A5C">
              <w:trPr>
                <w:trHeight w:val="310"/>
                <w:jc w:val="center"/>
              </w:trPr>
              <w:tc>
                <w:tcPr>
                  <w:tcW w:w="941" w:type="dxa"/>
                </w:tcPr>
                <w:p w14:paraId="741AFE9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AA6DBA0" w14:textId="43ABA7F8" w:rsidR="00F01CE0" w:rsidRPr="00F01CE0" w:rsidRDefault="007460E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928FF4B" w14:textId="77777777" w:rsidTr="00EC1A5C">
              <w:trPr>
                <w:trHeight w:val="310"/>
                <w:jc w:val="center"/>
              </w:trPr>
              <w:tc>
                <w:tcPr>
                  <w:tcW w:w="941" w:type="dxa"/>
                </w:tcPr>
                <w:p w14:paraId="1EA705A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89076C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A8CF68A" w14:textId="77777777" w:rsidTr="00EC1A5C">
              <w:trPr>
                <w:trHeight w:val="310"/>
                <w:jc w:val="center"/>
              </w:trPr>
              <w:tc>
                <w:tcPr>
                  <w:tcW w:w="941" w:type="dxa"/>
                </w:tcPr>
                <w:p w14:paraId="24D69BA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81EA42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794476E" w14:textId="77777777" w:rsidTr="00EC1A5C">
              <w:trPr>
                <w:trHeight w:val="310"/>
                <w:jc w:val="center"/>
              </w:trPr>
              <w:tc>
                <w:tcPr>
                  <w:tcW w:w="941" w:type="dxa"/>
                </w:tcPr>
                <w:p w14:paraId="7CDADBB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32B84D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E8535A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81CEC53" w14:textId="0007F3D0" w:rsidR="00F01CE0" w:rsidRPr="007B00A9" w:rsidRDefault="007F405A"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2592</w:t>
            </w:r>
            <w:r w:rsidR="00F01CE0" w:rsidRPr="00F01CE0">
              <w:rPr>
                <w:rFonts w:asciiTheme="minorHAnsi" w:hAnsiTheme="minorHAnsi" w:cstheme="minorHAnsi"/>
                <w:b/>
                <w:sz w:val="22"/>
              </w:rPr>
              <w:t>/2025</w:t>
            </w:r>
          </w:p>
        </w:tc>
      </w:tr>
      <w:tr w:rsidR="00F01CE0" w:rsidRPr="007B00A9" w14:paraId="009EAE1B" w14:textId="77777777" w:rsidTr="00F01CE0">
        <w:tc>
          <w:tcPr>
            <w:tcW w:w="1305" w:type="dxa"/>
            <w:tcBorders>
              <w:top w:val="single" w:sz="4" w:space="0" w:color="auto"/>
              <w:left w:val="single" w:sz="4" w:space="0" w:color="auto"/>
              <w:bottom w:val="single" w:sz="4" w:space="0" w:color="auto"/>
              <w:right w:val="single" w:sz="4" w:space="0" w:color="auto"/>
            </w:tcBorders>
          </w:tcPr>
          <w:p w14:paraId="50DC1670"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580AB66" w14:textId="73487E80"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D58541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D32715F" w14:textId="77777777" w:rsidTr="000F5518">
        <w:tc>
          <w:tcPr>
            <w:tcW w:w="1305" w:type="dxa"/>
            <w:tcBorders>
              <w:top w:val="single" w:sz="4" w:space="0" w:color="auto"/>
              <w:left w:val="single" w:sz="4" w:space="0" w:color="auto"/>
              <w:bottom w:val="single" w:sz="4" w:space="0" w:color="auto"/>
              <w:right w:val="single" w:sz="4" w:space="0" w:color="auto"/>
            </w:tcBorders>
          </w:tcPr>
          <w:p w14:paraId="6289FAAD" w14:textId="7CB3799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25</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4BED6A1" w14:textId="651F92C6" w:rsidR="00F01CE0" w:rsidRPr="00CB2DD5" w:rsidRDefault="00770392" w:rsidP="00F01CE0">
            <w:pPr>
              <w:spacing w:after="0"/>
              <w:jc w:val="both"/>
              <w:rPr>
                <w:rFonts w:asciiTheme="minorHAnsi" w:hAnsiTheme="minorHAnsi" w:cstheme="minorHAnsi"/>
                <w:bCs/>
                <w:sz w:val="22"/>
              </w:rPr>
            </w:pPr>
            <w:r w:rsidRPr="00770392">
              <w:rPr>
                <w:rFonts w:asciiTheme="minorHAnsi" w:hAnsiTheme="minorHAnsi" w:cstheme="minorHAnsi"/>
                <w:bCs/>
                <w:sz w:val="22"/>
              </w:rPr>
              <w:t>Έγκριση εξειδίκευσης πίστωσης συνολικού ποσού 500,00€ (με Φ.Π.Α.) για το έτος 2025, για την ανάθεση της τεχνικής υπηρεσίας «Παροχή υπηρεσιών μηχανικού για υποβολή - έκδοση Ηλεκτρονικής Ταυτότητας Κτιρίου (Η.Τ.Κ.) – Πιστοποιητικό Πληρότητας Κτιρίου για ιδιόκτητα κτίρια της Π.Ε Ηλείας της Περιφέρειας Δυτικής Ελλάδας», με διάρκεια σύμβασης από την υπογραφή της έως και την ολοκλήρωσή της και συνολική δαπάνη 24.800,00€ (με Φ.Π.Α.).</w:t>
            </w:r>
          </w:p>
        </w:tc>
        <w:tc>
          <w:tcPr>
            <w:tcW w:w="1842" w:type="dxa"/>
          </w:tcPr>
          <w:p w14:paraId="57EB0CA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21FC012" w14:textId="77777777" w:rsidTr="00EC1A5C">
              <w:trPr>
                <w:trHeight w:val="310"/>
                <w:jc w:val="center"/>
              </w:trPr>
              <w:tc>
                <w:tcPr>
                  <w:tcW w:w="941" w:type="dxa"/>
                </w:tcPr>
                <w:p w14:paraId="6F50CE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A00F766" w14:textId="5E51D352" w:rsidR="00F01CE0" w:rsidRPr="00F01CE0" w:rsidRDefault="007460E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541C873" w14:textId="77777777" w:rsidTr="00EC1A5C">
              <w:trPr>
                <w:trHeight w:val="310"/>
                <w:jc w:val="center"/>
              </w:trPr>
              <w:tc>
                <w:tcPr>
                  <w:tcW w:w="941" w:type="dxa"/>
                </w:tcPr>
                <w:p w14:paraId="77185F5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D0E363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082C03C" w14:textId="77777777" w:rsidTr="00EC1A5C">
              <w:trPr>
                <w:trHeight w:val="310"/>
                <w:jc w:val="center"/>
              </w:trPr>
              <w:tc>
                <w:tcPr>
                  <w:tcW w:w="941" w:type="dxa"/>
                </w:tcPr>
                <w:p w14:paraId="67B3A4B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1C3D30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70E38BB" w14:textId="77777777" w:rsidTr="00EC1A5C">
              <w:trPr>
                <w:trHeight w:val="310"/>
                <w:jc w:val="center"/>
              </w:trPr>
              <w:tc>
                <w:tcPr>
                  <w:tcW w:w="941" w:type="dxa"/>
                </w:tcPr>
                <w:p w14:paraId="33155C7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588400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7A345C9"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F97CA22" w14:textId="514B15F2" w:rsidR="00F01CE0" w:rsidRPr="007B00A9" w:rsidRDefault="007F405A"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2593</w:t>
            </w:r>
            <w:r w:rsidR="00F01CE0" w:rsidRPr="00F01CE0">
              <w:rPr>
                <w:rFonts w:asciiTheme="minorHAnsi" w:hAnsiTheme="minorHAnsi" w:cstheme="minorHAnsi"/>
                <w:b/>
                <w:sz w:val="22"/>
              </w:rPr>
              <w:t>/2025</w:t>
            </w:r>
          </w:p>
        </w:tc>
      </w:tr>
      <w:tr w:rsidR="00F01CE0" w:rsidRPr="007B00A9" w14:paraId="15DB5220" w14:textId="77777777" w:rsidTr="00F01CE0">
        <w:tc>
          <w:tcPr>
            <w:tcW w:w="1305" w:type="dxa"/>
            <w:tcBorders>
              <w:top w:val="single" w:sz="4" w:space="0" w:color="auto"/>
              <w:left w:val="single" w:sz="4" w:space="0" w:color="auto"/>
              <w:bottom w:val="single" w:sz="4" w:space="0" w:color="auto"/>
              <w:right w:val="single" w:sz="4" w:space="0" w:color="auto"/>
            </w:tcBorders>
          </w:tcPr>
          <w:p w14:paraId="13344B3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1D4963" w14:textId="15A7908D"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345AAE3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310DA57" w14:textId="77777777" w:rsidTr="00854AA8">
        <w:tc>
          <w:tcPr>
            <w:tcW w:w="1305" w:type="dxa"/>
            <w:tcBorders>
              <w:top w:val="single" w:sz="4" w:space="0" w:color="auto"/>
              <w:left w:val="single" w:sz="4" w:space="0" w:color="auto"/>
              <w:bottom w:val="single" w:sz="4" w:space="0" w:color="auto"/>
              <w:right w:val="single" w:sz="4" w:space="0" w:color="auto"/>
            </w:tcBorders>
          </w:tcPr>
          <w:p w14:paraId="19EA41AF" w14:textId="46F33534"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26</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1E1227A" w14:textId="1FB07F7E" w:rsidR="00F01CE0" w:rsidRPr="00CB2DD5" w:rsidRDefault="00770392" w:rsidP="00F01CE0">
            <w:pPr>
              <w:spacing w:after="0"/>
              <w:jc w:val="both"/>
              <w:rPr>
                <w:rFonts w:asciiTheme="minorHAnsi" w:hAnsiTheme="minorHAnsi" w:cstheme="minorHAnsi"/>
                <w:bCs/>
                <w:sz w:val="22"/>
              </w:rPr>
            </w:pPr>
            <w:r w:rsidRPr="00770392">
              <w:rPr>
                <w:rFonts w:asciiTheme="minorHAnsi" w:hAnsiTheme="minorHAnsi" w:cstheme="minorHAnsi"/>
                <w:bCs/>
                <w:sz w:val="22"/>
              </w:rPr>
              <w:t xml:space="preserve">Έγκριση εξειδίκευσης πίστωσης συνολικού ποσού 1.000€ (με Φ.Π.Α.) για το έτος 2025, για την υλοποίηση προγραμματικής σύμβασης της Περιφέρειας Δυτικής Ελλάδας με το Πανεπιστήμιο Πατρών και την </w:t>
            </w:r>
            <w:proofErr w:type="spellStart"/>
            <w:r w:rsidRPr="00770392">
              <w:rPr>
                <w:rFonts w:asciiTheme="minorHAnsi" w:hAnsiTheme="minorHAnsi" w:cstheme="minorHAnsi"/>
                <w:bCs/>
                <w:sz w:val="22"/>
              </w:rPr>
              <w:t>Αγροδιατροφική</w:t>
            </w:r>
            <w:proofErr w:type="spellEnd"/>
            <w:r w:rsidRPr="00770392">
              <w:rPr>
                <w:rFonts w:asciiTheme="minorHAnsi" w:hAnsiTheme="minorHAnsi" w:cstheme="minorHAnsi"/>
                <w:bCs/>
                <w:sz w:val="22"/>
              </w:rPr>
              <w:t xml:space="preserve"> Σύμπραξη της Περιφέρειας Δυτικής Ελλάδας, για τη δημιουργία και λειτουργία ΜΗΧΑΝΙΣΜΟΥ ΨΗΦΙΑΚΗΣ ΕΝΙΣΧΥΣΗΣ ΚΑΙ ΜΕΤΑΔΟΣΗΣ ΚΑΙΝΟΤΟΜΙΑΣ ΣΤΟΝ ΑΓΡΟΔΙΑΤΡΟΦΙΚΟ ΤΟΜΕΑ ΤΗΣ ΠΕΡΙΦΕΡΕΙΑΣ ΔΥΤΙΚΗΣ ΕΛΛΑΔΑΣ, συνολικού ποσού 339.800€ (με ΦΠΑ) για τα έτη 2025 έως 2029.</w:t>
            </w:r>
          </w:p>
        </w:tc>
        <w:tc>
          <w:tcPr>
            <w:tcW w:w="1842" w:type="dxa"/>
          </w:tcPr>
          <w:p w14:paraId="00E15B55" w14:textId="5EC847A0"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7460E8" w:rsidRPr="007460E8">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2C2E99A0" w14:textId="77777777" w:rsidTr="00EC1A5C">
              <w:trPr>
                <w:trHeight w:val="310"/>
                <w:jc w:val="center"/>
              </w:trPr>
              <w:tc>
                <w:tcPr>
                  <w:tcW w:w="941" w:type="dxa"/>
                </w:tcPr>
                <w:p w14:paraId="60796F0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A4F3ED" w14:textId="342CA640" w:rsidR="00F01CE0" w:rsidRPr="00F01CE0" w:rsidRDefault="007460E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63BEA5AB" w14:textId="77777777" w:rsidTr="00EC1A5C">
              <w:trPr>
                <w:trHeight w:val="310"/>
                <w:jc w:val="center"/>
              </w:trPr>
              <w:tc>
                <w:tcPr>
                  <w:tcW w:w="941" w:type="dxa"/>
                </w:tcPr>
                <w:p w14:paraId="12C8506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9C0C7D3" w14:textId="0DAB11C4" w:rsidR="00F01CE0" w:rsidRPr="00F01CE0" w:rsidRDefault="007460E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39D6CC5C" w14:textId="77777777" w:rsidTr="00EC1A5C">
              <w:trPr>
                <w:trHeight w:val="310"/>
                <w:jc w:val="center"/>
              </w:trPr>
              <w:tc>
                <w:tcPr>
                  <w:tcW w:w="941" w:type="dxa"/>
                </w:tcPr>
                <w:p w14:paraId="23E67DE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C79705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67DC215" w14:textId="77777777" w:rsidTr="00EC1A5C">
              <w:trPr>
                <w:trHeight w:val="310"/>
                <w:jc w:val="center"/>
              </w:trPr>
              <w:tc>
                <w:tcPr>
                  <w:tcW w:w="941" w:type="dxa"/>
                </w:tcPr>
                <w:p w14:paraId="006AC5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B2F73E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18B4CD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C102965" w14:textId="0C787613" w:rsidR="00F01CE0" w:rsidRPr="007B00A9" w:rsidRDefault="007F405A"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2594</w:t>
            </w:r>
            <w:r w:rsidR="00F01CE0" w:rsidRPr="00F01CE0">
              <w:rPr>
                <w:rFonts w:asciiTheme="minorHAnsi" w:hAnsiTheme="minorHAnsi" w:cstheme="minorHAnsi"/>
                <w:b/>
                <w:sz w:val="22"/>
              </w:rPr>
              <w:t>/2025</w:t>
            </w:r>
          </w:p>
        </w:tc>
      </w:tr>
      <w:tr w:rsidR="00F01CE0" w:rsidRPr="007B00A9" w14:paraId="5489634E" w14:textId="77777777" w:rsidTr="00F01CE0">
        <w:tc>
          <w:tcPr>
            <w:tcW w:w="1305" w:type="dxa"/>
            <w:tcBorders>
              <w:top w:val="single" w:sz="4" w:space="0" w:color="auto"/>
              <w:left w:val="single" w:sz="4" w:space="0" w:color="auto"/>
              <w:bottom w:val="single" w:sz="4" w:space="0" w:color="auto"/>
              <w:right w:val="single" w:sz="4" w:space="0" w:color="auto"/>
            </w:tcBorders>
          </w:tcPr>
          <w:p w14:paraId="2894FC7F"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F61D77" w14:textId="1D3A8369"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0C2DCFC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2228307" w14:textId="77777777" w:rsidTr="00C7631A">
        <w:tc>
          <w:tcPr>
            <w:tcW w:w="1305" w:type="dxa"/>
            <w:tcBorders>
              <w:top w:val="single" w:sz="4" w:space="0" w:color="auto"/>
              <w:left w:val="single" w:sz="4" w:space="0" w:color="auto"/>
              <w:bottom w:val="single" w:sz="4" w:space="0" w:color="auto"/>
              <w:right w:val="single" w:sz="4" w:space="0" w:color="auto"/>
            </w:tcBorders>
          </w:tcPr>
          <w:p w14:paraId="35B388E5" w14:textId="36E9857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27</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3BD863A" w14:textId="45E5A2E4" w:rsidR="00F01CE0" w:rsidRPr="007B00A9" w:rsidRDefault="00770392" w:rsidP="00F01CE0">
            <w:pPr>
              <w:spacing w:after="0"/>
              <w:jc w:val="both"/>
              <w:rPr>
                <w:rFonts w:asciiTheme="minorHAnsi" w:hAnsiTheme="minorHAnsi" w:cstheme="minorHAnsi"/>
                <w:bCs/>
                <w:sz w:val="22"/>
              </w:rPr>
            </w:pPr>
            <w:r w:rsidRPr="00770392">
              <w:rPr>
                <w:rFonts w:asciiTheme="minorHAnsi" w:hAnsiTheme="minorHAnsi" w:cstheme="minorHAnsi"/>
                <w:bCs/>
                <w:sz w:val="22"/>
              </w:rPr>
              <w:t xml:space="preserve">Έγκριση εξειδίκευσης πίστωσης συνολικού ποσού 1.668,56€ (με Φ.Π.Α.) για την προμήθεια ενός (1) </w:t>
            </w:r>
            <w:proofErr w:type="spellStart"/>
            <w:r w:rsidRPr="00770392">
              <w:rPr>
                <w:rFonts w:asciiTheme="minorHAnsi" w:hAnsiTheme="minorHAnsi" w:cstheme="minorHAnsi"/>
                <w:bCs/>
                <w:sz w:val="22"/>
              </w:rPr>
              <w:t>πολυλειτουργικού</w:t>
            </w:r>
            <w:proofErr w:type="spellEnd"/>
            <w:r w:rsidRPr="00770392">
              <w:rPr>
                <w:rFonts w:asciiTheme="minorHAnsi" w:hAnsiTheme="minorHAnsi" w:cstheme="minorHAnsi"/>
                <w:bCs/>
                <w:sz w:val="22"/>
              </w:rPr>
              <w:t xml:space="preserve"> εκτυπωτή και δύο (2) τεμαχίων </w:t>
            </w:r>
            <w:proofErr w:type="spellStart"/>
            <w:r w:rsidRPr="00770392">
              <w:rPr>
                <w:rFonts w:asciiTheme="minorHAnsi" w:hAnsiTheme="minorHAnsi" w:cstheme="minorHAnsi"/>
                <w:bCs/>
                <w:sz w:val="22"/>
              </w:rPr>
              <w:t>toner</w:t>
            </w:r>
            <w:proofErr w:type="spellEnd"/>
            <w:r w:rsidRPr="00770392">
              <w:rPr>
                <w:rFonts w:asciiTheme="minorHAnsi" w:hAnsiTheme="minorHAnsi" w:cstheme="minorHAnsi"/>
                <w:bCs/>
                <w:sz w:val="22"/>
              </w:rPr>
              <w:t xml:space="preserve">, απαραίτητων για την εύρυθμη λειτουργία και επιχειρησιακή υποστήριξη του Κέντρου Ευρωπαϊκής Πληροφόρησης (Europe </w:t>
            </w:r>
            <w:proofErr w:type="spellStart"/>
            <w:r w:rsidRPr="00770392">
              <w:rPr>
                <w:rFonts w:asciiTheme="minorHAnsi" w:hAnsiTheme="minorHAnsi" w:cstheme="minorHAnsi"/>
                <w:bCs/>
                <w:sz w:val="22"/>
              </w:rPr>
              <w:t>Direct</w:t>
            </w:r>
            <w:proofErr w:type="spellEnd"/>
            <w:r w:rsidRPr="00770392">
              <w:rPr>
                <w:rFonts w:asciiTheme="minorHAnsi" w:hAnsiTheme="minorHAnsi" w:cstheme="minorHAnsi"/>
                <w:bCs/>
                <w:sz w:val="22"/>
              </w:rPr>
              <w:t>) Δυτικής Ελλάδας.</w:t>
            </w:r>
          </w:p>
        </w:tc>
        <w:tc>
          <w:tcPr>
            <w:tcW w:w="1842" w:type="dxa"/>
          </w:tcPr>
          <w:p w14:paraId="7F5D424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97E53A5" w14:textId="77777777" w:rsidTr="00EC1A5C">
              <w:trPr>
                <w:trHeight w:val="310"/>
                <w:jc w:val="center"/>
              </w:trPr>
              <w:tc>
                <w:tcPr>
                  <w:tcW w:w="941" w:type="dxa"/>
                </w:tcPr>
                <w:p w14:paraId="37C5511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7C41C4C" w14:textId="6D6BEE38" w:rsidR="00F01CE0" w:rsidRPr="00F01CE0" w:rsidRDefault="007460E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7610F7FD" w14:textId="77777777" w:rsidTr="00EC1A5C">
              <w:trPr>
                <w:trHeight w:val="310"/>
                <w:jc w:val="center"/>
              </w:trPr>
              <w:tc>
                <w:tcPr>
                  <w:tcW w:w="941" w:type="dxa"/>
                </w:tcPr>
                <w:p w14:paraId="6E5BB81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FB1E0F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99FB7AC" w14:textId="77777777" w:rsidTr="00EC1A5C">
              <w:trPr>
                <w:trHeight w:val="310"/>
                <w:jc w:val="center"/>
              </w:trPr>
              <w:tc>
                <w:tcPr>
                  <w:tcW w:w="941" w:type="dxa"/>
                </w:tcPr>
                <w:p w14:paraId="040699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4CCEA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939BA79" w14:textId="77777777" w:rsidTr="00EC1A5C">
              <w:trPr>
                <w:trHeight w:val="310"/>
                <w:jc w:val="center"/>
              </w:trPr>
              <w:tc>
                <w:tcPr>
                  <w:tcW w:w="941" w:type="dxa"/>
                </w:tcPr>
                <w:p w14:paraId="7F5642B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B4B0CE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6B3B0A3"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FB08671" w14:textId="3F621102" w:rsidR="00F01CE0" w:rsidRPr="007B00A9" w:rsidRDefault="007F405A" w:rsidP="007F405A">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2595</w:t>
            </w:r>
            <w:r w:rsidR="00F01CE0" w:rsidRPr="00F01CE0">
              <w:rPr>
                <w:rFonts w:asciiTheme="minorHAnsi" w:hAnsiTheme="minorHAnsi" w:cstheme="minorHAnsi"/>
                <w:b/>
                <w:sz w:val="22"/>
              </w:rPr>
              <w:t>/2025</w:t>
            </w:r>
          </w:p>
        </w:tc>
      </w:tr>
      <w:tr w:rsidR="00F01CE0" w:rsidRPr="007B00A9" w14:paraId="5C95649D" w14:textId="77777777" w:rsidTr="00F01CE0">
        <w:tc>
          <w:tcPr>
            <w:tcW w:w="1305" w:type="dxa"/>
            <w:tcBorders>
              <w:top w:val="single" w:sz="4" w:space="0" w:color="auto"/>
              <w:left w:val="single" w:sz="4" w:space="0" w:color="auto"/>
              <w:bottom w:val="single" w:sz="4" w:space="0" w:color="auto"/>
              <w:right w:val="single" w:sz="4" w:space="0" w:color="auto"/>
            </w:tcBorders>
          </w:tcPr>
          <w:p w14:paraId="4109858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8A8A66D" w14:textId="5C8D6854"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1F26EE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20BA147" w14:textId="77777777" w:rsidTr="00842C31">
        <w:tc>
          <w:tcPr>
            <w:tcW w:w="1305" w:type="dxa"/>
            <w:tcBorders>
              <w:top w:val="single" w:sz="4" w:space="0" w:color="auto"/>
              <w:left w:val="single" w:sz="4" w:space="0" w:color="auto"/>
              <w:bottom w:val="single" w:sz="4" w:space="0" w:color="auto"/>
              <w:right w:val="single" w:sz="4" w:space="0" w:color="auto"/>
            </w:tcBorders>
          </w:tcPr>
          <w:p w14:paraId="6A41CCED" w14:textId="052171B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28</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D1283C3" w14:textId="52F2EE94" w:rsidR="00F01CE0" w:rsidRPr="00C3491B" w:rsidRDefault="00770392" w:rsidP="00F01CE0">
            <w:pPr>
              <w:spacing w:after="0"/>
              <w:jc w:val="both"/>
              <w:rPr>
                <w:rFonts w:asciiTheme="minorHAnsi" w:hAnsiTheme="minorHAnsi" w:cstheme="minorHAnsi"/>
                <w:bCs/>
                <w:sz w:val="22"/>
              </w:rPr>
            </w:pPr>
            <w:r w:rsidRPr="00770392">
              <w:rPr>
                <w:rFonts w:asciiTheme="minorHAnsi" w:hAnsiTheme="minorHAnsi" w:cstheme="minorHAnsi"/>
                <w:bCs/>
                <w:sz w:val="22"/>
              </w:rPr>
              <w:t xml:space="preserve">Έγκριση εξειδίκευσης πίστωσης συνολικού ποσού 2.000,00€ (με Φ.Π.Α.), για τη συμμετοχή της Περιφέρειας Δυτικής Ελλάδας στην ημερίδα: «Από την Ιδέα στο </w:t>
            </w:r>
            <w:proofErr w:type="spellStart"/>
            <w:r w:rsidRPr="00770392">
              <w:rPr>
                <w:rFonts w:asciiTheme="minorHAnsi" w:hAnsiTheme="minorHAnsi" w:cstheme="minorHAnsi"/>
                <w:bCs/>
                <w:sz w:val="22"/>
              </w:rPr>
              <w:t>Brand</w:t>
            </w:r>
            <w:proofErr w:type="spellEnd"/>
            <w:r w:rsidRPr="00770392">
              <w:rPr>
                <w:rFonts w:asciiTheme="minorHAnsi" w:hAnsiTheme="minorHAnsi" w:cstheme="minorHAnsi"/>
                <w:bCs/>
                <w:sz w:val="22"/>
              </w:rPr>
              <w:t xml:space="preserve"> – Η νέα εποχή του </w:t>
            </w:r>
            <w:proofErr w:type="spellStart"/>
            <w:r w:rsidRPr="00770392">
              <w:rPr>
                <w:rFonts w:asciiTheme="minorHAnsi" w:hAnsiTheme="minorHAnsi" w:cstheme="minorHAnsi"/>
                <w:bCs/>
                <w:sz w:val="22"/>
              </w:rPr>
              <w:t>Marketing</w:t>
            </w:r>
            <w:proofErr w:type="spellEnd"/>
            <w:r w:rsidRPr="00770392">
              <w:rPr>
                <w:rFonts w:asciiTheme="minorHAnsi" w:hAnsiTheme="minorHAnsi" w:cstheme="minorHAnsi"/>
                <w:bCs/>
                <w:sz w:val="22"/>
              </w:rPr>
              <w:t xml:space="preserve"> στην Ελλάδα», που διοργανώνει η «Σύγχρονος Πολιτισμός ΑΜΚΕ», στις 17/12/2025, στην Πάτρα.</w:t>
            </w:r>
          </w:p>
        </w:tc>
        <w:tc>
          <w:tcPr>
            <w:tcW w:w="1842" w:type="dxa"/>
          </w:tcPr>
          <w:p w14:paraId="47645D42" w14:textId="7F1373E3"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7460E8" w:rsidRPr="007460E8">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194580EF" w14:textId="77777777" w:rsidTr="00EC1A5C">
              <w:trPr>
                <w:trHeight w:val="310"/>
                <w:jc w:val="center"/>
              </w:trPr>
              <w:tc>
                <w:tcPr>
                  <w:tcW w:w="941" w:type="dxa"/>
                </w:tcPr>
                <w:p w14:paraId="705A838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B745749" w14:textId="6715D8D0" w:rsidR="00F01CE0" w:rsidRPr="00F01CE0" w:rsidRDefault="007460E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243F6104" w14:textId="77777777" w:rsidTr="00EC1A5C">
              <w:trPr>
                <w:trHeight w:val="310"/>
                <w:jc w:val="center"/>
              </w:trPr>
              <w:tc>
                <w:tcPr>
                  <w:tcW w:w="941" w:type="dxa"/>
                </w:tcPr>
                <w:p w14:paraId="1A701C8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A0245DF" w14:textId="3C8D7D8C" w:rsidR="00F01CE0" w:rsidRPr="00F01CE0" w:rsidRDefault="007460E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6C94E711" w14:textId="77777777" w:rsidTr="00EC1A5C">
              <w:trPr>
                <w:trHeight w:val="310"/>
                <w:jc w:val="center"/>
              </w:trPr>
              <w:tc>
                <w:tcPr>
                  <w:tcW w:w="941" w:type="dxa"/>
                </w:tcPr>
                <w:p w14:paraId="2E79AA9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C9288C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119618D" w14:textId="77777777" w:rsidTr="00EC1A5C">
              <w:trPr>
                <w:trHeight w:val="310"/>
                <w:jc w:val="center"/>
              </w:trPr>
              <w:tc>
                <w:tcPr>
                  <w:tcW w:w="941" w:type="dxa"/>
                </w:tcPr>
                <w:p w14:paraId="277175A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6BB78E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5C023D4"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B72E6C3" w14:textId="32257557" w:rsidR="00F01CE0" w:rsidRPr="007B00A9" w:rsidRDefault="007F405A" w:rsidP="007F405A">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2596</w:t>
            </w:r>
            <w:r w:rsidR="00F01CE0" w:rsidRPr="00F01CE0">
              <w:rPr>
                <w:rFonts w:asciiTheme="minorHAnsi" w:hAnsiTheme="minorHAnsi" w:cstheme="minorHAnsi"/>
                <w:b/>
                <w:sz w:val="22"/>
              </w:rPr>
              <w:t>/2025</w:t>
            </w:r>
          </w:p>
        </w:tc>
      </w:tr>
      <w:tr w:rsidR="00F01CE0" w:rsidRPr="007B00A9" w14:paraId="37CC0D7D" w14:textId="77777777" w:rsidTr="00F01CE0">
        <w:tc>
          <w:tcPr>
            <w:tcW w:w="1305" w:type="dxa"/>
            <w:tcBorders>
              <w:top w:val="single" w:sz="4" w:space="0" w:color="auto"/>
              <w:left w:val="single" w:sz="4" w:space="0" w:color="auto"/>
              <w:bottom w:val="single" w:sz="4" w:space="0" w:color="auto"/>
              <w:right w:val="single" w:sz="4" w:space="0" w:color="auto"/>
            </w:tcBorders>
          </w:tcPr>
          <w:p w14:paraId="433703D9"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62429E2" w14:textId="507A8269"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7C1905C"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091EFD9" w14:textId="77777777" w:rsidTr="00226657">
        <w:tc>
          <w:tcPr>
            <w:tcW w:w="1305" w:type="dxa"/>
            <w:tcBorders>
              <w:top w:val="single" w:sz="4" w:space="0" w:color="auto"/>
              <w:left w:val="single" w:sz="4" w:space="0" w:color="auto"/>
              <w:bottom w:val="single" w:sz="4" w:space="0" w:color="auto"/>
              <w:right w:val="single" w:sz="4" w:space="0" w:color="auto"/>
            </w:tcBorders>
          </w:tcPr>
          <w:p w14:paraId="2A2E35C0" w14:textId="0B4BB8FA"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29</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5907982D" w14:textId="5606E920" w:rsidR="00F01CE0" w:rsidRPr="007B00A9" w:rsidRDefault="00770392" w:rsidP="00F01CE0">
            <w:pPr>
              <w:spacing w:after="0"/>
              <w:jc w:val="both"/>
              <w:rPr>
                <w:rFonts w:asciiTheme="minorHAnsi" w:hAnsiTheme="minorHAnsi" w:cstheme="minorHAnsi"/>
                <w:bCs/>
                <w:sz w:val="22"/>
              </w:rPr>
            </w:pPr>
            <w:r w:rsidRPr="00770392">
              <w:rPr>
                <w:rFonts w:asciiTheme="minorHAnsi" w:hAnsiTheme="minorHAnsi" w:cstheme="minorHAnsi"/>
                <w:bCs/>
                <w:sz w:val="22"/>
              </w:rPr>
              <w:t xml:space="preserve">Έγκριση εξειδίκευσης πίστωσης συνολικού ποσού 1,00€ (με Φ.Π.Α.) για το έτος 2025 για την προβολή της Περιφέρειας Δυτικής Ελλάδας μέσω της δημιουργίας υλικού και περιεχομένου προς αξιοποίηση στην ιστοσελίδα της olympianland.gr με θεματικές διαδρομές και </w:t>
            </w:r>
            <w:proofErr w:type="spellStart"/>
            <w:r w:rsidRPr="00770392">
              <w:rPr>
                <w:rFonts w:asciiTheme="minorHAnsi" w:hAnsiTheme="minorHAnsi" w:cstheme="minorHAnsi"/>
                <w:bCs/>
                <w:sz w:val="22"/>
              </w:rPr>
              <w:t>mega</w:t>
            </w:r>
            <w:proofErr w:type="spellEnd"/>
            <w:r w:rsidRPr="00770392">
              <w:rPr>
                <w:rFonts w:asciiTheme="minorHAnsi" w:hAnsiTheme="minorHAnsi" w:cstheme="minorHAnsi"/>
                <w:bCs/>
                <w:sz w:val="22"/>
              </w:rPr>
              <w:t xml:space="preserve"> </w:t>
            </w:r>
            <w:proofErr w:type="spellStart"/>
            <w:r w:rsidRPr="00770392">
              <w:rPr>
                <w:rFonts w:asciiTheme="minorHAnsi" w:hAnsiTheme="minorHAnsi" w:cstheme="minorHAnsi"/>
                <w:bCs/>
                <w:sz w:val="22"/>
              </w:rPr>
              <w:t>events</w:t>
            </w:r>
            <w:proofErr w:type="spellEnd"/>
            <w:r w:rsidRPr="00770392">
              <w:rPr>
                <w:rFonts w:asciiTheme="minorHAnsi" w:hAnsiTheme="minorHAnsi" w:cstheme="minorHAnsi"/>
                <w:bCs/>
                <w:sz w:val="22"/>
              </w:rPr>
              <w:t xml:space="preserve"> εντός της ΠΕ Αχαΐας που θα υλοποιηθεί σε 3 χρονικές φάσεις και συνολική δαπάνη 31.000,00€ (με Φ.Π.Α.) για τα έτη 2025-2026.</w:t>
            </w:r>
          </w:p>
        </w:tc>
        <w:tc>
          <w:tcPr>
            <w:tcW w:w="1842" w:type="dxa"/>
          </w:tcPr>
          <w:p w14:paraId="488EE94F" w14:textId="605BF464"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7460E8" w:rsidRPr="007460E8">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00908B68" w14:textId="77777777" w:rsidTr="00EC1A5C">
              <w:trPr>
                <w:trHeight w:val="310"/>
                <w:jc w:val="center"/>
              </w:trPr>
              <w:tc>
                <w:tcPr>
                  <w:tcW w:w="941" w:type="dxa"/>
                </w:tcPr>
                <w:p w14:paraId="2D995CF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F8FF400" w14:textId="3249BBBE" w:rsidR="00F01CE0" w:rsidRPr="00F01CE0" w:rsidRDefault="007460E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5C7968F6" w14:textId="77777777" w:rsidTr="00EC1A5C">
              <w:trPr>
                <w:trHeight w:val="310"/>
                <w:jc w:val="center"/>
              </w:trPr>
              <w:tc>
                <w:tcPr>
                  <w:tcW w:w="941" w:type="dxa"/>
                </w:tcPr>
                <w:p w14:paraId="4440BB5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260F3E6" w14:textId="0C60A0AD" w:rsidR="00F01CE0" w:rsidRPr="00F01CE0" w:rsidRDefault="007460E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569B4584" w14:textId="77777777" w:rsidTr="00EC1A5C">
              <w:trPr>
                <w:trHeight w:val="310"/>
                <w:jc w:val="center"/>
              </w:trPr>
              <w:tc>
                <w:tcPr>
                  <w:tcW w:w="941" w:type="dxa"/>
                </w:tcPr>
                <w:p w14:paraId="38BC9E3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70F076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4911E9F" w14:textId="77777777" w:rsidTr="00EC1A5C">
              <w:trPr>
                <w:trHeight w:val="310"/>
                <w:jc w:val="center"/>
              </w:trPr>
              <w:tc>
                <w:tcPr>
                  <w:tcW w:w="941" w:type="dxa"/>
                </w:tcPr>
                <w:p w14:paraId="1DC6D00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F26F4F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E5080B9"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22AD74A" w14:textId="4139CDF0" w:rsidR="00F01CE0" w:rsidRPr="007B00A9" w:rsidRDefault="007F405A"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2597</w:t>
            </w:r>
            <w:r w:rsidR="00F01CE0" w:rsidRPr="00F01CE0">
              <w:rPr>
                <w:rFonts w:asciiTheme="minorHAnsi" w:hAnsiTheme="minorHAnsi" w:cstheme="minorHAnsi"/>
                <w:b/>
                <w:sz w:val="22"/>
              </w:rPr>
              <w:t>/2025</w:t>
            </w:r>
          </w:p>
        </w:tc>
      </w:tr>
      <w:tr w:rsidR="00F01CE0" w:rsidRPr="007B00A9" w14:paraId="442E5A77" w14:textId="77777777" w:rsidTr="00F01CE0">
        <w:tc>
          <w:tcPr>
            <w:tcW w:w="1305" w:type="dxa"/>
            <w:tcBorders>
              <w:top w:val="single" w:sz="4" w:space="0" w:color="auto"/>
              <w:left w:val="single" w:sz="4" w:space="0" w:color="auto"/>
              <w:bottom w:val="single" w:sz="4" w:space="0" w:color="auto"/>
              <w:right w:val="single" w:sz="4" w:space="0" w:color="auto"/>
            </w:tcBorders>
          </w:tcPr>
          <w:p w14:paraId="59AB39F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33B7B42" w14:textId="62B16682"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CC672C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7E55E94" w14:textId="77777777" w:rsidTr="00935DC5">
        <w:tc>
          <w:tcPr>
            <w:tcW w:w="1305" w:type="dxa"/>
            <w:tcBorders>
              <w:top w:val="single" w:sz="4" w:space="0" w:color="auto"/>
              <w:left w:val="single" w:sz="4" w:space="0" w:color="auto"/>
              <w:bottom w:val="single" w:sz="4" w:space="0" w:color="auto"/>
              <w:right w:val="single" w:sz="4" w:space="0" w:color="auto"/>
            </w:tcBorders>
          </w:tcPr>
          <w:p w14:paraId="41517214" w14:textId="56EF9B6C"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30</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9980FC3" w14:textId="3D705D5C" w:rsidR="00F01CE0" w:rsidRPr="007B00A9" w:rsidRDefault="00770392" w:rsidP="00F01CE0">
            <w:pPr>
              <w:spacing w:after="0"/>
              <w:jc w:val="both"/>
              <w:rPr>
                <w:rFonts w:asciiTheme="minorHAnsi" w:hAnsiTheme="minorHAnsi" w:cstheme="minorHAnsi"/>
                <w:bCs/>
                <w:sz w:val="22"/>
              </w:rPr>
            </w:pPr>
            <w:r w:rsidRPr="00770392">
              <w:rPr>
                <w:rFonts w:asciiTheme="minorHAnsi" w:hAnsiTheme="minorHAnsi" w:cstheme="minorHAnsi"/>
                <w:bCs/>
                <w:sz w:val="22"/>
              </w:rPr>
              <w:t>Έγκριση εξειδίκευσης πίστωσης συνολικού ποσού 10.000,00€ (με Φ.Π.Α.) για τη διαφημιστική προβολή της Περιφέρειας Δυτικής Ελλάδας μέσω ολοσέλιδης καταχώρησης στην εφημερίδα «Παραπολιτικά», στα πλαίσια της δημοσίευσης ειδικού αφιερώματος για τη Θεσσαλονίκη.</w:t>
            </w:r>
          </w:p>
        </w:tc>
        <w:tc>
          <w:tcPr>
            <w:tcW w:w="1842" w:type="dxa"/>
          </w:tcPr>
          <w:p w14:paraId="05514D13" w14:textId="0B8DB11D"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 xml:space="preserve">ΕΓΚΡΙΝΕΤΑΙ </w:t>
            </w:r>
            <w:r w:rsidR="00E92073" w:rsidRPr="00E92073">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F01CE0" w:rsidRPr="00F01CE0" w14:paraId="44C4E1DD" w14:textId="77777777" w:rsidTr="00EC1A5C">
              <w:trPr>
                <w:trHeight w:val="310"/>
                <w:jc w:val="center"/>
              </w:trPr>
              <w:tc>
                <w:tcPr>
                  <w:tcW w:w="941" w:type="dxa"/>
                </w:tcPr>
                <w:p w14:paraId="1B06878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48B0828" w14:textId="37D378A8"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28DC4018" w14:textId="77777777" w:rsidTr="00EC1A5C">
              <w:trPr>
                <w:trHeight w:val="310"/>
                <w:jc w:val="center"/>
              </w:trPr>
              <w:tc>
                <w:tcPr>
                  <w:tcW w:w="941" w:type="dxa"/>
                </w:tcPr>
                <w:p w14:paraId="5019B46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5299F98" w14:textId="16928492"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4DED8691" w14:textId="77777777" w:rsidTr="00EC1A5C">
              <w:trPr>
                <w:trHeight w:val="310"/>
                <w:jc w:val="center"/>
              </w:trPr>
              <w:tc>
                <w:tcPr>
                  <w:tcW w:w="941" w:type="dxa"/>
                </w:tcPr>
                <w:p w14:paraId="2493A33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EE8A42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387B392" w14:textId="77777777" w:rsidTr="00EC1A5C">
              <w:trPr>
                <w:trHeight w:val="310"/>
                <w:jc w:val="center"/>
              </w:trPr>
              <w:tc>
                <w:tcPr>
                  <w:tcW w:w="941" w:type="dxa"/>
                </w:tcPr>
                <w:p w14:paraId="2C5036D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C5427C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800C88B"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DB1C527" w14:textId="76B0095D" w:rsidR="00F01CE0" w:rsidRPr="007B00A9" w:rsidRDefault="007F405A"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2598</w:t>
            </w:r>
            <w:r w:rsidR="00F01CE0" w:rsidRPr="00F01CE0">
              <w:rPr>
                <w:rFonts w:asciiTheme="minorHAnsi" w:hAnsiTheme="minorHAnsi" w:cstheme="minorHAnsi"/>
                <w:b/>
                <w:sz w:val="22"/>
              </w:rPr>
              <w:t>/2025</w:t>
            </w:r>
          </w:p>
        </w:tc>
      </w:tr>
      <w:tr w:rsidR="00F01CE0" w:rsidRPr="007B00A9" w14:paraId="794A357A" w14:textId="77777777" w:rsidTr="00F01CE0">
        <w:tc>
          <w:tcPr>
            <w:tcW w:w="1305" w:type="dxa"/>
            <w:tcBorders>
              <w:top w:val="single" w:sz="4" w:space="0" w:color="auto"/>
              <w:left w:val="single" w:sz="4" w:space="0" w:color="auto"/>
              <w:bottom w:val="single" w:sz="4" w:space="0" w:color="auto"/>
              <w:right w:val="single" w:sz="4" w:space="0" w:color="auto"/>
            </w:tcBorders>
          </w:tcPr>
          <w:p w14:paraId="05A28159"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648EA2E" w14:textId="77777777"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764CBF0C"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8A88963" w14:textId="77777777" w:rsidTr="002D1D42">
        <w:tc>
          <w:tcPr>
            <w:tcW w:w="1305" w:type="dxa"/>
            <w:tcBorders>
              <w:top w:val="single" w:sz="4" w:space="0" w:color="auto"/>
              <w:left w:val="single" w:sz="4" w:space="0" w:color="auto"/>
              <w:bottom w:val="single" w:sz="4" w:space="0" w:color="auto"/>
              <w:right w:val="single" w:sz="4" w:space="0" w:color="auto"/>
            </w:tcBorders>
          </w:tcPr>
          <w:p w14:paraId="4A6460B9" w14:textId="141F38EF"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31</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76F67A55" w14:textId="503B8BE5" w:rsidR="00F01CE0" w:rsidRPr="00542D16" w:rsidRDefault="00770392" w:rsidP="00F01CE0">
            <w:pPr>
              <w:spacing w:after="0"/>
              <w:jc w:val="both"/>
              <w:rPr>
                <w:rFonts w:asciiTheme="minorHAnsi" w:hAnsiTheme="minorHAnsi" w:cstheme="minorHAnsi"/>
                <w:bCs/>
                <w:sz w:val="22"/>
              </w:rPr>
            </w:pPr>
            <w:r w:rsidRPr="00770392">
              <w:rPr>
                <w:rFonts w:asciiTheme="minorHAnsi" w:hAnsiTheme="minorHAnsi" w:cstheme="minorHAnsi"/>
                <w:bCs/>
                <w:sz w:val="22"/>
              </w:rPr>
              <w:t>Έγκριση εξειδίκευσης πίστωσης συνολικού ποσού 2.000,00€ (με Φ.Π.Α.) για την υποστήριξη από την Περιφέρεια Δυτικής Ελλάδος με κάλυψη μέρους της δαπάνης για τη δημιουργία και εκτύπωση νέων ενημερωτικών εντύπων υπό τη μορφή περιοδικού για τα άτομα με αναπηρία που θα διανείμει η «Περιφερειακή Ομοσπονδία ατόμων με Αναπηρία Δυτικής Ελλάδας και Νοτίων Ιονίων Νήσων».</w:t>
            </w:r>
          </w:p>
        </w:tc>
        <w:tc>
          <w:tcPr>
            <w:tcW w:w="1842" w:type="dxa"/>
          </w:tcPr>
          <w:p w14:paraId="13FB07B9"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4C42231" w14:textId="77777777" w:rsidTr="00EC1A5C">
              <w:trPr>
                <w:trHeight w:val="310"/>
                <w:jc w:val="center"/>
              </w:trPr>
              <w:tc>
                <w:tcPr>
                  <w:tcW w:w="941" w:type="dxa"/>
                </w:tcPr>
                <w:p w14:paraId="2063EF8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4E87458" w14:textId="79E978D4"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38344937" w14:textId="77777777" w:rsidTr="00EC1A5C">
              <w:trPr>
                <w:trHeight w:val="310"/>
                <w:jc w:val="center"/>
              </w:trPr>
              <w:tc>
                <w:tcPr>
                  <w:tcW w:w="941" w:type="dxa"/>
                </w:tcPr>
                <w:p w14:paraId="0360A3E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7D3A5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32E5986" w14:textId="77777777" w:rsidTr="00EC1A5C">
              <w:trPr>
                <w:trHeight w:val="310"/>
                <w:jc w:val="center"/>
              </w:trPr>
              <w:tc>
                <w:tcPr>
                  <w:tcW w:w="941" w:type="dxa"/>
                </w:tcPr>
                <w:p w14:paraId="48E9978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65DF2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12BCD10" w14:textId="77777777" w:rsidTr="00EC1A5C">
              <w:trPr>
                <w:trHeight w:val="310"/>
                <w:jc w:val="center"/>
              </w:trPr>
              <w:tc>
                <w:tcPr>
                  <w:tcW w:w="941" w:type="dxa"/>
                </w:tcPr>
                <w:p w14:paraId="742D1D4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1CA18F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866ADC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86AEA39" w14:textId="661AEEC3" w:rsidR="00F01CE0" w:rsidRPr="007B00A9" w:rsidRDefault="007F405A"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2599</w:t>
            </w:r>
            <w:r w:rsidR="00F01CE0" w:rsidRPr="00F01CE0">
              <w:rPr>
                <w:rFonts w:asciiTheme="minorHAnsi" w:hAnsiTheme="minorHAnsi" w:cstheme="minorHAnsi"/>
                <w:b/>
                <w:sz w:val="22"/>
              </w:rPr>
              <w:t>/2025</w:t>
            </w:r>
          </w:p>
        </w:tc>
      </w:tr>
      <w:tr w:rsidR="00F01CE0" w:rsidRPr="007B00A9" w14:paraId="14B98D95" w14:textId="77777777" w:rsidTr="00F01CE0">
        <w:tc>
          <w:tcPr>
            <w:tcW w:w="1305" w:type="dxa"/>
            <w:tcBorders>
              <w:top w:val="single" w:sz="4" w:space="0" w:color="auto"/>
              <w:left w:val="single" w:sz="4" w:space="0" w:color="auto"/>
              <w:bottom w:val="single" w:sz="4" w:space="0" w:color="auto"/>
              <w:right w:val="single" w:sz="4" w:space="0" w:color="auto"/>
            </w:tcBorders>
          </w:tcPr>
          <w:p w14:paraId="24AB7E66"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AD8357" w14:textId="777A26F8"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04964AA0"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E70EA1D" w14:textId="77777777" w:rsidTr="008625DA">
        <w:tc>
          <w:tcPr>
            <w:tcW w:w="1305" w:type="dxa"/>
            <w:tcBorders>
              <w:top w:val="single" w:sz="4" w:space="0" w:color="auto"/>
              <w:left w:val="single" w:sz="4" w:space="0" w:color="auto"/>
              <w:bottom w:val="single" w:sz="4" w:space="0" w:color="auto"/>
              <w:right w:val="single" w:sz="4" w:space="0" w:color="auto"/>
            </w:tcBorders>
          </w:tcPr>
          <w:p w14:paraId="374D515C" w14:textId="7777777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32</w:t>
            </w:r>
            <w:r w:rsidRPr="007B00A9">
              <w:rPr>
                <w:rFonts w:asciiTheme="minorHAnsi" w:hAnsiTheme="minorHAnsi" w:cstheme="minorHAnsi"/>
                <w:b/>
                <w:sz w:val="22"/>
                <w:vertAlign w:val="superscript"/>
              </w:rPr>
              <w:t>ο</w:t>
            </w:r>
          </w:p>
          <w:p w14:paraId="2D793C1C" w14:textId="4D96C1A0" w:rsidR="00F01CE0" w:rsidRPr="007B00A9" w:rsidRDefault="00F01CE0" w:rsidP="00F01CE0">
            <w:pPr>
              <w:spacing w:after="0"/>
              <w:jc w:val="both"/>
              <w:rPr>
                <w:rFonts w:asciiTheme="minorHAnsi" w:hAnsiTheme="minorHAnsi" w:cstheme="minorHAnsi"/>
                <w:b/>
                <w:sz w:val="22"/>
              </w:rPr>
            </w:pP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69F6FDF1" w14:textId="69739D25" w:rsidR="00F01CE0" w:rsidRPr="009B3CB8" w:rsidRDefault="00770392" w:rsidP="00F01CE0">
            <w:pPr>
              <w:spacing w:after="0"/>
              <w:jc w:val="both"/>
              <w:rPr>
                <w:rFonts w:asciiTheme="minorHAnsi" w:hAnsiTheme="minorHAnsi" w:cstheme="minorHAnsi"/>
                <w:bCs/>
                <w:sz w:val="22"/>
              </w:rPr>
            </w:pPr>
            <w:r w:rsidRPr="00770392">
              <w:rPr>
                <w:rFonts w:asciiTheme="minorHAnsi" w:hAnsiTheme="minorHAnsi" w:cstheme="minorHAnsi"/>
                <w:bCs/>
                <w:sz w:val="22"/>
              </w:rPr>
              <w:t xml:space="preserve">Έγκριση εξειδίκευσης πίστωσης συνολικού ποσού 5.000,00€ (με Φ.Π.Α.), για τη συμμετοχή της Περιφέρειας Δυτικής Ελλάδας στην εκδήλωση με τίτλο «Αγώνας Αγάπης: Οι Παλαίμαχοι παίζουν για την Κοινωνία», που διοργανώνει η «Δράσις </w:t>
            </w:r>
            <w:proofErr w:type="spellStart"/>
            <w:r w:rsidRPr="00770392">
              <w:rPr>
                <w:rFonts w:asciiTheme="minorHAnsi" w:hAnsiTheme="minorHAnsi" w:cstheme="minorHAnsi"/>
                <w:bCs/>
                <w:sz w:val="22"/>
              </w:rPr>
              <w:t>ΚοινΣΕπ</w:t>
            </w:r>
            <w:proofErr w:type="spellEnd"/>
            <w:r w:rsidRPr="00770392">
              <w:rPr>
                <w:rFonts w:asciiTheme="minorHAnsi" w:hAnsiTheme="minorHAnsi" w:cstheme="minorHAnsi"/>
                <w:bCs/>
                <w:sz w:val="22"/>
              </w:rPr>
              <w:t xml:space="preserve">» σε συνεργασία με τον ιστορικό Σύνδεσμο </w:t>
            </w:r>
            <w:proofErr w:type="spellStart"/>
            <w:r w:rsidRPr="00770392">
              <w:rPr>
                <w:rFonts w:asciiTheme="minorHAnsi" w:hAnsiTheme="minorHAnsi" w:cstheme="minorHAnsi"/>
                <w:bCs/>
                <w:sz w:val="22"/>
              </w:rPr>
              <w:t>Παλαιμάχων</w:t>
            </w:r>
            <w:proofErr w:type="spellEnd"/>
            <w:r w:rsidRPr="00770392">
              <w:rPr>
                <w:rFonts w:asciiTheme="minorHAnsi" w:hAnsiTheme="minorHAnsi" w:cstheme="minorHAnsi"/>
                <w:bCs/>
                <w:sz w:val="22"/>
              </w:rPr>
              <w:t xml:space="preserve"> Ποδοσφαιριστών Πάτρας, στις 22/12/2025, στο ιστορικό Γήπεδο Προσφυγικών στην Πάτρα.</w:t>
            </w:r>
          </w:p>
        </w:tc>
        <w:tc>
          <w:tcPr>
            <w:tcW w:w="1842" w:type="dxa"/>
          </w:tcPr>
          <w:p w14:paraId="093F6939"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4258F85" w14:textId="77777777" w:rsidTr="00EC1A5C">
              <w:trPr>
                <w:trHeight w:val="310"/>
                <w:jc w:val="center"/>
              </w:trPr>
              <w:tc>
                <w:tcPr>
                  <w:tcW w:w="941" w:type="dxa"/>
                </w:tcPr>
                <w:p w14:paraId="60B4586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1AFE660" w14:textId="3BAC540B"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0011214A" w14:textId="77777777" w:rsidTr="00EC1A5C">
              <w:trPr>
                <w:trHeight w:val="310"/>
                <w:jc w:val="center"/>
              </w:trPr>
              <w:tc>
                <w:tcPr>
                  <w:tcW w:w="941" w:type="dxa"/>
                </w:tcPr>
                <w:p w14:paraId="3FFFC65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26822F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E24DE03" w14:textId="77777777" w:rsidTr="00EC1A5C">
              <w:trPr>
                <w:trHeight w:val="310"/>
                <w:jc w:val="center"/>
              </w:trPr>
              <w:tc>
                <w:tcPr>
                  <w:tcW w:w="941" w:type="dxa"/>
                </w:tcPr>
                <w:p w14:paraId="2C36CE0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D8ABA9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6D05CC0" w14:textId="77777777" w:rsidTr="00EC1A5C">
              <w:trPr>
                <w:trHeight w:val="310"/>
                <w:jc w:val="center"/>
              </w:trPr>
              <w:tc>
                <w:tcPr>
                  <w:tcW w:w="941" w:type="dxa"/>
                </w:tcPr>
                <w:p w14:paraId="47660AE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0BD3CC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2832B22"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DF019" w14:textId="61BCB84A" w:rsidR="00F01CE0" w:rsidRPr="007B00A9" w:rsidRDefault="007F405A"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2600</w:t>
            </w:r>
            <w:r w:rsidR="00F01CE0" w:rsidRPr="00F01CE0">
              <w:rPr>
                <w:rFonts w:asciiTheme="minorHAnsi" w:hAnsiTheme="minorHAnsi" w:cstheme="minorHAnsi"/>
                <w:b/>
                <w:sz w:val="22"/>
              </w:rPr>
              <w:t>/2025</w:t>
            </w:r>
          </w:p>
        </w:tc>
      </w:tr>
      <w:tr w:rsidR="00F01CE0" w:rsidRPr="007B00A9" w14:paraId="3713FBD6" w14:textId="77777777" w:rsidTr="00F01CE0">
        <w:tc>
          <w:tcPr>
            <w:tcW w:w="1305" w:type="dxa"/>
            <w:tcBorders>
              <w:top w:val="single" w:sz="4" w:space="0" w:color="auto"/>
              <w:left w:val="single" w:sz="4" w:space="0" w:color="auto"/>
              <w:bottom w:val="single" w:sz="4" w:space="0" w:color="auto"/>
              <w:right w:val="single" w:sz="4" w:space="0" w:color="auto"/>
            </w:tcBorders>
          </w:tcPr>
          <w:p w14:paraId="5CD23E1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2BD660B" w14:textId="59A9A401" w:rsidR="00F01CE0" w:rsidRPr="007B00A9" w:rsidRDefault="00F01CE0" w:rsidP="00F01CE0">
            <w:pPr>
              <w:spacing w:after="0"/>
              <w:jc w:val="both"/>
              <w:rPr>
                <w:rFonts w:asciiTheme="minorHAnsi" w:hAnsiTheme="minorHAnsi" w:cstheme="minorHAnsi"/>
                <w:bCs/>
                <w:sz w:val="22"/>
              </w:rPr>
            </w:pPr>
          </w:p>
        </w:tc>
        <w:tc>
          <w:tcPr>
            <w:tcW w:w="1842" w:type="dxa"/>
            <w:tcBorders>
              <w:top w:val="single" w:sz="4" w:space="0" w:color="auto"/>
              <w:left w:val="single" w:sz="4" w:space="0" w:color="auto"/>
              <w:bottom w:val="single" w:sz="4" w:space="0" w:color="auto"/>
              <w:right w:val="single" w:sz="4" w:space="0" w:color="auto"/>
            </w:tcBorders>
          </w:tcPr>
          <w:p w14:paraId="5AEC520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D98BD5B" w14:textId="77777777" w:rsidTr="009C4A8A">
        <w:tc>
          <w:tcPr>
            <w:tcW w:w="1305" w:type="dxa"/>
            <w:tcBorders>
              <w:top w:val="single" w:sz="4" w:space="0" w:color="auto"/>
              <w:left w:val="single" w:sz="4" w:space="0" w:color="auto"/>
              <w:bottom w:val="single" w:sz="4" w:space="0" w:color="auto"/>
              <w:right w:val="single" w:sz="4" w:space="0" w:color="auto"/>
            </w:tcBorders>
          </w:tcPr>
          <w:p w14:paraId="14B10F0C" w14:textId="5275AD43"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33</w:t>
            </w:r>
            <w:r w:rsidRPr="007B00A9">
              <w:rPr>
                <w:rFonts w:asciiTheme="minorHAnsi" w:hAnsiTheme="minorHAnsi" w:cstheme="minorHAnsi"/>
                <w:b/>
                <w:sz w:val="22"/>
                <w:vertAlign w:val="superscript"/>
              </w:rPr>
              <w:t>ο</w:t>
            </w:r>
            <w:r>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34608C36" w14:textId="7B728434" w:rsidR="00F01CE0" w:rsidRPr="00214D9A" w:rsidRDefault="00770392" w:rsidP="00F01CE0">
            <w:pPr>
              <w:spacing w:after="0"/>
              <w:jc w:val="both"/>
              <w:rPr>
                <w:rFonts w:asciiTheme="minorHAnsi" w:hAnsiTheme="minorHAnsi" w:cstheme="minorHAnsi"/>
                <w:iCs/>
                <w:sz w:val="22"/>
              </w:rPr>
            </w:pPr>
            <w:r w:rsidRPr="00214D9A">
              <w:rPr>
                <w:rFonts w:asciiTheme="minorHAnsi" w:hAnsiTheme="minorHAnsi" w:cstheme="minorHAnsi"/>
                <w:iCs/>
                <w:sz w:val="22"/>
              </w:rPr>
              <w:t xml:space="preserve">Έγκριση εξειδίκευσης πίστωσης συνολικού ποσού 4.500,00€ (με Φ.Π.Α.), για τη συμμετοχή της Περιφέρειας Δυτικής Ελλάδας, στην ημερίδα: «Αθλητισμός και Ντόπινγκ» που διοργανώνει ο «Α.Σ ΑΙΓΙΟΥ ΑΘΗΝΟΔΩΡΟΣ ΑΙΓΙΕΥΣ», στις 20/12/2025, στο </w:t>
            </w:r>
            <w:proofErr w:type="spellStart"/>
            <w:r w:rsidRPr="00214D9A">
              <w:rPr>
                <w:rFonts w:asciiTheme="minorHAnsi" w:hAnsiTheme="minorHAnsi" w:cstheme="minorHAnsi"/>
                <w:iCs/>
                <w:sz w:val="22"/>
              </w:rPr>
              <w:t>Πολύκεντρο</w:t>
            </w:r>
            <w:proofErr w:type="spellEnd"/>
            <w:r w:rsidRPr="00214D9A">
              <w:rPr>
                <w:rFonts w:asciiTheme="minorHAnsi" w:hAnsiTheme="minorHAnsi" w:cstheme="minorHAnsi"/>
                <w:iCs/>
                <w:sz w:val="22"/>
              </w:rPr>
              <w:t xml:space="preserve"> Συνεδριακό Κέντρο Αιγίου.</w:t>
            </w:r>
          </w:p>
        </w:tc>
        <w:tc>
          <w:tcPr>
            <w:tcW w:w="1842" w:type="dxa"/>
          </w:tcPr>
          <w:p w14:paraId="5F30E98D"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0565064" w14:textId="77777777" w:rsidTr="00EC1A5C">
              <w:trPr>
                <w:trHeight w:val="310"/>
                <w:jc w:val="center"/>
              </w:trPr>
              <w:tc>
                <w:tcPr>
                  <w:tcW w:w="941" w:type="dxa"/>
                </w:tcPr>
                <w:p w14:paraId="727CC05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6EC3FBF" w14:textId="51EAE260"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229ED8B3" w14:textId="77777777" w:rsidTr="00EC1A5C">
              <w:trPr>
                <w:trHeight w:val="310"/>
                <w:jc w:val="center"/>
              </w:trPr>
              <w:tc>
                <w:tcPr>
                  <w:tcW w:w="941" w:type="dxa"/>
                </w:tcPr>
                <w:p w14:paraId="2A56C32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D8A6DB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A849182" w14:textId="77777777" w:rsidTr="00EC1A5C">
              <w:trPr>
                <w:trHeight w:val="310"/>
                <w:jc w:val="center"/>
              </w:trPr>
              <w:tc>
                <w:tcPr>
                  <w:tcW w:w="941" w:type="dxa"/>
                </w:tcPr>
                <w:p w14:paraId="42EC03C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358A37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7A803C6" w14:textId="77777777" w:rsidTr="00EC1A5C">
              <w:trPr>
                <w:trHeight w:val="310"/>
                <w:jc w:val="center"/>
              </w:trPr>
              <w:tc>
                <w:tcPr>
                  <w:tcW w:w="941" w:type="dxa"/>
                </w:tcPr>
                <w:p w14:paraId="3ACEEA6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F02C0B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3A58DDC"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EFB6684" w14:textId="63373752" w:rsidR="00F01CE0" w:rsidRPr="007B00A9" w:rsidRDefault="007F405A"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2601</w:t>
            </w:r>
            <w:r w:rsidR="00F01CE0" w:rsidRPr="00F01CE0">
              <w:rPr>
                <w:rFonts w:asciiTheme="minorHAnsi" w:hAnsiTheme="minorHAnsi" w:cstheme="minorHAnsi"/>
                <w:b/>
                <w:sz w:val="22"/>
              </w:rPr>
              <w:t>/2025</w:t>
            </w:r>
          </w:p>
        </w:tc>
      </w:tr>
      <w:tr w:rsidR="00F01CE0" w:rsidRPr="007B00A9" w14:paraId="1C2F2461" w14:textId="77777777" w:rsidTr="00F01CE0">
        <w:tc>
          <w:tcPr>
            <w:tcW w:w="1305" w:type="dxa"/>
            <w:tcBorders>
              <w:top w:val="single" w:sz="4" w:space="0" w:color="auto"/>
              <w:left w:val="single" w:sz="4" w:space="0" w:color="auto"/>
              <w:bottom w:val="single" w:sz="4" w:space="0" w:color="auto"/>
              <w:right w:val="single" w:sz="4" w:space="0" w:color="auto"/>
            </w:tcBorders>
          </w:tcPr>
          <w:p w14:paraId="2BA34A8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26FD3FF" w14:textId="77777777" w:rsidR="00F01CE0" w:rsidRPr="00214D9A"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2585E1A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2EF9525" w14:textId="77777777" w:rsidTr="00967836">
        <w:tc>
          <w:tcPr>
            <w:tcW w:w="1305" w:type="dxa"/>
            <w:tcBorders>
              <w:top w:val="single" w:sz="4" w:space="0" w:color="auto"/>
              <w:left w:val="single" w:sz="4" w:space="0" w:color="auto"/>
              <w:bottom w:val="single" w:sz="4" w:space="0" w:color="auto"/>
              <w:right w:val="single" w:sz="4" w:space="0" w:color="auto"/>
            </w:tcBorders>
          </w:tcPr>
          <w:p w14:paraId="1AF34CF6" w14:textId="0F7BC78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lastRenderedPageBreak/>
              <w:t>ΘΕΜΑ 34</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02DC492B" w14:textId="1EDF6261" w:rsidR="00F01CE0" w:rsidRPr="00214D9A" w:rsidRDefault="00770392" w:rsidP="00F01CE0">
            <w:pPr>
              <w:spacing w:after="0"/>
              <w:jc w:val="both"/>
              <w:rPr>
                <w:rFonts w:asciiTheme="minorHAnsi" w:hAnsiTheme="minorHAnsi" w:cstheme="minorHAnsi"/>
                <w:iCs/>
                <w:sz w:val="22"/>
              </w:rPr>
            </w:pPr>
            <w:r w:rsidRPr="00214D9A">
              <w:rPr>
                <w:rFonts w:asciiTheme="minorHAnsi" w:hAnsiTheme="minorHAnsi" w:cstheme="minorHAnsi"/>
                <w:iCs/>
                <w:sz w:val="22"/>
              </w:rPr>
              <w:t>Έγκριση εξειδίκευσης πίστωσης συνολικού ποσού 1.000,00€ (με Φ.Π.Α.), για τη συμμετοχή της Περιφέρειας Δυτικής Ελλάδας- Π.Ε. Ηλείας στην αθλητική εκδήλωση: «2ο OLYMPIAKOS FOOTBALL FESTIVAL, ΤΟΥΡΝΟΥΑ 3χ3», που διοργανώνει ο «ΑΘΛΗΤΙΚΟΣ ΟΜΙΛΟΣ ΕΡΜΗΣ ΠΥΡΓΟΥ», στις 21/12/2025, στο «FEREKIDIS SPORTS CLUB», στο «FEREKIDIS SPORTS CLUB» στον Πύργο ΠΕ Ηλείας.</w:t>
            </w:r>
          </w:p>
        </w:tc>
        <w:tc>
          <w:tcPr>
            <w:tcW w:w="1842" w:type="dxa"/>
          </w:tcPr>
          <w:p w14:paraId="386EC63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7D72BF2" w14:textId="77777777" w:rsidTr="00EC1A5C">
              <w:trPr>
                <w:trHeight w:val="310"/>
                <w:jc w:val="center"/>
              </w:trPr>
              <w:tc>
                <w:tcPr>
                  <w:tcW w:w="941" w:type="dxa"/>
                </w:tcPr>
                <w:p w14:paraId="0CB6B02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7919A3E" w14:textId="55B66D9C"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075A8DD1" w14:textId="77777777" w:rsidTr="00EC1A5C">
              <w:trPr>
                <w:trHeight w:val="310"/>
                <w:jc w:val="center"/>
              </w:trPr>
              <w:tc>
                <w:tcPr>
                  <w:tcW w:w="941" w:type="dxa"/>
                </w:tcPr>
                <w:p w14:paraId="64BD9A3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8D1E56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3A8F3CF" w14:textId="77777777" w:rsidTr="00EC1A5C">
              <w:trPr>
                <w:trHeight w:val="310"/>
                <w:jc w:val="center"/>
              </w:trPr>
              <w:tc>
                <w:tcPr>
                  <w:tcW w:w="941" w:type="dxa"/>
                </w:tcPr>
                <w:p w14:paraId="37FF45E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7293A2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F708100" w14:textId="77777777" w:rsidTr="00EC1A5C">
              <w:trPr>
                <w:trHeight w:val="310"/>
                <w:jc w:val="center"/>
              </w:trPr>
              <w:tc>
                <w:tcPr>
                  <w:tcW w:w="941" w:type="dxa"/>
                </w:tcPr>
                <w:p w14:paraId="639E3FE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905D2B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A11DFC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7EFBB41" w14:textId="5912C081" w:rsidR="00F01CE0" w:rsidRPr="007B00A9" w:rsidRDefault="007F405A"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2602</w:t>
            </w:r>
            <w:r w:rsidR="00F01CE0" w:rsidRPr="00F01CE0">
              <w:rPr>
                <w:rFonts w:asciiTheme="minorHAnsi" w:hAnsiTheme="minorHAnsi" w:cstheme="minorHAnsi"/>
                <w:b/>
                <w:sz w:val="22"/>
              </w:rPr>
              <w:t>/2025</w:t>
            </w:r>
          </w:p>
        </w:tc>
      </w:tr>
      <w:tr w:rsidR="00F01CE0" w:rsidRPr="007B00A9" w14:paraId="2244B26A" w14:textId="77777777" w:rsidTr="00F01CE0">
        <w:tc>
          <w:tcPr>
            <w:tcW w:w="1305" w:type="dxa"/>
            <w:tcBorders>
              <w:top w:val="single" w:sz="4" w:space="0" w:color="auto"/>
              <w:left w:val="single" w:sz="4" w:space="0" w:color="auto"/>
              <w:bottom w:val="single" w:sz="4" w:space="0" w:color="auto"/>
              <w:right w:val="single" w:sz="4" w:space="0" w:color="auto"/>
            </w:tcBorders>
          </w:tcPr>
          <w:p w14:paraId="3D2ED215"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83E3610" w14:textId="1595DBEA" w:rsidR="00F01CE0" w:rsidRPr="00214D9A"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5ACD3C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0225E73E" w14:textId="77777777" w:rsidTr="007C3E60">
        <w:tc>
          <w:tcPr>
            <w:tcW w:w="1305" w:type="dxa"/>
            <w:tcBorders>
              <w:top w:val="single" w:sz="4" w:space="0" w:color="auto"/>
              <w:left w:val="single" w:sz="4" w:space="0" w:color="auto"/>
              <w:bottom w:val="single" w:sz="4" w:space="0" w:color="auto"/>
              <w:right w:val="single" w:sz="4" w:space="0" w:color="auto"/>
            </w:tcBorders>
          </w:tcPr>
          <w:p w14:paraId="4103E16D" w14:textId="02A0A382"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35</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4CEBE2B2" w14:textId="5914A0E9" w:rsidR="00F01CE0" w:rsidRPr="007B00A9" w:rsidRDefault="00770392" w:rsidP="00F01CE0">
            <w:pPr>
              <w:spacing w:after="0"/>
              <w:jc w:val="both"/>
              <w:rPr>
                <w:rFonts w:asciiTheme="minorHAnsi" w:hAnsiTheme="minorHAnsi" w:cstheme="minorHAnsi"/>
                <w:iCs/>
                <w:sz w:val="22"/>
              </w:rPr>
            </w:pPr>
            <w:r w:rsidRPr="00214D9A">
              <w:rPr>
                <w:rFonts w:asciiTheme="minorHAnsi" w:hAnsiTheme="minorHAnsi" w:cstheme="minorHAnsi"/>
                <w:iCs/>
                <w:sz w:val="22"/>
              </w:rPr>
              <w:t>Έγκριση εξειδίκευσης πίστωσης συνολικού ποσού 4.000,00€ (με Φ.Π.Α.), για τη διοργάνωση από την Περιφέρεια Δυτικής Ελλάδας της εκδήλωσης με τίτλο: «ΦΙΛΟΣΟΦΙΑ ΣΤΗΝ ΚΑΘΗΜΕΡΙΝΗ ΖΩΗ», στις 22-23/12/2025, στην αίθουσα εκδηλώσεων του Δημαρχείου Αρχαίας Ολυμπίας.</w:t>
            </w:r>
          </w:p>
        </w:tc>
        <w:tc>
          <w:tcPr>
            <w:tcW w:w="1842" w:type="dxa"/>
          </w:tcPr>
          <w:p w14:paraId="6939F3C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7E83A64" w14:textId="77777777" w:rsidTr="00EC1A5C">
              <w:trPr>
                <w:trHeight w:val="310"/>
                <w:jc w:val="center"/>
              </w:trPr>
              <w:tc>
                <w:tcPr>
                  <w:tcW w:w="941" w:type="dxa"/>
                </w:tcPr>
                <w:p w14:paraId="6F4985A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2998DF7" w14:textId="286B99CD"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8</w:t>
                  </w:r>
                </w:p>
              </w:tc>
            </w:tr>
            <w:tr w:rsidR="00F01CE0" w:rsidRPr="00F01CE0" w14:paraId="5871E743" w14:textId="77777777" w:rsidTr="00EC1A5C">
              <w:trPr>
                <w:trHeight w:val="310"/>
                <w:jc w:val="center"/>
              </w:trPr>
              <w:tc>
                <w:tcPr>
                  <w:tcW w:w="941" w:type="dxa"/>
                </w:tcPr>
                <w:p w14:paraId="7314B2F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22A71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D195322" w14:textId="77777777" w:rsidTr="00EC1A5C">
              <w:trPr>
                <w:trHeight w:val="310"/>
                <w:jc w:val="center"/>
              </w:trPr>
              <w:tc>
                <w:tcPr>
                  <w:tcW w:w="941" w:type="dxa"/>
                </w:tcPr>
                <w:p w14:paraId="24C1EC8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E9CB6B0" w14:textId="452E580E"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1</w:t>
                  </w:r>
                </w:p>
              </w:tc>
            </w:tr>
            <w:tr w:rsidR="00F01CE0" w:rsidRPr="00F01CE0" w14:paraId="14C8FDFE" w14:textId="77777777" w:rsidTr="00EC1A5C">
              <w:trPr>
                <w:trHeight w:val="310"/>
                <w:jc w:val="center"/>
              </w:trPr>
              <w:tc>
                <w:tcPr>
                  <w:tcW w:w="941" w:type="dxa"/>
                </w:tcPr>
                <w:p w14:paraId="6F9706F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FF3BDE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DC4C027"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064B2A4" w14:textId="4BC0B5C8" w:rsidR="00F01CE0" w:rsidRPr="007B00A9" w:rsidRDefault="007F405A"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2603</w:t>
            </w:r>
            <w:r w:rsidR="00F01CE0" w:rsidRPr="00F01CE0">
              <w:rPr>
                <w:rFonts w:asciiTheme="minorHAnsi" w:hAnsiTheme="minorHAnsi" w:cstheme="minorHAnsi"/>
                <w:b/>
                <w:sz w:val="22"/>
              </w:rPr>
              <w:t>/2025</w:t>
            </w:r>
          </w:p>
        </w:tc>
      </w:tr>
      <w:tr w:rsidR="00F01CE0" w:rsidRPr="007B00A9" w14:paraId="10D1CAD3" w14:textId="77777777" w:rsidTr="00F01CE0">
        <w:tc>
          <w:tcPr>
            <w:tcW w:w="1305" w:type="dxa"/>
            <w:tcBorders>
              <w:top w:val="single" w:sz="4" w:space="0" w:color="auto"/>
              <w:left w:val="single" w:sz="4" w:space="0" w:color="auto"/>
              <w:bottom w:val="single" w:sz="4" w:space="0" w:color="auto"/>
              <w:right w:val="single" w:sz="4" w:space="0" w:color="auto"/>
            </w:tcBorders>
          </w:tcPr>
          <w:p w14:paraId="23D5EF80"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51DA37" w14:textId="4A1735BE" w:rsidR="00F01CE0" w:rsidRPr="00214D9A"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C2D4C3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C6DBE31" w14:textId="77777777" w:rsidTr="005E147D">
        <w:tc>
          <w:tcPr>
            <w:tcW w:w="1305" w:type="dxa"/>
            <w:tcBorders>
              <w:top w:val="single" w:sz="4" w:space="0" w:color="auto"/>
              <w:left w:val="single" w:sz="4" w:space="0" w:color="auto"/>
              <w:bottom w:val="single" w:sz="4" w:space="0" w:color="auto"/>
              <w:right w:val="single" w:sz="4" w:space="0" w:color="auto"/>
            </w:tcBorders>
          </w:tcPr>
          <w:p w14:paraId="3D16D3A1" w14:textId="78D9BC04"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36</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C194BE" w14:textId="0A9B711F" w:rsidR="00F01CE0" w:rsidRPr="00214D9A" w:rsidRDefault="00770392" w:rsidP="00770392">
            <w:pPr>
              <w:spacing w:after="0"/>
              <w:jc w:val="both"/>
              <w:rPr>
                <w:rFonts w:asciiTheme="minorHAnsi" w:hAnsiTheme="minorHAnsi" w:cstheme="minorHAnsi"/>
                <w:iCs/>
                <w:sz w:val="22"/>
              </w:rPr>
            </w:pPr>
            <w:r w:rsidRPr="00214D9A">
              <w:rPr>
                <w:rFonts w:asciiTheme="minorHAnsi" w:hAnsiTheme="minorHAnsi" w:cstheme="minorHAnsi"/>
                <w:iCs/>
                <w:sz w:val="22"/>
              </w:rPr>
              <w:t xml:space="preserve">Α) Έγκριση μετακίνησης και αποζημίωσης δαπανών του </w:t>
            </w:r>
            <w:proofErr w:type="spellStart"/>
            <w:r w:rsidRPr="00214D9A">
              <w:rPr>
                <w:rFonts w:asciiTheme="minorHAnsi" w:hAnsiTheme="minorHAnsi" w:cstheme="minorHAnsi"/>
                <w:iCs/>
                <w:sz w:val="22"/>
              </w:rPr>
              <w:t>Αντιπεριφερειάρχη</w:t>
            </w:r>
            <w:proofErr w:type="spellEnd"/>
            <w:r w:rsidRPr="00214D9A">
              <w:rPr>
                <w:rFonts w:asciiTheme="minorHAnsi" w:hAnsiTheme="minorHAnsi" w:cstheme="minorHAnsi"/>
                <w:iCs/>
                <w:sz w:val="22"/>
              </w:rPr>
              <w:t xml:space="preserve"> Π.Ε Αιτωλοακαρνανίας της Π.Δ.Ε. κ. Αθανασίου Μαυρομμάτη, για τη μετάβασή του στην Αθήνα στις 25-26/11/2025, με σκοπό τη συμμετοχή του σε σύσκεψη με τον Υφυπουργό Κλιματικής Κρίσης και Πολιτικής Προστασίας κ. Κωνσταντίνο Κατσαφάδο. Β) Έγκριση κατεπείγουσας κίνησης του με αριθ. κυκλοφορίας ΝΚΤ 8429 υπηρεσιακού οχήματος της Π.Δ.Ε. για την ως άνω μετακίνηση.</w:t>
            </w:r>
          </w:p>
        </w:tc>
        <w:tc>
          <w:tcPr>
            <w:tcW w:w="1842" w:type="dxa"/>
          </w:tcPr>
          <w:p w14:paraId="35E8514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AADA89A" w14:textId="77777777" w:rsidTr="00EC1A5C">
              <w:trPr>
                <w:trHeight w:val="310"/>
                <w:jc w:val="center"/>
              </w:trPr>
              <w:tc>
                <w:tcPr>
                  <w:tcW w:w="941" w:type="dxa"/>
                </w:tcPr>
                <w:p w14:paraId="2C82746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3B8269A" w14:textId="558C92CC"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0CA1BA9F" w14:textId="77777777" w:rsidTr="00EC1A5C">
              <w:trPr>
                <w:trHeight w:val="310"/>
                <w:jc w:val="center"/>
              </w:trPr>
              <w:tc>
                <w:tcPr>
                  <w:tcW w:w="941" w:type="dxa"/>
                </w:tcPr>
                <w:p w14:paraId="232A00C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D6D7EA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60A8755" w14:textId="77777777" w:rsidTr="00EC1A5C">
              <w:trPr>
                <w:trHeight w:val="310"/>
                <w:jc w:val="center"/>
              </w:trPr>
              <w:tc>
                <w:tcPr>
                  <w:tcW w:w="941" w:type="dxa"/>
                </w:tcPr>
                <w:p w14:paraId="33811E5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B75820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84F4E02" w14:textId="77777777" w:rsidTr="00EC1A5C">
              <w:trPr>
                <w:trHeight w:val="310"/>
                <w:jc w:val="center"/>
              </w:trPr>
              <w:tc>
                <w:tcPr>
                  <w:tcW w:w="941" w:type="dxa"/>
                </w:tcPr>
                <w:p w14:paraId="3CF6AFA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EBD897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57069EA"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073FAEA" w14:textId="257A6BB8" w:rsidR="00F01CE0" w:rsidRPr="007B00A9" w:rsidRDefault="007F405A"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2604</w:t>
            </w:r>
            <w:r w:rsidR="00F01CE0" w:rsidRPr="00F01CE0">
              <w:rPr>
                <w:rFonts w:asciiTheme="minorHAnsi" w:hAnsiTheme="minorHAnsi" w:cstheme="minorHAnsi"/>
                <w:b/>
                <w:sz w:val="22"/>
              </w:rPr>
              <w:t>/2025</w:t>
            </w:r>
          </w:p>
        </w:tc>
      </w:tr>
      <w:tr w:rsidR="00F01CE0" w:rsidRPr="007B00A9" w14:paraId="3E9D5BC0" w14:textId="77777777" w:rsidTr="00F01CE0">
        <w:tc>
          <w:tcPr>
            <w:tcW w:w="1305" w:type="dxa"/>
            <w:tcBorders>
              <w:top w:val="single" w:sz="4" w:space="0" w:color="auto"/>
              <w:left w:val="single" w:sz="4" w:space="0" w:color="auto"/>
              <w:bottom w:val="single" w:sz="4" w:space="0" w:color="auto"/>
              <w:right w:val="single" w:sz="4" w:space="0" w:color="auto"/>
            </w:tcBorders>
          </w:tcPr>
          <w:p w14:paraId="7ED564D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B8A9E24" w14:textId="77777777" w:rsidR="00F01CE0" w:rsidRPr="00214D9A"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FE1A5AA"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E7C2FA9" w14:textId="77777777" w:rsidTr="00D4368B">
        <w:tc>
          <w:tcPr>
            <w:tcW w:w="1305" w:type="dxa"/>
            <w:tcBorders>
              <w:top w:val="single" w:sz="4" w:space="0" w:color="auto"/>
              <w:left w:val="single" w:sz="4" w:space="0" w:color="auto"/>
              <w:bottom w:val="single" w:sz="4" w:space="0" w:color="auto"/>
              <w:right w:val="single" w:sz="4" w:space="0" w:color="auto"/>
            </w:tcBorders>
          </w:tcPr>
          <w:p w14:paraId="79B4FB54" w14:textId="7FDF6FA9"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37</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2F1AAF18" w14:textId="45F483EB" w:rsidR="00F01CE0" w:rsidRPr="00214D9A" w:rsidRDefault="00770392" w:rsidP="00770392">
            <w:pPr>
              <w:spacing w:after="0"/>
              <w:jc w:val="both"/>
              <w:rPr>
                <w:rFonts w:asciiTheme="minorHAnsi" w:hAnsiTheme="minorHAnsi" w:cstheme="minorHAnsi"/>
                <w:iCs/>
                <w:sz w:val="22"/>
              </w:rPr>
            </w:pPr>
            <w:r w:rsidRPr="00214D9A">
              <w:rPr>
                <w:rFonts w:asciiTheme="minorHAnsi" w:hAnsiTheme="minorHAnsi" w:cstheme="minorHAnsi"/>
                <w:iCs/>
                <w:sz w:val="22"/>
              </w:rPr>
              <w:t xml:space="preserve">Α) Έγκριση μετακίνησης και αποζημίωσης δαπανών του </w:t>
            </w:r>
            <w:proofErr w:type="spellStart"/>
            <w:r w:rsidRPr="00214D9A">
              <w:rPr>
                <w:rFonts w:asciiTheme="minorHAnsi" w:hAnsiTheme="minorHAnsi" w:cstheme="minorHAnsi"/>
                <w:iCs/>
                <w:sz w:val="22"/>
              </w:rPr>
              <w:t>Αντιπεριφερειάρχη</w:t>
            </w:r>
            <w:proofErr w:type="spellEnd"/>
            <w:r w:rsidRPr="00214D9A">
              <w:rPr>
                <w:rFonts w:asciiTheme="minorHAnsi" w:hAnsiTheme="minorHAnsi" w:cstheme="minorHAnsi"/>
                <w:iCs/>
                <w:sz w:val="22"/>
              </w:rPr>
              <w:t xml:space="preserve"> Οικονομικής Πολιτικής και Δημοσιονομικού ελέγχου της Π.Δ.Ε. κ. </w:t>
            </w:r>
            <w:proofErr w:type="spellStart"/>
            <w:r w:rsidRPr="00214D9A">
              <w:rPr>
                <w:rFonts w:asciiTheme="minorHAnsi" w:hAnsiTheme="minorHAnsi" w:cstheme="minorHAnsi"/>
                <w:iCs/>
                <w:sz w:val="22"/>
              </w:rPr>
              <w:t>Κατσακιώρη</w:t>
            </w:r>
            <w:proofErr w:type="spellEnd"/>
            <w:r w:rsidRPr="00214D9A">
              <w:rPr>
                <w:rFonts w:asciiTheme="minorHAnsi" w:hAnsiTheme="minorHAnsi" w:cstheme="minorHAnsi"/>
                <w:iCs/>
                <w:sz w:val="22"/>
              </w:rPr>
              <w:t xml:space="preserve"> Νικόλαου για τη μετάβασή του στην Αθήνα στις 22-24/10/2025, με σκοπό υπηρεσιακές συναντήσεις που άπτονται των αρμοδιοτήτων τους: α) στο Υπουργείο Εσωτερικών (22/10), β) στο Υπουργείο Εθνικής Άμυνας (23/10) και γ) στο Υπουργείο Θρησκευμάτων (24/10). Β) Έγκριση κατεπείγουσας κίνησης του με αριθ. κυκλοφορίας ΖΤΕ 7002 υπηρεσιακού οχήματος της Π.Δ.Ε. για την ως άνω μετακίνηση.</w:t>
            </w:r>
          </w:p>
        </w:tc>
        <w:tc>
          <w:tcPr>
            <w:tcW w:w="1842" w:type="dxa"/>
          </w:tcPr>
          <w:p w14:paraId="2505019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AE6249F" w14:textId="77777777" w:rsidTr="00EC1A5C">
              <w:trPr>
                <w:trHeight w:val="310"/>
                <w:jc w:val="center"/>
              </w:trPr>
              <w:tc>
                <w:tcPr>
                  <w:tcW w:w="941" w:type="dxa"/>
                </w:tcPr>
                <w:p w14:paraId="4C1A66A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BDFFC7D" w14:textId="4F887FDA"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2CFFB21" w14:textId="77777777" w:rsidTr="00EC1A5C">
              <w:trPr>
                <w:trHeight w:val="310"/>
                <w:jc w:val="center"/>
              </w:trPr>
              <w:tc>
                <w:tcPr>
                  <w:tcW w:w="941" w:type="dxa"/>
                </w:tcPr>
                <w:p w14:paraId="7A17C01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31853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51518BE" w14:textId="77777777" w:rsidTr="00EC1A5C">
              <w:trPr>
                <w:trHeight w:val="310"/>
                <w:jc w:val="center"/>
              </w:trPr>
              <w:tc>
                <w:tcPr>
                  <w:tcW w:w="941" w:type="dxa"/>
                </w:tcPr>
                <w:p w14:paraId="4FE1CF5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4DD33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E2D458A" w14:textId="77777777" w:rsidTr="00EC1A5C">
              <w:trPr>
                <w:trHeight w:val="310"/>
                <w:jc w:val="center"/>
              </w:trPr>
              <w:tc>
                <w:tcPr>
                  <w:tcW w:w="941" w:type="dxa"/>
                </w:tcPr>
                <w:p w14:paraId="25630C2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3D56FC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9D16D5C"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DBBF394" w14:textId="3B54AB83" w:rsidR="00F01CE0" w:rsidRPr="007B00A9" w:rsidRDefault="007F405A"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2605</w:t>
            </w:r>
            <w:r w:rsidR="00F01CE0" w:rsidRPr="00F01CE0">
              <w:rPr>
                <w:rFonts w:asciiTheme="minorHAnsi" w:hAnsiTheme="minorHAnsi" w:cstheme="minorHAnsi"/>
                <w:b/>
                <w:sz w:val="22"/>
              </w:rPr>
              <w:t>/2025</w:t>
            </w:r>
          </w:p>
        </w:tc>
      </w:tr>
      <w:tr w:rsidR="00F01CE0" w:rsidRPr="007B00A9" w14:paraId="434B0AF4" w14:textId="77777777" w:rsidTr="00F01CE0">
        <w:tc>
          <w:tcPr>
            <w:tcW w:w="1305" w:type="dxa"/>
            <w:tcBorders>
              <w:top w:val="single" w:sz="4" w:space="0" w:color="auto"/>
              <w:left w:val="single" w:sz="4" w:space="0" w:color="auto"/>
              <w:bottom w:val="single" w:sz="4" w:space="0" w:color="auto"/>
              <w:right w:val="single" w:sz="4" w:space="0" w:color="auto"/>
            </w:tcBorders>
          </w:tcPr>
          <w:p w14:paraId="4F35E121"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0A8BD3" w14:textId="29E4B186" w:rsidR="00F01CE0" w:rsidRPr="00214D9A"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CA2F983"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0F5ABFE" w14:textId="77777777" w:rsidTr="001044D3">
        <w:tc>
          <w:tcPr>
            <w:tcW w:w="1305" w:type="dxa"/>
            <w:tcBorders>
              <w:top w:val="single" w:sz="4" w:space="0" w:color="auto"/>
              <w:left w:val="single" w:sz="4" w:space="0" w:color="auto"/>
              <w:bottom w:val="single" w:sz="4" w:space="0" w:color="auto"/>
              <w:right w:val="single" w:sz="4" w:space="0" w:color="auto"/>
            </w:tcBorders>
          </w:tcPr>
          <w:p w14:paraId="173CFD18" w14:textId="1826ABA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38</w:t>
            </w:r>
            <w:r w:rsidRPr="007B00A9">
              <w:rPr>
                <w:rFonts w:asciiTheme="minorHAnsi" w:hAnsiTheme="minorHAnsi" w:cstheme="minorHAnsi"/>
                <w:b/>
                <w:sz w:val="22"/>
                <w:vertAlign w:val="superscript"/>
              </w:rPr>
              <w:t>ο</w:t>
            </w:r>
            <w:r w:rsidRPr="007B00A9">
              <w:rPr>
                <w:rFonts w:asciiTheme="minorHAnsi" w:hAnsiTheme="minorHAnsi" w:cstheme="minorHAnsi"/>
                <w:b/>
                <w:sz w:val="22"/>
              </w:rPr>
              <w:t xml:space="preserve"> </w:t>
            </w:r>
          </w:p>
        </w:tc>
        <w:tc>
          <w:tcPr>
            <w:tcW w:w="7513" w:type="dxa"/>
            <w:tcBorders>
              <w:top w:val="single" w:sz="4" w:space="0" w:color="auto"/>
              <w:left w:val="single" w:sz="4" w:space="0" w:color="auto"/>
              <w:bottom w:val="single" w:sz="4" w:space="0" w:color="auto"/>
              <w:right w:val="single" w:sz="4" w:space="0" w:color="auto"/>
            </w:tcBorders>
          </w:tcPr>
          <w:p w14:paraId="19C638B8" w14:textId="3DFDDC0A" w:rsidR="00F01CE0" w:rsidRPr="00214D9A" w:rsidRDefault="00770392" w:rsidP="00770392">
            <w:pPr>
              <w:spacing w:after="0"/>
              <w:jc w:val="both"/>
              <w:rPr>
                <w:rFonts w:asciiTheme="minorHAnsi" w:hAnsiTheme="minorHAnsi" w:cstheme="minorHAnsi"/>
                <w:iCs/>
                <w:sz w:val="22"/>
              </w:rPr>
            </w:pPr>
            <w:r w:rsidRPr="00214D9A">
              <w:rPr>
                <w:rFonts w:asciiTheme="minorHAnsi" w:hAnsiTheme="minorHAnsi" w:cstheme="minorHAnsi"/>
                <w:iCs/>
                <w:sz w:val="22"/>
              </w:rPr>
              <w:t xml:space="preserve">Α) Έγκριση μετακίνησης και αποζημίωσης δαπανών του </w:t>
            </w:r>
            <w:proofErr w:type="spellStart"/>
            <w:r w:rsidRPr="00214D9A">
              <w:rPr>
                <w:rFonts w:asciiTheme="minorHAnsi" w:hAnsiTheme="minorHAnsi" w:cstheme="minorHAnsi"/>
                <w:iCs/>
                <w:sz w:val="22"/>
              </w:rPr>
              <w:t>Αντιπεριφερειάρχη</w:t>
            </w:r>
            <w:proofErr w:type="spellEnd"/>
            <w:r w:rsidRPr="00214D9A">
              <w:rPr>
                <w:rFonts w:asciiTheme="minorHAnsi" w:hAnsiTheme="minorHAnsi" w:cstheme="minorHAnsi"/>
                <w:iCs/>
                <w:sz w:val="22"/>
              </w:rPr>
              <w:t xml:space="preserve"> Οικονομικής Πολιτικής και Δημοσιονομικού ελέγχου της Π.Δ.Ε. κ. </w:t>
            </w:r>
            <w:proofErr w:type="spellStart"/>
            <w:r w:rsidRPr="00214D9A">
              <w:rPr>
                <w:rFonts w:asciiTheme="minorHAnsi" w:hAnsiTheme="minorHAnsi" w:cstheme="minorHAnsi"/>
                <w:iCs/>
                <w:sz w:val="22"/>
              </w:rPr>
              <w:t>Κατσακιώρη</w:t>
            </w:r>
            <w:proofErr w:type="spellEnd"/>
            <w:r w:rsidRPr="00214D9A">
              <w:rPr>
                <w:rFonts w:asciiTheme="minorHAnsi" w:hAnsiTheme="minorHAnsi" w:cstheme="minorHAnsi"/>
                <w:iCs/>
                <w:sz w:val="22"/>
              </w:rPr>
              <w:t xml:space="preserve"> Νικόλαου για τη μετάβασή του στην Αθήνα στις 24-26/11/2025, με σκοπό υπηρεσιακές συναντήσεις με στελέχη και υπηρεσιακούς παράγοντες: α) στο Υπουργείο Εθνικής Οικονομίας και Οικονομικών (24/11), β) στο Υπουργείο Παιδείας και Θρησκευμάτων (25/11) και γ) στο Υπουργείο Ανάπτυξης (26/11). Β) Έγκριση κατεπείγουσας κίνησης του με αριθ. κυκλοφορίας ΖΤΕ 7002 υπηρεσιακού οχήματος της Π.Δ.Ε. για την ως άνω μετακίνηση.</w:t>
            </w:r>
          </w:p>
        </w:tc>
        <w:tc>
          <w:tcPr>
            <w:tcW w:w="1842" w:type="dxa"/>
          </w:tcPr>
          <w:p w14:paraId="5021A198"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8E49910" w14:textId="77777777" w:rsidTr="00EC1A5C">
              <w:trPr>
                <w:trHeight w:val="310"/>
                <w:jc w:val="center"/>
              </w:trPr>
              <w:tc>
                <w:tcPr>
                  <w:tcW w:w="941" w:type="dxa"/>
                </w:tcPr>
                <w:p w14:paraId="354121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EA3B1B1" w14:textId="3438DEF8"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AB0C6F7" w14:textId="77777777" w:rsidTr="00EC1A5C">
              <w:trPr>
                <w:trHeight w:val="310"/>
                <w:jc w:val="center"/>
              </w:trPr>
              <w:tc>
                <w:tcPr>
                  <w:tcW w:w="941" w:type="dxa"/>
                </w:tcPr>
                <w:p w14:paraId="44D0B26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5593772"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0D0075E" w14:textId="77777777" w:rsidTr="00EC1A5C">
              <w:trPr>
                <w:trHeight w:val="310"/>
                <w:jc w:val="center"/>
              </w:trPr>
              <w:tc>
                <w:tcPr>
                  <w:tcW w:w="941" w:type="dxa"/>
                </w:tcPr>
                <w:p w14:paraId="0ACDAE3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FA0A46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2062FD9" w14:textId="77777777" w:rsidTr="00EC1A5C">
              <w:trPr>
                <w:trHeight w:val="310"/>
                <w:jc w:val="center"/>
              </w:trPr>
              <w:tc>
                <w:tcPr>
                  <w:tcW w:w="941" w:type="dxa"/>
                </w:tcPr>
                <w:p w14:paraId="67B775F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435764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2664CF6"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7AAAC1" w14:textId="4F7AD50F" w:rsidR="00F01CE0" w:rsidRPr="007B00A9" w:rsidRDefault="007F405A"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2606</w:t>
            </w:r>
            <w:r w:rsidR="00F01CE0" w:rsidRPr="00F01CE0">
              <w:rPr>
                <w:rFonts w:asciiTheme="minorHAnsi" w:hAnsiTheme="minorHAnsi" w:cstheme="minorHAnsi"/>
                <w:b/>
                <w:sz w:val="22"/>
              </w:rPr>
              <w:t>/2025</w:t>
            </w:r>
          </w:p>
        </w:tc>
      </w:tr>
      <w:tr w:rsidR="00F01CE0" w:rsidRPr="007B00A9" w14:paraId="276A650C" w14:textId="77777777" w:rsidTr="00F01CE0">
        <w:tc>
          <w:tcPr>
            <w:tcW w:w="1305" w:type="dxa"/>
            <w:tcBorders>
              <w:top w:val="single" w:sz="4" w:space="0" w:color="auto"/>
              <w:left w:val="single" w:sz="4" w:space="0" w:color="auto"/>
              <w:bottom w:val="single" w:sz="4" w:space="0" w:color="auto"/>
              <w:right w:val="single" w:sz="4" w:space="0" w:color="auto"/>
            </w:tcBorders>
          </w:tcPr>
          <w:p w14:paraId="7B9BAC5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E305865" w14:textId="13A24A56" w:rsidR="00F01CE0" w:rsidRPr="00214D9A"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FBBEC70"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1E23DA3" w14:textId="77777777" w:rsidTr="0092747B">
        <w:tc>
          <w:tcPr>
            <w:tcW w:w="1305" w:type="dxa"/>
            <w:tcBorders>
              <w:top w:val="single" w:sz="4" w:space="0" w:color="auto"/>
              <w:left w:val="single" w:sz="4" w:space="0" w:color="auto"/>
              <w:bottom w:val="single" w:sz="4" w:space="0" w:color="auto"/>
              <w:right w:val="single" w:sz="4" w:space="0" w:color="auto"/>
            </w:tcBorders>
          </w:tcPr>
          <w:p w14:paraId="57D0AFCD" w14:textId="534154DC"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ΘΕΜΑ 3</w:t>
            </w:r>
            <w:r>
              <w:rPr>
                <w:rFonts w:asciiTheme="minorHAnsi" w:hAnsiTheme="minorHAnsi" w:cstheme="minorHAnsi"/>
                <w:b/>
                <w:sz w:val="22"/>
              </w:rPr>
              <w:t>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BF53C03" w14:textId="30B8C9E2" w:rsidR="00F01CE0" w:rsidRPr="009B3CB8" w:rsidRDefault="00770392" w:rsidP="00F01CE0">
            <w:pPr>
              <w:spacing w:after="0"/>
              <w:jc w:val="both"/>
              <w:rPr>
                <w:rFonts w:asciiTheme="minorHAnsi" w:hAnsiTheme="minorHAnsi" w:cstheme="minorHAnsi"/>
                <w:iCs/>
                <w:sz w:val="22"/>
              </w:rPr>
            </w:pPr>
            <w:r w:rsidRPr="00214D9A">
              <w:rPr>
                <w:rFonts w:asciiTheme="minorHAnsi" w:hAnsiTheme="minorHAnsi" w:cstheme="minorHAnsi"/>
                <w:iCs/>
                <w:sz w:val="22"/>
              </w:rPr>
              <w:t xml:space="preserve">Έγκριση μετακίνησης και αποζημίωσης δαπανών του </w:t>
            </w:r>
            <w:proofErr w:type="spellStart"/>
            <w:r w:rsidRPr="00214D9A">
              <w:rPr>
                <w:rFonts w:asciiTheme="minorHAnsi" w:hAnsiTheme="minorHAnsi" w:cstheme="minorHAnsi"/>
                <w:iCs/>
                <w:sz w:val="22"/>
              </w:rPr>
              <w:t>Αντιπεριφερειάρχη</w:t>
            </w:r>
            <w:proofErr w:type="spellEnd"/>
            <w:r w:rsidRPr="00214D9A">
              <w:rPr>
                <w:rFonts w:asciiTheme="minorHAnsi" w:hAnsiTheme="minorHAnsi" w:cstheme="minorHAnsi"/>
                <w:iCs/>
                <w:sz w:val="22"/>
              </w:rPr>
              <w:t xml:space="preserve"> Αθλητισμού της Π.Δ.Ε. κ. Αντωνόπουλου Παναγιώτη, για τη μετάβασή του στην </w:t>
            </w:r>
            <w:r w:rsidRPr="00214D9A">
              <w:rPr>
                <w:rFonts w:asciiTheme="minorHAnsi" w:hAnsiTheme="minorHAnsi" w:cstheme="minorHAnsi"/>
                <w:iCs/>
                <w:sz w:val="22"/>
              </w:rPr>
              <w:lastRenderedPageBreak/>
              <w:t>Αθήνα στις 20-21/11/2025 για την συμμετοχή του σε συνάντηση στην Ελληνική Ομοσπονδία Καλαθοσφαίρισης και στη Γενική Γραμματεία Αθλητισμού.</w:t>
            </w:r>
          </w:p>
        </w:tc>
        <w:tc>
          <w:tcPr>
            <w:tcW w:w="1842" w:type="dxa"/>
          </w:tcPr>
          <w:p w14:paraId="268E053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E5BE388" w14:textId="77777777" w:rsidTr="00EC1A5C">
              <w:trPr>
                <w:trHeight w:val="310"/>
                <w:jc w:val="center"/>
              </w:trPr>
              <w:tc>
                <w:tcPr>
                  <w:tcW w:w="941" w:type="dxa"/>
                </w:tcPr>
                <w:p w14:paraId="3169CA8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428B201D" w14:textId="073A68EC"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2B9F5C8" w14:textId="77777777" w:rsidTr="00EC1A5C">
              <w:trPr>
                <w:trHeight w:val="310"/>
                <w:jc w:val="center"/>
              </w:trPr>
              <w:tc>
                <w:tcPr>
                  <w:tcW w:w="941" w:type="dxa"/>
                </w:tcPr>
                <w:p w14:paraId="5634C0E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0DA534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9C94E5C" w14:textId="77777777" w:rsidTr="00EC1A5C">
              <w:trPr>
                <w:trHeight w:val="310"/>
                <w:jc w:val="center"/>
              </w:trPr>
              <w:tc>
                <w:tcPr>
                  <w:tcW w:w="941" w:type="dxa"/>
                </w:tcPr>
                <w:p w14:paraId="0316C07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AE261A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51E7FA5" w14:textId="77777777" w:rsidTr="00EC1A5C">
              <w:trPr>
                <w:trHeight w:val="310"/>
                <w:jc w:val="center"/>
              </w:trPr>
              <w:tc>
                <w:tcPr>
                  <w:tcW w:w="941" w:type="dxa"/>
                </w:tcPr>
                <w:p w14:paraId="3AD0189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C4BDB0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E13D08E"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A0C388D" w14:textId="74C477F2" w:rsidR="00F01CE0" w:rsidRPr="007B00A9" w:rsidRDefault="007F405A"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2607</w:t>
            </w:r>
            <w:r w:rsidR="00F01CE0" w:rsidRPr="00F01CE0">
              <w:rPr>
                <w:rFonts w:asciiTheme="minorHAnsi" w:hAnsiTheme="minorHAnsi" w:cstheme="minorHAnsi"/>
                <w:b/>
                <w:sz w:val="22"/>
              </w:rPr>
              <w:t>/2025</w:t>
            </w:r>
          </w:p>
        </w:tc>
      </w:tr>
      <w:tr w:rsidR="00F01CE0" w:rsidRPr="007B00A9" w14:paraId="0BCCF95D" w14:textId="77777777" w:rsidTr="00F01CE0">
        <w:tc>
          <w:tcPr>
            <w:tcW w:w="1305" w:type="dxa"/>
            <w:tcBorders>
              <w:top w:val="single" w:sz="4" w:space="0" w:color="auto"/>
              <w:left w:val="single" w:sz="4" w:space="0" w:color="auto"/>
              <w:bottom w:val="single" w:sz="4" w:space="0" w:color="auto"/>
              <w:right w:val="single" w:sz="4" w:space="0" w:color="auto"/>
            </w:tcBorders>
          </w:tcPr>
          <w:p w14:paraId="17CFE09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CE7F020" w14:textId="77777777" w:rsidR="00F01CE0" w:rsidRPr="00214D9A"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08F3CB5A"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987105F" w14:textId="77777777" w:rsidTr="000C7005">
        <w:tc>
          <w:tcPr>
            <w:tcW w:w="1305" w:type="dxa"/>
            <w:tcBorders>
              <w:top w:val="single" w:sz="4" w:space="0" w:color="auto"/>
              <w:left w:val="single" w:sz="4" w:space="0" w:color="auto"/>
              <w:bottom w:val="single" w:sz="4" w:space="0" w:color="auto"/>
              <w:right w:val="single" w:sz="4" w:space="0" w:color="auto"/>
            </w:tcBorders>
          </w:tcPr>
          <w:p w14:paraId="1FEFF0B4" w14:textId="321BD49B"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2F1E02A" w14:textId="03E82FCE" w:rsidR="00F01CE0" w:rsidRPr="0082058D" w:rsidRDefault="00770392" w:rsidP="00F01CE0">
            <w:pPr>
              <w:spacing w:after="0"/>
              <w:jc w:val="both"/>
              <w:rPr>
                <w:rFonts w:asciiTheme="minorHAnsi" w:hAnsiTheme="minorHAnsi" w:cstheme="minorHAnsi"/>
                <w:iCs/>
                <w:sz w:val="22"/>
              </w:rPr>
            </w:pPr>
            <w:r w:rsidRPr="00214D9A">
              <w:rPr>
                <w:rFonts w:asciiTheme="minorHAnsi" w:hAnsiTheme="minorHAnsi" w:cstheme="minorHAnsi"/>
                <w:iCs/>
                <w:sz w:val="22"/>
              </w:rPr>
              <w:t>Έγκριση απολογιστικά της διάθεσης πίστωσης συνολικού ποσού 595,20 € (με Φ.Π.Α.) για τη μίσθωση ιδιωτικού μηχανήματος : α) ΗΑΜ 6054</w:t>
            </w:r>
            <w:r w:rsidR="00B91C99">
              <w:rPr>
                <w:rFonts w:asciiTheme="minorHAnsi" w:hAnsiTheme="minorHAnsi" w:cstheme="minorHAnsi"/>
                <w:iCs/>
                <w:sz w:val="22"/>
              </w:rPr>
              <w:t xml:space="preserve"> </w:t>
            </w:r>
            <w:r w:rsidRPr="00214D9A">
              <w:rPr>
                <w:rFonts w:asciiTheme="minorHAnsi" w:hAnsiTheme="minorHAnsi" w:cstheme="minorHAnsi"/>
                <w:iCs/>
                <w:sz w:val="22"/>
              </w:rPr>
              <w:t>(υδροφόρα), ιδιοκτησίας του οικονομικού φορέα «ΗΛΕΙΑΚΗ ΤΕΧΝΙΚΗ», που εργάσθηκε από 13/08/2025 έως 14/08/2025, για εργασίες υποβοήθησης του έργου της Π.Υ. στην κατάσβεση της πυρκαγιάς στην Τ.Κ.</w:t>
            </w:r>
            <w:r w:rsidR="00B91C99">
              <w:rPr>
                <w:rFonts w:asciiTheme="minorHAnsi" w:hAnsiTheme="minorHAnsi" w:cstheme="minorHAnsi"/>
                <w:iCs/>
                <w:sz w:val="22"/>
              </w:rPr>
              <w:t xml:space="preserve"> </w:t>
            </w:r>
            <w:proofErr w:type="spellStart"/>
            <w:r w:rsidRPr="00214D9A">
              <w:rPr>
                <w:rFonts w:asciiTheme="minorHAnsi" w:hAnsiTheme="minorHAnsi" w:cstheme="minorHAnsi"/>
                <w:iCs/>
                <w:sz w:val="22"/>
              </w:rPr>
              <w:t>Καπελέτου</w:t>
            </w:r>
            <w:proofErr w:type="spellEnd"/>
            <w:r w:rsidRPr="00214D9A">
              <w:rPr>
                <w:rFonts w:asciiTheme="minorHAnsi" w:hAnsiTheme="minorHAnsi" w:cstheme="minorHAnsi"/>
                <w:iCs/>
                <w:sz w:val="22"/>
              </w:rPr>
              <w:t xml:space="preserve"> του Δήμου Ανδραβίδας-Κυλλήνης της Π.Ε. Ηλείας, σύμφωνα με την εντολή μίσθωσης α/α 132/2025 (Σχ. η </w:t>
            </w:r>
            <w:proofErr w:type="spellStart"/>
            <w:r w:rsidRPr="00214D9A">
              <w:rPr>
                <w:rFonts w:asciiTheme="minorHAnsi" w:hAnsiTheme="minorHAnsi" w:cstheme="minorHAnsi"/>
                <w:iCs/>
                <w:sz w:val="22"/>
              </w:rPr>
              <w:t>αρ</w:t>
            </w:r>
            <w:proofErr w:type="spellEnd"/>
            <w:r w:rsidRPr="00214D9A">
              <w:rPr>
                <w:rFonts w:asciiTheme="minorHAnsi" w:hAnsiTheme="minorHAnsi" w:cstheme="minorHAnsi"/>
                <w:iCs/>
                <w:sz w:val="22"/>
              </w:rPr>
              <w:t>. 1606/2025 (ΑΔΑ: ΡΠΛΔ7Λ6-4ΟΒ) Απόφαση της Περιφερειακής Επιτροπής της Π.Δ.Ε.).</w:t>
            </w:r>
          </w:p>
        </w:tc>
        <w:tc>
          <w:tcPr>
            <w:tcW w:w="1842" w:type="dxa"/>
          </w:tcPr>
          <w:p w14:paraId="7A3817F2"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D96B627" w14:textId="77777777" w:rsidTr="00EC1A5C">
              <w:trPr>
                <w:trHeight w:val="310"/>
                <w:jc w:val="center"/>
              </w:trPr>
              <w:tc>
                <w:tcPr>
                  <w:tcW w:w="941" w:type="dxa"/>
                </w:tcPr>
                <w:p w14:paraId="54FB94D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28A4570" w14:textId="02AED30B"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66142C55" w14:textId="77777777" w:rsidTr="00EC1A5C">
              <w:trPr>
                <w:trHeight w:val="310"/>
                <w:jc w:val="center"/>
              </w:trPr>
              <w:tc>
                <w:tcPr>
                  <w:tcW w:w="941" w:type="dxa"/>
                </w:tcPr>
                <w:p w14:paraId="39D6AF3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C0BA70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CA7EFBA" w14:textId="77777777" w:rsidTr="00EC1A5C">
              <w:trPr>
                <w:trHeight w:val="310"/>
                <w:jc w:val="center"/>
              </w:trPr>
              <w:tc>
                <w:tcPr>
                  <w:tcW w:w="941" w:type="dxa"/>
                </w:tcPr>
                <w:p w14:paraId="2EF5A2E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0775295" w14:textId="2887EB4D"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35CC5D37" w14:textId="77777777" w:rsidTr="00EC1A5C">
              <w:trPr>
                <w:trHeight w:val="310"/>
                <w:jc w:val="center"/>
              </w:trPr>
              <w:tc>
                <w:tcPr>
                  <w:tcW w:w="941" w:type="dxa"/>
                </w:tcPr>
                <w:p w14:paraId="71A484F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F8ED69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C20DD72"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4317CA2" w14:textId="23CE672B" w:rsidR="00F01CE0" w:rsidRPr="007B00A9" w:rsidRDefault="007F405A"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2608</w:t>
            </w:r>
            <w:r w:rsidR="00F01CE0" w:rsidRPr="00F01CE0">
              <w:rPr>
                <w:rFonts w:asciiTheme="minorHAnsi" w:hAnsiTheme="minorHAnsi" w:cstheme="minorHAnsi"/>
                <w:b/>
                <w:sz w:val="22"/>
              </w:rPr>
              <w:t>/2025</w:t>
            </w:r>
          </w:p>
        </w:tc>
      </w:tr>
      <w:tr w:rsidR="00F01CE0" w:rsidRPr="007B00A9" w14:paraId="1FFFFDD1" w14:textId="77777777" w:rsidTr="00F01CE0">
        <w:tc>
          <w:tcPr>
            <w:tcW w:w="1305" w:type="dxa"/>
            <w:tcBorders>
              <w:top w:val="single" w:sz="4" w:space="0" w:color="auto"/>
              <w:left w:val="single" w:sz="4" w:space="0" w:color="auto"/>
              <w:bottom w:val="single" w:sz="4" w:space="0" w:color="auto"/>
              <w:right w:val="single" w:sz="4" w:space="0" w:color="auto"/>
            </w:tcBorders>
          </w:tcPr>
          <w:p w14:paraId="55CA5F7A"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BDC00F" w14:textId="77777777" w:rsidR="00F01CE0" w:rsidRPr="00214D9A"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D7DD92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E26C26B" w14:textId="77777777" w:rsidTr="00C8531A">
        <w:tc>
          <w:tcPr>
            <w:tcW w:w="1305" w:type="dxa"/>
            <w:tcBorders>
              <w:top w:val="single" w:sz="4" w:space="0" w:color="auto"/>
              <w:left w:val="single" w:sz="4" w:space="0" w:color="auto"/>
              <w:bottom w:val="single" w:sz="4" w:space="0" w:color="auto"/>
              <w:right w:val="single" w:sz="4" w:space="0" w:color="auto"/>
            </w:tcBorders>
          </w:tcPr>
          <w:p w14:paraId="44D76A0F" w14:textId="5CCDD589"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70C8D48" w14:textId="6D0D5069" w:rsidR="00F01CE0" w:rsidRPr="009B3CB8" w:rsidRDefault="00770392" w:rsidP="00F01CE0">
            <w:pPr>
              <w:spacing w:after="0"/>
              <w:jc w:val="both"/>
              <w:rPr>
                <w:rFonts w:asciiTheme="minorHAnsi" w:hAnsiTheme="minorHAnsi" w:cstheme="minorHAnsi"/>
                <w:iCs/>
                <w:sz w:val="22"/>
              </w:rPr>
            </w:pPr>
            <w:r w:rsidRPr="00214D9A">
              <w:rPr>
                <w:rFonts w:asciiTheme="minorHAnsi" w:hAnsiTheme="minorHAnsi" w:cstheme="minorHAnsi"/>
                <w:iCs/>
                <w:sz w:val="22"/>
              </w:rPr>
              <w:t xml:space="preserve">Έγκριση μετακίνησης και αποζημίωσης δαπανών του </w:t>
            </w:r>
            <w:proofErr w:type="spellStart"/>
            <w:r w:rsidRPr="00214D9A">
              <w:rPr>
                <w:rFonts w:asciiTheme="minorHAnsi" w:hAnsiTheme="minorHAnsi" w:cstheme="minorHAnsi"/>
                <w:iCs/>
                <w:sz w:val="22"/>
              </w:rPr>
              <w:t>Αντιπεριφερειάρχη</w:t>
            </w:r>
            <w:proofErr w:type="spellEnd"/>
            <w:r w:rsidRPr="00214D9A">
              <w:rPr>
                <w:rFonts w:asciiTheme="minorHAnsi" w:hAnsiTheme="minorHAnsi" w:cstheme="minorHAnsi"/>
                <w:iCs/>
                <w:sz w:val="22"/>
              </w:rPr>
              <w:t xml:space="preserve"> Εξυπηρέτησης του Πολίτη και Ψηφιακής Διακυβέρνησης της Π.Δ.Ε.</w:t>
            </w:r>
            <w:r w:rsidR="00B91C99">
              <w:rPr>
                <w:rFonts w:asciiTheme="minorHAnsi" w:hAnsiTheme="minorHAnsi" w:cstheme="minorHAnsi"/>
                <w:iCs/>
                <w:sz w:val="22"/>
              </w:rPr>
              <w:t xml:space="preserve"> </w:t>
            </w:r>
            <w:r w:rsidRPr="00214D9A">
              <w:rPr>
                <w:rFonts w:asciiTheme="minorHAnsi" w:hAnsiTheme="minorHAnsi" w:cstheme="minorHAnsi"/>
                <w:iCs/>
                <w:sz w:val="22"/>
              </w:rPr>
              <w:t>κ. Βασιλόπουλου Θεόδωρου για την μετάβασή του στην Αθήνα στις 25-26/11/2025 για να παραστεί</w:t>
            </w:r>
            <w:r w:rsidR="00B91C99">
              <w:rPr>
                <w:rFonts w:asciiTheme="minorHAnsi" w:hAnsiTheme="minorHAnsi" w:cstheme="minorHAnsi"/>
                <w:iCs/>
                <w:sz w:val="22"/>
              </w:rPr>
              <w:t xml:space="preserve"> </w:t>
            </w:r>
            <w:r w:rsidRPr="00214D9A">
              <w:rPr>
                <w:rFonts w:asciiTheme="minorHAnsi" w:hAnsiTheme="minorHAnsi" w:cstheme="minorHAnsi"/>
                <w:iCs/>
                <w:sz w:val="22"/>
              </w:rPr>
              <w:t xml:space="preserve">στο 27ο συνέδριο </w:t>
            </w:r>
            <w:proofErr w:type="spellStart"/>
            <w:r w:rsidRPr="00214D9A">
              <w:rPr>
                <w:rFonts w:asciiTheme="minorHAnsi" w:hAnsiTheme="minorHAnsi" w:cstheme="minorHAnsi"/>
                <w:iCs/>
                <w:sz w:val="22"/>
              </w:rPr>
              <w:t>InfoCom</w:t>
            </w:r>
            <w:proofErr w:type="spellEnd"/>
            <w:r w:rsidRPr="00214D9A">
              <w:rPr>
                <w:rFonts w:asciiTheme="minorHAnsi" w:hAnsiTheme="minorHAnsi" w:cstheme="minorHAnsi"/>
                <w:iCs/>
                <w:sz w:val="22"/>
              </w:rPr>
              <w:t xml:space="preserve"> World “Τεχνητή Νοημοσύνη-Εξέλιξη : Ένας Θαυμαστός Νέος Κόσμος’’, στο DIVANI CARAVEL HOTEL.</w:t>
            </w:r>
          </w:p>
        </w:tc>
        <w:tc>
          <w:tcPr>
            <w:tcW w:w="1842" w:type="dxa"/>
          </w:tcPr>
          <w:p w14:paraId="4A1FB4F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F03BDCB" w14:textId="77777777" w:rsidTr="00EC1A5C">
              <w:trPr>
                <w:trHeight w:val="310"/>
                <w:jc w:val="center"/>
              </w:trPr>
              <w:tc>
                <w:tcPr>
                  <w:tcW w:w="941" w:type="dxa"/>
                </w:tcPr>
                <w:p w14:paraId="3D6F5DC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46D452D" w14:textId="0D9A8D2F"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784053A" w14:textId="77777777" w:rsidTr="00EC1A5C">
              <w:trPr>
                <w:trHeight w:val="310"/>
                <w:jc w:val="center"/>
              </w:trPr>
              <w:tc>
                <w:tcPr>
                  <w:tcW w:w="941" w:type="dxa"/>
                </w:tcPr>
                <w:p w14:paraId="6D94E4B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416533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1451EA1" w14:textId="77777777" w:rsidTr="00EC1A5C">
              <w:trPr>
                <w:trHeight w:val="310"/>
                <w:jc w:val="center"/>
              </w:trPr>
              <w:tc>
                <w:tcPr>
                  <w:tcW w:w="941" w:type="dxa"/>
                </w:tcPr>
                <w:p w14:paraId="4EC9798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47383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46C63E9" w14:textId="77777777" w:rsidTr="00EC1A5C">
              <w:trPr>
                <w:trHeight w:val="310"/>
                <w:jc w:val="center"/>
              </w:trPr>
              <w:tc>
                <w:tcPr>
                  <w:tcW w:w="941" w:type="dxa"/>
                </w:tcPr>
                <w:p w14:paraId="73B4CF3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7F65A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D418ED3"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794AFBD" w14:textId="0F207FF2" w:rsidR="00F01CE0" w:rsidRPr="007B00A9" w:rsidRDefault="007F405A"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2609</w:t>
            </w:r>
            <w:r w:rsidR="00F01CE0" w:rsidRPr="00F01CE0">
              <w:rPr>
                <w:rFonts w:asciiTheme="minorHAnsi" w:hAnsiTheme="minorHAnsi" w:cstheme="minorHAnsi"/>
                <w:b/>
                <w:sz w:val="22"/>
              </w:rPr>
              <w:t>/2025</w:t>
            </w:r>
          </w:p>
        </w:tc>
      </w:tr>
      <w:tr w:rsidR="00F01CE0" w:rsidRPr="007B00A9" w14:paraId="4FE53468" w14:textId="77777777" w:rsidTr="00F01CE0">
        <w:tc>
          <w:tcPr>
            <w:tcW w:w="1305" w:type="dxa"/>
            <w:tcBorders>
              <w:top w:val="single" w:sz="4" w:space="0" w:color="auto"/>
              <w:left w:val="single" w:sz="4" w:space="0" w:color="auto"/>
              <w:bottom w:val="single" w:sz="4" w:space="0" w:color="auto"/>
              <w:right w:val="single" w:sz="4" w:space="0" w:color="auto"/>
            </w:tcBorders>
          </w:tcPr>
          <w:p w14:paraId="3302F3A9"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34A780F" w14:textId="77777777" w:rsidR="00F01CE0" w:rsidRPr="00214D9A"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2AEC8CE0"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0F8F082" w14:textId="77777777" w:rsidTr="00AF52B0">
        <w:tc>
          <w:tcPr>
            <w:tcW w:w="1305" w:type="dxa"/>
            <w:tcBorders>
              <w:top w:val="single" w:sz="4" w:space="0" w:color="auto"/>
              <w:left w:val="single" w:sz="4" w:space="0" w:color="auto"/>
              <w:bottom w:val="single" w:sz="4" w:space="0" w:color="auto"/>
              <w:right w:val="single" w:sz="4" w:space="0" w:color="auto"/>
            </w:tcBorders>
          </w:tcPr>
          <w:p w14:paraId="094D120A" w14:textId="4C5920EC"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CB9BF81" w14:textId="59E27C14" w:rsidR="00F01CE0" w:rsidRPr="0082058D" w:rsidRDefault="00770392" w:rsidP="00F01CE0">
            <w:pPr>
              <w:spacing w:after="0"/>
              <w:jc w:val="both"/>
              <w:rPr>
                <w:rFonts w:asciiTheme="minorHAnsi" w:hAnsiTheme="minorHAnsi" w:cstheme="minorHAnsi"/>
                <w:iCs/>
                <w:sz w:val="22"/>
              </w:rPr>
            </w:pPr>
            <w:r w:rsidRPr="00214D9A">
              <w:rPr>
                <w:rFonts w:asciiTheme="minorHAnsi" w:hAnsiTheme="minorHAnsi" w:cstheme="minorHAnsi"/>
                <w:iCs/>
                <w:sz w:val="22"/>
              </w:rPr>
              <w:t xml:space="preserve">Έγκριση μετακίνησης και αποζημίωσης δαπανών του </w:t>
            </w:r>
            <w:proofErr w:type="spellStart"/>
            <w:r w:rsidRPr="00214D9A">
              <w:rPr>
                <w:rFonts w:asciiTheme="minorHAnsi" w:hAnsiTheme="minorHAnsi" w:cstheme="minorHAnsi"/>
                <w:iCs/>
                <w:sz w:val="22"/>
              </w:rPr>
              <w:t>Αντιπεριφερειάρχη</w:t>
            </w:r>
            <w:proofErr w:type="spellEnd"/>
            <w:r w:rsidRPr="00214D9A">
              <w:rPr>
                <w:rFonts w:asciiTheme="minorHAnsi" w:hAnsiTheme="minorHAnsi" w:cstheme="minorHAnsi"/>
                <w:iCs/>
                <w:sz w:val="22"/>
              </w:rPr>
              <w:t xml:space="preserve"> Π.Ε. Ηλείας της Π.Δ.Ε. κ. </w:t>
            </w:r>
            <w:proofErr w:type="spellStart"/>
            <w:r w:rsidRPr="00214D9A">
              <w:rPr>
                <w:rFonts w:asciiTheme="minorHAnsi" w:hAnsiTheme="minorHAnsi" w:cstheme="minorHAnsi"/>
                <w:iCs/>
                <w:sz w:val="22"/>
              </w:rPr>
              <w:t>Κοροβέση</w:t>
            </w:r>
            <w:proofErr w:type="spellEnd"/>
            <w:r w:rsidRPr="00214D9A">
              <w:rPr>
                <w:rFonts w:asciiTheme="minorHAnsi" w:hAnsiTheme="minorHAnsi" w:cstheme="minorHAnsi"/>
                <w:iCs/>
                <w:sz w:val="22"/>
              </w:rPr>
              <w:t xml:space="preserve"> Νικολάου, για τη μετάβασή του στην Αθήνα στις 28-30/11/2025 με σκοπό α) υπηρεσιακή συνάντηση με τον Υφυπουργό Κλιματικής Κρίσης και Πολιτικής Προστασίας κ. Κώστα Κατσαφάδο (28/11) ,</w:t>
            </w:r>
            <w:r w:rsidR="00B91C99">
              <w:rPr>
                <w:rFonts w:asciiTheme="minorHAnsi" w:hAnsiTheme="minorHAnsi" w:cstheme="minorHAnsi"/>
                <w:iCs/>
                <w:sz w:val="22"/>
              </w:rPr>
              <w:t xml:space="preserve"> </w:t>
            </w:r>
            <w:r w:rsidRPr="00214D9A">
              <w:rPr>
                <w:rFonts w:asciiTheme="minorHAnsi" w:hAnsiTheme="minorHAnsi" w:cstheme="minorHAnsi"/>
                <w:iCs/>
                <w:sz w:val="22"/>
              </w:rPr>
              <w:t>β) συμμετοχή στο 9ο Ετήσιο Συνέδριο Καρκινικής Βιολογίας (29/11) και γ)επίσκεψη στην Ιερά Αρχιεπισκοπή Αθηνών (30/11).</w:t>
            </w:r>
          </w:p>
        </w:tc>
        <w:tc>
          <w:tcPr>
            <w:tcW w:w="1842" w:type="dxa"/>
          </w:tcPr>
          <w:p w14:paraId="3A2474E1"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AD30E54" w14:textId="77777777" w:rsidTr="00EC1A5C">
              <w:trPr>
                <w:trHeight w:val="310"/>
                <w:jc w:val="center"/>
              </w:trPr>
              <w:tc>
                <w:tcPr>
                  <w:tcW w:w="941" w:type="dxa"/>
                </w:tcPr>
                <w:p w14:paraId="23A4AD3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F94CEEB" w14:textId="5AE3EA1B"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1251E365" w14:textId="77777777" w:rsidTr="00EC1A5C">
              <w:trPr>
                <w:trHeight w:val="310"/>
                <w:jc w:val="center"/>
              </w:trPr>
              <w:tc>
                <w:tcPr>
                  <w:tcW w:w="941" w:type="dxa"/>
                </w:tcPr>
                <w:p w14:paraId="5DD950D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4FFBF1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C51F9F1" w14:textId="77777777" w:rsidTr="00EC1A5C">
              <w:trPr>
                <w:trHeight w:val="310"/>
                <w:jc w:val="center"/>
              </w:trPr>
              <w:tc>
                <w:tcPr>
                  <w:tcW w:w="941" w:type="dxa"/>
                </w:tcPr>
                <w:p w14:paraId="6A8D42A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843CE6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D2562EA" w14:textId="77777777" w:rsidTr="00EC1A5C">
              <w:trPr>
                <w:trHeight w:val="310"/>
                <w:jc w:val="center"/>
              </w:trPr>
              <w:tc>
                <w:tcPr>
                  <w:tcW w:w="941" w:type="dxa"/>
                </w:tcPr>
                <w:p w14:paraId="1FEE790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AA6D42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506BD1"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CF4A8B5" w14:textId="55EB947E" w:rsidR="00F01CE0" w:rsidRPr="007B00A9" w:rsidRDefault="007F405A"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2610</w:t>
            </w:r>
            <w:r w:rsidR="00F01CE0" w:rsidRPr="00F01CE0">
              <w:rPr>
                <w:rFonts w:asciiTheme="minorHAnsi" w:hAnsiTheme="minorHAnsi" w:cstheme="minorHAnsi"/>
                <w:b/>
                <w:sz w:val="22"/>
              </w:rPr>
              <w:t>/2025</w:t>
            </w:r>
          </w:p>
        </w:tc>
      </w:tr>
      <w:tr w:rsidR="00F01CE0" w:rsidRPr="007B00A9" w14:paraId="665B815F" w14:textId="77777777" w:rsidTr="00F01CE0">
        <w:tc>
          <w:tcPr>
            <w:tcW w:w="1305" w:type="dxa"/>
            <w:tcBorders>
              <w:top w:val="single" w:sz="4" w:space="0" w:color="auto"/>
              <w:left w:val="single" w:sz="4" w:space="0" w:color="auto"/>
              <w:bottom w:val="single" w:sz="4" w:space="0" w:color="auto"/>
              <w:right w:val="single" w:sz="4" w:space="0" w:color="auto"/>
            </w:tcBorders>
          </w:tcPr>
          <w:p w14:paraId="266971C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63EC38C" w14:textId="77777777" w:rsidR="00F01CE0" w:rsidRPr="00214D9A"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20E0AD0D"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A052435" w14:textId="77777777" w:rsidTr="004A7E95">
        <w:tc>
          <w:tcPr>
            <w:tcW w:w="1305" w:type="dxa"/>
            <w:tcBorders>
              <w:top w:val="single" w:sz="4" w:space="0" w:color="auto"/>
              <w:left w:val="single" w:sz="4" w:space="0" w:color="auto"/>
              <w:bottom w:val="single" w:sz="4" w:space="0" w:color="auto"/>
              <w:right w:val="single" w:sz="4" w:space="0" w:color="auto"/>
            </w:tcBorders>
          </w:tcPr>
          <w:p w14:paraId="098B9987" w14:textId="5EDC020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B8D8445" w14:textId="17B29F9C" w:rsidR="00F01CE0" w:rsidRPr="00214D9A" w:rsidRDefault="00770392" w:rsidP="00770392">
            <w:pPr>
              <w:spacing w:after="0"/>
              <w:jc w:val="both"/>
              <w:rPr>
                <w:rFonts w:asciiTheme="minorHAnsi" w:hAnsiTheme="minorHAnsi" w:cstheme="minorHAnsi"/>
                <w:iCs/>
                <w:sz w:val="22"/>
              </w:rPr>
            </w:pPr>
            <w:r w:rsidRPr="00214D9A">
              <w:rPr>
                <w:rFonts w:asciiTheme="minorHAnsi" w:hAnsiTheme="minorHAnsi" w:cstheme="minorHAnsi"/>
                <w:iCs/>
                <w:sz w:val="22"/>
              </w:rPr>
              <w:t xml:space="preserve">Α) Έγκριση μετακίνησης και αποζημίωσης δαπανών του </w:t>
            </w:r>
            <w:proofErr w:type="spellStart"/>
            <w:r w:rsidRPr="00214D9A">
              <w:rPr>
                <w:rFonts w:asciiTheme="minorHAnsi" w:hAnsiTheme="minorHAnsi" w:cstheme="minorHAnsi"/>
                <w:iCs/>
                <w:sz w:val="22"/>
              </w:rPr>
              <w:t>Αντιπεριφερειάρχη</w:t>
            </w:r>
            <w:proofErr w:type="spellEnd"/>
            <w:r w:rsidRPr="00214D9A">
              <w:rPr>
                <w:rFonts w:asciiTheme="minorHAnsi" w:hAnsiTheme="minorHAnsi" w:cstheme="minorHAnsi"/>
                <w:iCs/>
                <w:sz w:val="22"/>
              </w:rPr>
              <w:t xml:space="preserve"> Υποδομών και Έργων της Περιφέρειας Δυτικής Ελλάδος κ. Γιαννόπουλου Βασιλείου, για τη μετάβασή του στην Αθήνα στις 08 - 11/12/2025, για υπηρεσιακές συναντήσεις. Β) Έγκριση</w:t>
            </w:r>
            <w:r w:rsidR="00B91C99">
              <w:rPr>
                <w:rFonts w:asciiTheme="minorHAnsi" w:hAnsiTheme="minorHAnsi" w:cstheme="minorHAnsi"/>
                <w:iCs/>
                <w:sz w:val="22"/>
              </w:rPr>
              <w:t xml:space="preserve"> </w:t>
            </w:r>
            <w:r w:rsidRPr="00214D9A">
              <w:rPr>
                <w:rFonts w:asciiTheme="minorHAnsi" w:hAnsiTheme="minorHAnsi" w:cstheme="minorHAnsi"/>
                <w:iCs/>
                <w:sz w:val="22"/>
              </w:rPr>
              <w:t xml:space="preserve">κατεπείγουσας κίνησης του με </w:t>
            </w:r>
            <w:proofErr w:type="spellStart"/>
            <w:r w:rsidRPr="00214D9A">
              <w:rPr>
                <w:rFonts w:asciiTheme="minorHAnsi" w:hAnsiTheme="minorHAnsi" w:cstheme="minorHAnsi"/>
                <w:iCs/>
                <w:sz w:val="22"/>
              </w:rPr>
              <w:t>αρ</w:t>
            </w:r>
            <w:proofErr w:type="spellEnd"/>
            <w:r w:rsidRPr="00214D9A">
              <w:rPr>
                <w:rFonts w:asciiTheme="minorHAnsi" w:hAnsiTheme="minorHAnsi" w:cstheme="minorHAnsi"/>
                <w:iCs/>
                <w:sz w:val="22"/>
              </w:rPr>
              <w:t>. κυκλοφορίας ΖΤΕ 7540 υπηρεσιακού οχήματος της Π.Δ.Ε. για την ως άνω μετακίνηση.</w:t>
            </w:r>
          </w:p>
        </w:tc>
        <w:tc>
          <w:tcPr>
            <w:tcW w:w="1842" w:type="dxa"/>
          </w:tcPr>
          <w:p w14:paraId="3A9E43E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05EAA92" w14:textId="77777777" w:rsidTr="00EC1A5C">
              <w:trPr>
                <w:trHeight w:val="310"/>
                <w:jc w:val="center"/>
              </w:trPr>
              <w:tc>
                <w:tcPr>
                  <w:tcW w:w="941" w:type="dxa"/>
                </w:tcPr>
                <w:p w14:paraId="64A082B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CC44381" w14:textId="2BA1FE75"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8C705C4" w14:textId="77777777" w:rsidTr="00EC1A5C">
              <w:trPr>
                <w:trHeight w:val="310"/>
                <w:jc w:val="center"/>
              </w:trPr>
              <w:tc>
                <w:tcPr>
                  <w:tcW w:w="941" w:type="dxa"/>
                </w:tcPr>
                <w:p w14:paraId="1AC25C8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63CD4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C7BE5B9" w14:textId="77777777" w:rsidTr="00EC1A5C">
              <w:trPr>
                <w:trHeight w:val="310"/>
                <w:jc w:val="center"/>
              </w:trPr>
              <w:tc>
                <w:tcPr>
                  <w:tcW w:w="941" w:type="dxa"/>
                </w:tcPr>
                <w:p w14:paraId="36351C6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E8F59F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82E5D44" w14:textId="77777777" w:rsidTr="00EC1A5C">
              <w:trPr>
                <w:trHeight w:val="310"/>
                <w:jc w:val="center"/>
              </w:trPr>
              <w:tc>
                <w:tcPr>
                  <w:tcW w:w="941" w:type="dxa"/>
                </w:tcPr>
                <w:p w14:paraId="4828C77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F7A0C1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5BCD929"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F1815B3" w14:textId="206AFA13" w:rsidR="00F01CE0" w:rsidRPr="007B00A9" w:rsidRDefault="007F405A"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2611</w:t>
            </w:r>
            <w:r w:rsidR="00F01CE0" w:rsidRPr="00F01CE0">
              <w:rPr>
                <w:rFonts w:asciiTheme="minorHAnsi" w:hAnsiTheme="minorHAnsi" w:cstheme="minorHAnsi"/>
                <w:b/>
                <w:sz w:val="22"/>
              </w:rPr>
              <w:t>/2025</w:t>
            </w:r>
          </w:p>
        </w:tc>
      </w:tr>
      <w:tr w:rsidR="00F01CE0" w:rsidRPr="007B00A9" w14:paraId="191AF60B" w14:textId="77777777" w:rsidTr="00F01CE0">
        <w:tc>
          <w:tcPr>
            <w:tcW w:w="1305" w:type="dxa"/>
            <w:tcBorders>
              <w:top w:val="single" w:sz="4" w:space="0" w:color="auto"/>
              <w:left w:val="single" w:sz="4" w:space="0" w:color="auto"/>
              <w:bottom w:val="single" w:sz="4" w:space="0" w:color="auto"/>
              <w:right w:val="single" w:sz="4" w:space="0" w:color="auto"/>
            </w:tcBorders>
          </w:tcPr>
          <w:p w14:paraId="6256830F"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EEB7C8" w14:textId="77777777" w:rsidR="00F01CE0" w:rsidRPr="00214D9A"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000D4BA0"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9217A4E" w14:textId="77777777" w:rsidTr="006F2DCC">
        <w:tc>
          <w:tcPr>
            <w:tcW w:w="1305" w:type="dxa"/>
            <w:tcBorders>
              <w:top w:val="single" w:sz="4" w:space="0" w:color="auto"/>
              <w:left w:val="single" w:sz="4" w:space="0" w:color="auto"/>
              <w:bottom w:val="single" w:sz="4" w:space="0" w:color="auto"/>
              <w:right w:val="single" w:sz="4" w:space="0" w:color="auto"/>
            </w:tcBorders>
          </w:tcPr>
          <w:p w14:paraId="03CF664E" w14:textId="78005CAD"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694801F" w14:textId="7439090C" w:rsidR="00F01CE0" w:rsidRPr="0082058D" w:rsidRDefault="00770392" w:rsidP="00F01CE0">
            <w:pPr>
              <w:spacing w:after="0"/>
              <w:jc w:val="both"/>
              <w:rPr>
                <w:rFonts w:asciiTheme="minorHAnsi" w:hAnsiTheme="minorHAnsi" w:cstheme="minorHAnsi"/>
                <w:iCs/>
                <w:sz w:val="22"/>
              </w:rPr>
            </w:pPr>
            <w:r w:rsidRPr="00770392">
              <w:rPr>
                <w:rFonts w:asciiTheme="minorHAnsi" w:hAnsiTheme="minorHAnsi" w:cstheme="minorHAnsi"/>
                <w:iCs/>
                <w:sz w:val="22"/>
              </w:rPr>
              <w:t>Έγκριση κατεπείγουσας κίνησης του με αριθ. κυκλοφορίας</w:t>
            </w:r>
            <w:r w:rsidR="00B91C99">
              <w:rPr>
                <w:rFonts w:asciiTheme="minorHAnsi" w:hAnsiTheme="minorHAnsi" w:cstheme="minorHAnsi"/>
                <w:iCs/>
                <w:sz w:val="22"/>
              </w:rPr>
              <w:t xml:space="preserve"> </w:t>
            </w:r>
            <w:r w:rsidRPr="00770392">
              <w:rPr>
                <w:rFonts w:asciiTheme="minorHAnsi" w:hAnsiTheme="minorHAnsi" w:cstheme="minorHAnsi"/>
                <w:iCs/>
                <w:sz w:val="22"/>
              </w:rPr>
              <w:t>ΚΗΙ-8772 υπηρεσιακού οχήματος της Δ/</w:t>
            </w:r>
            <w:proofErr w:type="spellStart"/>
            <w:r w:rsidRPr="00770392">
              <w:rPr>
                <w:rFonts w:asciiTheme="minorHAnsi" w:hAnsiTheme="minorHAnsi" w:cstheme="minorHAnsi"/>
                <w:iCs/>
                <w:sz w:val="22"/>
              </w:rPr>
              <w:t>νσης</w:t>
            </w:r>
            <w:proofErr w:type="spellEnd"/>
            <w:r w:rsidRPr="00770392">
              <w:rPr>
                <w:rFonts w:asciiTheme="minorHAnsi" w:hAnsiTheme="minorHAnsi" w:cstheme="minorHAnsi"/>
                <w:iCs/>
                <w:sz w:val="22"/>
              </w:rPr>
              <w:t xml:space="preserve"> Διοικητικού Οικονομικού Π.Ε Ηλείας</w:t>
            </w:r>
            <w:r w:rsidR="00B91C99">
              <w:rPr>
                <w:rFonts w:asciiTheme="minorHAnsi" w:hAnsiTheme="minorHAnsi" w:cstheme="minorHAnsi"/>
                <w:iCs/>
                <w:sz w:val="22"/>
              </w:rPr>
              <w:t xml:space="preserve"> </w:t>
            </w:r>
            <w:r w:rsidRPr="00770392">
              <w:rPr>
                <w:rFonts w:asciiTheme="minorHAnsi" w:hAnsiTheme="minorHAnsi" w:cstheme="minorHAnsi"/>
                <w:iCs/>
                <w:sz w:val="22"/>
              </w:rPr>
              <w:t>με προορισμό την Αθήνα στις</w:t>
            </w:r>
            <w:r w:rsidR="00B91C99">
              <w:rPr>
                <w:rFonts w:asciiTheme="minorHAnsi" w:hAnsiTheme="minorHAnsi" w:cstheme="minorHAnsi"/>
                <w:iCs/>
                <w:sz w:val="22"/>
              </w:rPr>
              <w:t xml:space="preserve"> </w:t>
            </w:r>
            <w:r w:rsidRPr="00770392">
              <w:rPr>
                <w:rFonts w:asciiTheme="minorHAnsi" w:hAnsiTheme="minorHAnsi" w:cstheme="minorHAnsi"/>
                <w:iCs/>
                <w:sz w:val="22"/>
              </w:rPr>
              <w:t>28-30/11/2025, για τη μετάβαση του</w:t>
            </w:r>
            <w:r w:rsidR="00B91C99">
              <w:rPr>
                <w:rFonts w:asciiTheme="minorHAnsi" w:hAnsiTheme="minorHAnsi" w:cstheme="minorHAnsi"/>
                <w:iCs/>
                <w:sz w:val="22"/>
              </w:rPr>
              <w:t xml:space="preserve"> </w:t>
            </w:r>
            <w:proofErr w:type="spellStart"/>
            <w:r w:rsidRPr="00770392">
              <w:rPr>
                <w:rFonts w:asciiTheme="minorHAnsi" w:hAnsiTheme="minorHAnsi" w:cstheme="minorHAnsi"/>
                <w:iCs/>
                <w:sz w:val="22"/>
              </w:rPr>
              <w:t>Αντιπεριφερειάρχη</w:t>
            </w:r>
            <w:proofErr w:type="spellEnd"/>
            <w:r w:rsidRPr="00770392">
              <w:rPr>
                <w:rFonts w:asciiTheme="minorHAnsi" w:hAnsiTheme="minorHAnsi" w:cstheme="minorHAnsi"/>
                <w:iCs/>
                <w:sz w:val="22"/>
              </w:rPr>
              <w:t xml:space="preserve"> Π.Ε. Ηλείας της Π.Δ.Ε. κ. </w:t>
            </w:r>
            <w:proofErr w:type="spellStart"/>
            <w:r w:rsidRPr="00770392">
              <w:rPr>
                <w:rFonts w:asciiTheme="minorHAnsi" w:hAnsiTheme="minorHAnsi" w:cstheme="minorHAnsi"/>
                <w:iCs/>
                <w:sz w:val="22"/>
              </w:rPr>
              <w:t>Κοροβέση</w:t>
            </w:r>
            <w:proofErr w:type="spellEnd"/>
            <w:r w:rsidRPr="00770392">
              <w:rPr>
                <w:rFonts w:asciiTheme="minorHAnsi" w:hAnsiTheme="minorHAnsi" w:cstheme="minorHAnsi"/>
                <w:iCs/>
                <w:sz w:val="22"/>
              </w:rPr>
              <w:t xml:space="preserve"> Νικολάου με σκοπό α) υπηρεσιακή συνάντηση με τον </w:t>
            </w:r>
            <w:r w:rsidRPr="00770392">
              <w:rPr>
                <w:rFonts w:asciiTheme="minorHAnsi" w:hAnsiTheme="minorHAnsi" w:cstheme="minorHAnsi"/>
                <w:iCs/>
                <w:sz w:val="22"/>
              </w:rPr>
              <w:lastRenderedPageBreak/>
              <w:t>Υφυπουργό Κλιματικής Κρίσης και Πολιτικής Προστασίας κ. Κώστα Κατσαφάδο (29/11) ,</w:t>
            </w:r>
            <w:r w:rsidR="00B91C99">
              <w:rPr>
                <w:rFonts w:asciiTheme="minorHAnsi" w:hAnsiTheme="minorHAnsi" w:cstheme="minorHAnsi"/>
                <w:iCs/>
                <w:sz w:val="22"/>
              </w:rPr>
              <w:t xml:space="preserve"> </w:t>
            </w:r>
            <w:r w:rsidRPr="00770392">
              <w:rPr>
                <w:rFonts w:asciiTheme="minorHAnsi" w:hAnsiTheme="minorHAnsi" w:cstheme="minorHAnsi"/>
                <w:iCs/>
                <w:sz w:val="22"/>
              </w:rPr>
              <w:t>β) συμμετοχή στο 9ο Ετήσιο Συνέδριο Καρκινικής Βιολογίας (30/11) και γ)επίσκεψη στην Ιερά Αρχιεπισκοπή Αθηνών (30/11).</w:t>
            </w:r>
          </w:p>
        </w:tc>
        <w:tc>
          <w:tcPr>
            <w:tcW w:w="1842" w:type="dxa"/>
          </w:tcPr>
          <w:p w14:paraId="5C8A0F3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25CD627" w14:textId="77777777" w:rsidTr="00EC1A5C">
              <w:trPr>
                <w:trHeight w:val="310"/>
                <w:jc w:val="center"/>
              </w:trPr>
              <w:tc>
                <w:tcPr>
                  <w:tcW w:w="941" w:type="dxa"/>
                </w:tcPr>
                <w:p w14:paraId="3776134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7CF9A3C" w14:textId="52552170"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5BA5ECA6" w14:textId="77777777" w:rsidTr="00EC1A5C">
              <w:trPr>
                <w:trHeight w:val="310"/>
                <w:jc w:val="center"/>
              </w:trPr>
              <w:tc>
                <w:tcPr>
                  <w:tcW w:w="941" w:type="dxa"/>
                </w:tcPr>
                <w:p w14:paraId="3E904E4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18489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F73B135" w14:textId="77777777" w:rsidTr="00EC1A5C">
              <w:trPr>
                <w:trHeight w:val="310"/>
                <w:jc w:val="center"/>
              </w:trPr>
              <w:tc>
                <w:tcPr>
                  <w:tcW w:w="941" w:type="dxa"/>
                </w:tcPr>
                <w:p w14:paraId="077478B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ΛΕΥΚΟ</w:t>
                  </w:r>
                </w:p>
              </w:tc>
              <w:tc>
                <w:tcPr>
                  <w:tcW w:w="893" w:type="dxa"/>
                </w:tcPr>
                <w:p w14:paraId="1A46F6B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AAB6415" w14:textId="77777777" w:rsidTr="00EC1A5C">
              <w:trPr>
                <w:trHeight w:val="310"/>
                <w:jc w:val="center"/>
              </w:trPr>
              <w:tc>
                <w:tcPr>
                  <w:tcW w:w="941" w:type="dxa"/>
                </w:tcPr>
                <w:p w14:paraId="0462193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26E407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C2B271C"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A041188" w14:textId="692BEC93" w:rsidR="00F01CE0" w:rsidRPr="007B00A9" w:rsidRDefault="007F405A"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2612</w:t>
            </w:r>
            <w:r w:rsidR="00F01CE0" w:rsidRPr="00F01CE0">
              <w:rPr>
                <w:rFonts w:asciiTheme="minorHAnsi" w:hAnsiTheme="minorHAnsi" w:cstheme="minorHAnsi"/>
                <w:b/>
                <w:sz w:val="22"/>
              </w:rPr>
              <w:t>/2025</w:t>
            </w:r>
          </w:p>
        </w:tc>
      </w:tr>
      <w:tr w:rsidR="00F01CE0" w:rsidRPr="007B00A9" w14:paraId="78638A76" w14:textId="77777777" w:rsidTr="00F01CE0">
        <w:tc>
          <w:tcPr>
            <w:tcW w:w="1305" w:type="dxa"/>
            <w:tcBorders>
              <w:top w:val="single" w:sz="4" w:space="0" w:color="auto"/>
              <w:left w:val="single" w:sz="4" w:space="0" w:color="auto"/>
              <w:bottom w:val="single" w:sz="4" w:space="0" w:color="auto"/>
              <w:right w:val="single" w:sz="4" w:space="0" w:color="auto"/>
            </w:tcBorders>
          </w:tcPr>
          <w:p w14:paraId="585E676D" w14:textId="66F0B0D9"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8B29531" w14:textId="77777777" w:rsidR="00F01CE0" w:rsidRPr="00214D9A"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612556A"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DA9D457" w14:textId="77777777" w:rsidTr="003B0800">
        <w:tc>
          <w:tcPr>
            <w:tcW w:w="1305" w:type="dxa"/>
            <w:tcBorders>
              <w:top w:val="single" w:sz="4" w:space="0" w:color="auto"/>
              <w:left w:val="single" w:sz="4" w:space="0" w:color="auto"/>
              <w:bottom w:val="single" w:sz="4" w:space="0" w:color="auto"/>
              <w:right w:val="single" w:sz="4" w:space="0" w:color="auto"/>
            </w:tcBorders>
          </w:tcPr>
          <w:p w14:paraId="6CAFB888" w14:textId="192D1298"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C4718A4" w14:textId="19358E90" w:rsidR="00F01CE0" w:rsidRPr="0082058D" w:rsidRDefault="00770392" w:rsidP="00F01CE0">
            <w:pPr>
              <w:spacing w:after="0"/>
              <w:jc w:val="both"/>
              <w:rPr>
                <w:rFonts w:asciiTheme="minorHAnsi" w:hAnsiTheme="minorHAnsi" w:cstheme="minorHAnsi"/>
                <w:iCs/>
                <w:sz w:val="22"/>
              </w:rPr>
            </w:pPr>
            <w:r w:rsidRPr="00214D9A">
              <w:rPr>
                <w:rFonts w:asciiTheme="minorHAnsi" w:hAnsiTheme="minorHAnsi" w:cstheme="minorHAnsi"/>
                <w:iCs/>
                <w:sz w:val="22"/>
              </w:rPr>
              <w:t>Έγκριση κατεπείγουσας κίνησης του με αριθ. κυκλοφορίας</w:t>
            </w:r>
            <w:r w:rsidR="00B91C99">
              <w:rPr>
                <w:rFonts w:asciiTheme="minorHAnsi" w:hAnsiTheme="minorHAnsi" w:cstheme="minorHAnsi"/>
                <w:iCs/>
                <w:sz w:val="22"/>
              </w:rPr>
              <w:t xml:space="preserve"> </w:t>
            </w:r>
            <w:r w:rsidRPr="00214D9A">
              <w:rPr>
                <w:rFonts w:asciiTheme="minorHAnsi" w:hAnsiTheme="minorHAnsi" w:cstheme="minorHAnsi"/>
                <w:iCs/>
                <w:sz w:val="22"/>
              </w:rPr>
              <w:t>ΧΖΡ-6509 υπηρεσιακού οχήματος της Δ/</w:t>
            </w:r>
            <w:proofErr w:type="spellStart"/>
            <w:r w:rsidRPr="00214D9A">
              <w:rPr>
                <w:rFonts w:asciiTheme="minorHAnsi" w:hAnsiTheme="minorHAnsi" w:cstheme="minorHAnsi"/>
                <w:iCs/>
                <w:sz w:val="22"/>
              </w:rPr>
              <w:t>νσης</w:t>
            </w:r>
            <w:proofErr w:type="spellEnd"/>
            <w:r w:rsidRPr="00214D9A">
              <w:rPr>
                <w:rFonts w:asciiTheme="minorHAnsi" w:hAnsiTheme="minorHAnsi" w:cstheme="minorHAnsi"/>
                <w:iCs/>
                <w:sz w:val="22"/>
              </w:rPr>
              <w:t xml:space="preserve"> Διοικητικού Οικονομικού Π.Ε Ηλείας</w:t>
            </w:r>
            <w:r w:rsidR="00B91C99">
              <w:rPr>
                <w:rFonts w:asciiTheme="minorHAnsi" w:hAnsiTheme="minorHAnsi" w:cstheme="minorHAnsi"/>
                <w:iCs/>
                <w:sz w:val="22"/>
              </w:rPr>
              <w:t xml:space="preserve"> </w:t>
            </w:r>
            <w:r w:rsidRPr="00214D9A">
              <w:rPr>
                <w:rFonts w:asciiTheme="minorHAnsi" w:hAnsiTheme="minorHAnsi" w:cstheme="minorHAnsi"/>
                <w:iCs/>
                <w:sz w:val="22"/>
              </w:rPr>
              <w:t>με προορισμό την Αθήνα στις</w:t>
            </w:r>
            <w:r w:rsidR="00B91C99">
              <w:rPr>
                <w:rFonts w:asciiTheme="minorHAnsi" w:hAnsiTheme="minorHAnsi" w:cstheme="minorHAnsi"/>
                <w:iCs/>
                <w:sz w:val="22"/>
              </w:rPr>
              <w:t xml:space="preserve"> </w:t>
            </w:r>
            <w:r w:rsidRPr="00214D9A">
              <w:rPr>
                <w:rFonts w:asciiTheme="minorHAnsi" w:hAnsiTheme="minorHAnsi" w:cstheme="minorHAnsi"/>
                <w:iCs/>
                <w:sz w:val="22"/>
              </w:rPr>
              <w:t>03-04/12/2025 για τη μετάβαση του</w:t>
            </w:r>
            <w:r w:rsidR="00B91C99">
              <w:rPr>
                <w:rFonts w:asciiTheme="minorHAnsi" w:hAnsiTheme="minorHAnsi" w:cstheme="minorHAnsi"/>
                <w:iCs/>
                <w:sz w:val="22"/>
              </w:rPr>
              <w:t xml:space="preserve"> </w:t>
            </w:r>
            <w:proofErr w:type="spellStart"/>
            <w:r w:rsidRPr="00214D9A">
              <w:rPr>
                <w:rFonts w:asciiTheme="minorHAnsi" w:hAnsiTheme="minorHAnsi" w:cstheme="minorHAnsi"/>
                <w:iCs/>
                <w:sz w:val="22"/>
              </w:rPr>
              <w:t>Αντιπεριφερειάρχη</w:t>
            </w:r>
            <w:proofErr w:type="spellEnd"/>
            <w:r w:rsidRPr="00214D9A">
              <w:rPr>
                <w:rFonts w:asciiTheme="minorHAnsi" w:hAnsiTheme="minorHAnsi" w:cstheme="minorHAnsi"/>
                <w:iCs/>
                <w:sz w:val="22"/>
              </w:rPr>
              <w:t xml:space="preserve"> Εξυπηρέτησης του Πολίτη &amp; Ψηφιακής Διακυβέρνησης</w:t>
            </w:r>
            <w:r w:rsidR="00B91C99">
              <w:rPr>
                <w:rFonts w:asciiTheme="minorHAnsi" w:hAnsiTheme="minorHAnsi" w:cstheme="minorHAnsi"/>
                <w:iCs/>
                <w:sz w:val="22"/>
              </w:rPr>
              <w:t xml:space="preserve"> </w:t>
            </w:r>
            <w:r w:rsidRPr="00214D9A">
              <w:rPr>
                <w:rFonts w:asciiTheme="minorHAnsi" w:hAnsiTheme="minorHAnsi" w:cstheme="minorHAnsi"/>
                <w:iCs/>
                <w:sz w:val="22"/>
              </w:rPr>
              <w:t xml:space="preserve">της Π.Δ.Ε. κ. Βασιλόπουλου Θεοδώρου, με σκοπό να παραστεί α) στο Συνέδριο “Smart </w:t>
            </w:r>
            <w:proofErr w:type="spellStart"/>
            <w:r w:rsidRPr="00214D9A">
              <w:rPr>
                <w:rFonts w:asciiTheme="minorHAnsi" w:hAnsiTheme="minorHAnsi" w:cstheme="minorHAnsi"/>
                <w:iCs/>
                <w:sz w:val="22"/>
              </w:rPr>
              <w:t>cities</w:t>
            </w:r>
            <w:proofErr w:type="spellEnd"/>
            <w:r w:rsidRPr="00214D9A">
              <w:rPr>
                <w:rFonts w:asciiTheme="minorHAnsi" w:hAnsiTheme="minorHAnsi" w:cstheme="minorHAnsi"/>
                <w:iCs/>
                <w:sz w:val="22"/>
              </w:rPr>
              <w:t xml:space="preserve"> 2025” (3/12) και β) στην</w:t>
            </w:r>
            <w:r w:rsidR="00B91C99">
              <w:rPr>
                <w:rFonts w:asciiTheme="minorHAnsi" w:hAnsiTheme="minorHAnsi" w:cstheme="minorHAnsi"/>
                <w:iCs/>
                <w:sz w:val="22"/>
              </w:rPr>
              <w:t xml:space="preserve"> </w:t>
            </w:r>
            <w:r w:rsidRPr="00214D9A">
              <w:rPr>
                <w:rFonts w:asciiTheme="minorHAnsi" w:hAnsiTheme="minorHAnsi" w:cstheme="minorHAnsi"/>
                <w:iCs/>
                <w:sz w:val="22"/>
              </w:rPr>
              <w:t>Τελετή Παράδοσης της Ολυμπιακής Φλόγας στο Παναθηναϊκό Στάδιο</w:t>
            </w:r>
            <w:r w:rsidR="00B91C99">
              <w:rPr>
                <w:rFonts w:asciiTheme="minorHAnsi" w:hAnsiTheme="minorHAnsi" w:cstheme="minorHAnsi"/>
                <w:iCs/>
                <w:sz w:val="22"/>
              </w:rPr>
              <w:t xml:space="preserve"> </w:t>
            </w:r>
            <w:r w:rsidRPr="00214D9A">
              <w:rPr>
                <w:rFonts w:asciiTheme="minorHAnsi" w:hAnsiTheme="minorHAnsi" w:cstheme="minorHAnsi"/>
                <w:iCs/>
                <w:sz w:val="22"/>
              </w:rPr>
              <w:t>(4/12).</w:t>
            </w:r>
          </w:p>
        </w:tc>
        <w:tc>
          <w:tcPr>
            <w:tcW w:w="1842" w:type="dxa"/>
          </w:tcPr>
          <w:p w14:paraId="44B47CD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39472C59" w14:textId="77777777" w:rsidTr="00EC1A5C">
              <w:trPr>
                <w:trHeight w:val="310"/>
                <w:jc w:val="center"/>
              </w:trPr>
              <w:tc>
                <w:tcPr>
                  <w:tcW w:w="941" w:type="dxa"/>
                </w:tcPr>
                <w:p w14:paraId="5B259B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CC83FDF" w14:textId="76BAAB79"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9</w:t>
                  </w:r>
                </w:p>
              </w:tc>
            </w:tr>
            <w:tr w:rsidR="00F01CE0" w:rsidRPr="00F01CE0" w14:paraId="62441F19" w14:textId="77777777" w:rsidTr="00EC1A5C">
              <w:trPr>
                <w:trHeight w:val="310"/>
                <w:jc w:val="center"/>
              </w:trPr>
              <w:tc>
                <w:tcPr>
                  <w:tcW w:w="941" w:type="dxa"/>
                </w:tcPr>
                <w:p w14:paraId="7A7D201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D459A7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C926601" w14:textId="77777777" w:rsidTr="00EC1A5C">
              <w:trPr>
                <w:trHeight w:val="310"/>
                <w:jc w:val="center"/>
              </w:trPr>
              <w:tc>
                <w:tcPr>
                  <w:tcW w:w="941" w:type="dxa"/>
                </w:tcPr>
                <w:p w14:paraId="6A69E7A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BEA0A1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889BABB" w14:textId="77777777" w:rsidTr="00EC1A5C">
              <w:trPr>
                <w:trHeight w:val="310"/>
                <w:jc w:val="center"/>
              </w:trPr>
              <w:tc>
                <w:tcPr>
                  <w:tcW w:w="941" w:type="dxa"/>
                </w:tcPr>
                <w:p w14:paraId="7760173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C66A30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6CD7AB0"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E892053" w14:textId="056F7914" w:rsidR="00F01CE0" w:rsidRPr="007B00A9" w:rsidRDefault="007F405A"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2613</w:t>
            </w:r>
            <w:r w:rsidR="00F01CE0" w:rsidRPr="00F01CE0">
              <w:rPr>
                <w:rFonts w:asciiTheme="minorHAnsi" w:hAnsiTheme="minorHAnsi" w:cstheme="minorHAnsi"/>
                <w:b/>
                <w:sz w:val="22"/>
              </w:rPr>
              <w:t>/2025</w:t>
            </w:r>
          </w:p>
        </w:tc>
      </w:tr>
      <w:tr w:rsidR="00F01CE0" w:rsidRPr="007B00A9" w14:paraId="307BCDB5" w14:textId="77777777" w:rsidTr="00F01CE0">
        <w:tc>
          <w:tcPr>
            <w:tcW w:w="1305" w:type="dxa"/>
            <w:tcBorders>
              <w:top w:val="single" w:sz="4" w:space="0" w:color="auto"/>
              <w:left w:val="single" w:sz="4" w:space="0" w:color="auto"/>
              <w:bottom w:val="single" w:sz="4" w:space="0" w:color="auto"/>
              <w:right w:val="single" w:sz="4" w:space="0" w:color="auto"/>
            </w:tcBorders>
          </w:tcPr>
          <w:p w14:paraId="078A862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849584A" w14:textId="77777777" w:rsidR="00F01CE0" w:rsidRPr="00214D9A"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0CCEBB8"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E1DF756" w14:textId="77777777" w:rsidTr="00DC08BF">
        <w:tc>
          <w:tcPr>
            <w:tcW w:w="1305" w:type="dxa"/>
            <w:tcBorders>
              <w:top w:val="single" w:sz="4" w:space="0" w:color="auto"/>
              <w:left w:val="single" w:sz="4" w:space="0" w:color="auto"/>
              <w:bottom w:val="single" w:sz="4" w:space="0" w:color="auto"/>
              <w:right w:val="single" w:sz="4" w:space="0" w:color="auto"/>
            </w:tcBorders>
          </w:tcPr>
          <w:p w14:paraId="1A81713A" w14:textId="7BF5A6F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46</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2E18EB1" w14:textId="72C4ECDA" w:rsidR="00F01CE0" w:rsidRPr="0082058D" w:rsidRDefault="00770392" w:rsidP="00F01CE0">
            <w:pPr>
              <w:spacing w:after="0"/>
              <w:jc w:val="both"/>
              <w:rPr>
                <w:rFonts w:asciiTheme="minorHAnsi" w:hAnsiTheme="minorHAnsi" w:cstheme="minorHAnsi"/>
                <w:iCs/>
                <w:sz w:val="22"/>
              </w:rPr>
            </w:pPr>
            <w:r w:rsidRPr="00214D9A">
              <w:rPr>
                <w:rFonts w:asciiTheme="minorHAnsi" w:hAnsiTheme="minorHAnsi" w:cstheme="minorHAnsi"/>
                <w:iCs/>
                <w:sz w:val="22"/>
              </w:rPr>
              <w:t xml:space="preserve">Έγκριση απολογιστικά της διάθεσης πίστωσης συνολικού ποσού 3.310,80€ (με Φ.Π.Α.) για τη μίσθωση ιδιωτικού μηχανήματος: ΗΑΜ 6054 (υδροφόρα), ιδιοκτησίας του οικονομικού φορέα «ΗΛΕΙΑΚΗ ΤΕΧΝΙΚΗ», που εργάσθηκε από 16/08/2025 έως 18/08/2025, για εργασίες υποβοήθησης του έργου της Π.Υ. στην κατάσβεση της πυρκαγιάς στην Τ.Κ. Ελαιώνα του Δήμου Πύργου της Π.Ε. Ηλείας, σύμφωνα με την εντολή μίσθωσης α/α 138/2025 (Σχ. η </w:t>
            </w:r>
            <w:proofErr w:type="spellStart"/>
            <w:r w:rsidRPr="00214D9A">
              <w:rPr>
                <w:rFonts w:asciiTheme="minorHAnsi" w:hAnsiTheme="minorHAnsi" w:cstheme="minorHAnsi"/>
                <w:iCs/>
                <w:sz w:val="22"/>
              </w:rPr>
              <w:t>αρ</w:t>
            </w:r>
            <w:proofErr w:type="spellEnd"/>
            <w:r w:rsidRPr="00214D9A">
              <w:rPr>
                <w:rFonts w:asciiTheme="minorHAnsi" w:hAnsiTheme="minorHAnsi" w:cstheme="minorHAnsi"/>
                <w:iCs/>
                <w:sz w:val="22"/>
              </w:rPr>
              <w:t>. 1695/2025 (ΑΔΑ: 9Δ217Λ6-12Γ) Απόφαση της Περιφερειακής Επιτροπής της Π.Δ.Ε.).</w:t>
            </w:r>
          </w:p>
        </w:tc>
        <w:tc>
          <w:tcPr>
            <w:tcW w:w="1842" w:type="dxa"/>
          </w:tcPr>
          <w:p w14:paraId="65B87DD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3F97659F" w14:textId="77777777" w:rsidTr="00EC1A5C">
              <w:trPr>
                <w:trHeight w:val="310"/>
                <w:jc w:val="center"/>
              </w:trPr>
              <w:tc>
                <w:tcPr>
                  <w:tcW w:w="941" w:type="dxa"/>
                </w:tcPr>
                <w:p w14:paraId="71C1A3F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CBBE6F1" w14:textId="2E4CA0F6"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1F602095" w14:textId="77777777" w:rsidTr="00EC1A5C">
              <w:trPr>
                <w:trHeight w:val="310"/>
                <w:jc w:val="center"/>
              </w:trPr>
              <w:tc>
                <w:tcPr>
                  <w:tcW w:w="941" w:type="dxa"/>
                </w:tcPr>
                <w:p w14:paraId="2E2255D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43BAB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0960D86" w14:textId="77777777" w:rsidTr="00EC1A5C">
              <w:trPr>
                <w:trHeight w:val="310"/>
                <w:jc w:val="center"/>
              </w:trPr>
              <w:tc>
                <w:tcPr>
                  <w:tcW w:w="941" w:type="dxa"/>
                </w:tcPr>
                <w:p w14:paraId="45CEBCE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7311241" w14:textId="27D7721A"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588F2CEE" w14:textId="77777777" w:rsidTr="00EC1A5C">
              <w:trPr>
                <w:trHeight w:val="310"/>
                <w:jc w:val="center"/>
              </w:trPr>
              <w:tc>
                <w:tcPr>
                  <w:tcW w:w="941" w:type="dxa"/>
                </w:tcPr>
                <w:p w14:paraId="3791933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6C96E0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7BB8240"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22C0739" w14:textId="3F7289D0" w:rsidR="00F01CE0" w:rsidRPr="007B00A9" w:rsidRDefault="007F405A"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2614</w:t>
            </w:r>
            <w:r w:rsidR="00F01CE0" w:rsidRPr="00F01CE0">
              <w:rPr>
                <w:rFonts w:asciiTheme="minorHAnsi" w:hAnsiTheme="minorHAnsi" w:cstheme="minorHAnsi"/>
                <w:b/>
                <w:sz w:val="22"/>
              </w:rPr>
              <w:t>/2025</w:t>
            </w:r>
          </w:p>
        </w:tc>
      </w:tr>
      <w:tr w:rsidR="00F01CE0" w:rsidRPr="007B00A9" w14:paraId="6044B9AB" w14:textId="77777777" w:rsidTr="00F01CE0">
        <w:tc>
          <w:tcPr>
            <w:tcW w:w="1305" w:type="dxa"/>
            <w:tcBorders>
              <w:top w:val="single" w:sz="4" w:space="0" w:color="auto"/>
              <w:left w:val="single" w:sz="4" w:space="0" w:color="auto"/>
              <w:bottom w:val="single" w:sz="4" w:space="0" w:color="auto"/>
              <w:right w:val="single" w:sz="4" w:space="0" w:color="auto"/>
            </w:tcBorders>
          </w:tcPr>
          <w:p w14:paraId="733605D0"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A89ED07" w14:textId="77777777" w:rsidR="00F01CE0" w:rsidRPr="00214D9A"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857181C"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22AC65A" w14:textId="77777777" w:rsidTr="007D7400">
        <w:tc>
          <w:tcPr>
            <w:tcW w:w="1305" w:type="dxa"/>
            <w:tcBorders>
              <w:top w:val="single" w:sz="4" w:space="0" w:color="auto"/>
              <w:left w:val="single" w:sz="4" w:space="0" w:color="auto"/>
              <w:bottom w:val="single" w:sz="4" w:space="0" w:color="auto"/>
              <w:right w:val="single" w:sz="4" w:space="0" w:color="auto"/>
            </w:tcBorders>
          </w:tcPr>
          <w:p w14:paraId="6FC8CE55" w14:textId="77BA43DD"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47</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5A08A18" w14:textId="216B25DB" w:rsidR="00F01CE0" w:rsidRPr="0082058D" w:rsidRDefault="00770392" w:rsidP="00F01CE0">
            <w:pPr>
              <w:spacing w:after="0"/>
              <w:jc w:val="both"/>
              <w:rPr>
                <w:rFonts w:asciiTheme="minorHAnsi" w:hAnsiTheme="minorHAnsi" w:cstheme="minorHAnsi"/>
                <w:iCs/>
                <w:sz w:val="22"/>
              </w:rPr>
            </w:pPr>
            <w:r w:rsidRPr="00214D9A">
              <w:rPr>
                <w:rFonts w:asciiTheme="minorHAnsi" w:hAnsiTheme="minorHAnsi" w:cstheme="minorHAnsi"/>
                <w:iCs/>
                <w:sz w:val="22"/>
              </w:rPr>
              <w:t xml:space="preserve">Έγκριση απολογιστικά της διάθεσης πίστωσης συνολικού ποσού 3.124,80€ (με Φ.Π.Α.), για τη μίσθωση ειδικού ιδιωτικού μηχανήματος: ΜΕ 55481 ΙΧ (φορτωτής), ιδιοκτησίας του οικονομικού φορέα «ΠΑΠΑΗΛΙΟΥ ΑΝΔΡΕΑΣ», που εργάστηκε από 12/09/2025 έως 13/09/2025, για την υποβοήθηση του έργου της Π.Υ., στην κατάσβεση της πυρκαγιάς στην θέση Αμπάρι της Τ.Κ. </w:t>
            </w:r>
            <w:proofErr w:type="spellStart"/>
            <w:r w:rsidRPr="00214D9A">
              <w:rPr>
                <w:rFonts w:asciiTheme="minorHAnsi" w:hAnsiTheme="minorHAnsi" w:cstheme="minorHAnsi"/>
                <w:iCs/>
                <w:sz w:val="22"/>
              </w:rPr>
              <w:t>Ξηροκάμπου</w:t>
            </w:r>
            <w:proofErr w:type="spellEnd"/>
            <w:r w:rsidRPr="00214D9A">
              <w:rPr>
                <w:rFonts w:asciiTheme="minorHAnsi" w:hAnsiTheme="minorHAnsi" w:cstheme="minorHAnsi"/>
                <w:iCs/>
                <w:sz w:val="22"/>
              </w:rPr>
              <w:t xml:space="preserve"> του Δήμου Αρχαίας Ολυμπίας της Π.Ε. Ηλείας, σύμφωνα με την εντολή μίσθωσης α/α 151/2025 (</w:t>
            </w:r>
            <w:proofErr w:type="spellStart"/>
            <w:r w:rsidRPr="00214D9A">
              <w:rPr>
                <w:rFonts w:asciiTheme="minorHAnsi" w:hAnsiTheme="minorHAnsi" w:cstheme="minorHAnsi"/>
                <w:iCs/>
                <w:sz w:val="22"/>
              </w:rPr>
              <w:t>Σχ.η</w:t>
            </w:r>
            <w:proofErr w:type="spellEnd"/>
            <w:r w:rsidRPr="00214D9A">
              <w:rPr>
                <w:rFonts w:asciiTheme="minorHAnsi" w:hAnsiTheme="minorHAnsi" w:cstheme="minorHAnsi"/>
                <w:iCs/>
                <w:sz w:val="22"/>
              </w:rPr>
              <w:t xml:space="preserve"> </w:t>
            </w:r>
            <w:proofErr w:type="spellStart"/>
            <w:r w:rsidRPr="00214D9A">
              <w:rPr>
                <w:rFonts w:asciiTheme="minorHAnsi" w:hAnsiTheme="minorHAnsi" w:cstheme="minorHAnsi"/>
                <w:iCs/>
                <w:sz w:val="22"/>
              </w:rPr>
              <w:t>αρ</w:t>
            </w:r>
            <w:proofErr w:type="spellEnd"/>
            <w:r w:rsidRPr="00214D9A">
              <w:rPr>
                <w:rFonts w:asciiTheme="minorHAnsi" w:hAnsiTheme="minorHAnsi" w:cstheme="minorHAnsi"/>
                <w:iCs/>
                <w:sz w:val="22"/>
              </w:rPr>
              <w:t>. 1989/2025 (ΑΔΑ:9Γ7Κ7Λ6-Ι2Β) Απόφαση της Περιφερειακής Επιτροπής της Π.Δ.Ε).</w:t>
            </w:r>
          </w:p>
        </w:tc>
        <w:tc>
          <w:tcPr>
            <w:tcW w:w="1842" w:type="dxa"/>
          </w:tcPr>
          <w:p w14:paraId="4F3B76B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521A83E" w14:textId="77777777" w:rsidTr="00EC1A5C">
              <w:trPr>
                <w:trHeight w:val="310"/>
                <w:jc w:val="center"/>
              </w:trPr>
              <w:tc>
                <w:tcPr>
                  <w:tcW w:w="941" w:type="dxa"/>
                </w:tcPr>
                <w:p w14:paraId="3745EB7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066719F" w14:textId="5063F801"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66836EEE" w14:textId="77777777" w:rsidTr="00EC1A5C">
              <w:trPr>
                <w:trHeight w:val="310"/>
                <w:jc w:val="center"/>
              </w:trPr>
              <w:tc>
                <w:tcPr>
                  <w:tcW w:w="941" w:type="dxa"/>
                </w:tcPr>
                <w:p w14:paraId="3740374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5966A9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2E17B72" w14:textId="77777777" w:rsidTr="00EC1A5C">
              <w:trPr>
                <w:trHeight w:val="310"/>
                <w:jc w:val="center"/>
              </w:trPr>
              <w:tc>
                <w:tcPr>
                  <w:tcW w:w="941" w:type="dxa"/>
                </w:tcPr>
                <w:p w14:paraId="5B437F0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76CC57F" w14:textId="511E57AA"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67253165" w14:textId="77777777" w:rsidTr="00EC1A5C">
              <w:trPr>
                <w:trHeight w:val="310"/>
                <w:jc w:val="center"/>
              </w:trPr>
              <w:tc>
                <w:tcPr>
                  <w:tcW w:w="941" w:type="dxa"/>
                </w:tcPr>
                <w:p w14:paraId="0F4983E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25522D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8E4D380"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ADE6DE4" w14:textId="1AD99026" w:rsidR="00F01CE0" w:rsidRPr="007B00A9" w:rsidRDefault="007F405A"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2615</w:t>
            </w:r>
            <w:r w:rsidR="00F01CE0" w:rsidRPr="00F01CE0">
              <w:rPr>
                <w:rFonts w:asciiTheme="minorHAnsi" w:hAnsiTheme="minorHAnsi" w:cstheme="minorHAnsi"/>
                <w:b/>
                <w:sz w:val="22"/>
              </w:rPr>
              <w:t>/2025</w:t>
            </w:r>
          </w:p>
        </w:tc>
      </w:tr>
      <w:tr w:rsidR="00F01CE0" w:rsidRPr="007B00A9" w14:paraId="4038ED02" w14:textId="77777777" w:rsidTr="00F01CE0">
        <w:tc>
          <w:tcPr>
            <w:tcW w:w="1305" w:type="dxa"/>
            <w:tcBorders>
              <w:top w:val="single" w:sz="4" w:space="0" w:color="auto"/>
              <w:left w:val="single" w:sz="4" w:space="0" w:color="auto"/>
              <w:bottom w:val="single" w:sz="4" w:space="0" w:color="auto"/>
              <w:right w:val="single" w:sz="4" w:space="0" w:color="auto"/>
            </w:tcBorders>
          </w:tcPr>
          <w:p w14:paraId="4F1077AE"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5CC2E45" w14:textId="77777777" w:rsidR="00F01CE0" w:rsidRPr="00214D9A"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4517E1A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0B97BDC7" w14:textId="77777777" w:rsidTr="00590A0A">
        <w:tc>
          <w:tcPr>
            <w:tcW w:w="1305" w:type="dxa"/>
            <w:tcBorders>
              <w:top w:val="single" w:sz="4" w:space="0" w:color="auto"/>
              <w:left w:val="single" w:sz="4" w:space="0" w:color="auto"/>
              <w:bottom w:val="single" w:sz="4" w:space="0" w:color="auto"/>
              <w:right w:val="single" w:sz="4" w:space="0" w:color="auto"/>
            </w:tcBorders>
          </w:tcPr>
          <w:p w14:paraId="71808FB8" w14:textId="14E3FA4F"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48</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C1684FF" w14:textId="30C7C006" w:rsidR="00F01CE0" w:rsidRPr="00214D9A" w:rsidRDefault="00770392" w:rsidP="00770392">
            <w:pPr>
              <w:spacing w:after="0"/>
              <w:jc w:val="both"/>
              <w:rPr>
                <w:rFonts w:asciiTheme="minorHAnsi" w:hAnsiTheme="minorHAnsi" w:cstheme="minorHAnsi"/>
                <w:iCs/>
                <w:sz w:val="22"/>
              </w:rPr>
            </w:pPr>
            <w:r w:rsidRPr="00214D9A">
              <w:rPr>
                <w:rFonts w:asciiTheme="minorHAnsi" w:hAnsiTheme="minorHAnsi" w:cstheme="minorHAnsi"/>
                <w:iCs/>
                <w:sz w:val="22"/>
              </w:rPr>
              <w:t xml:space="preserve">Α) Έγκριση της υπ’ αριθ. 18/2025 με αριθ. </w:t>
            </w:r>
            <w:proofErr w:type="spellStart"/>
            <w:r w:rsidRPr="00214D9A">
              <w:rPr>
                <w:rFonts w:asciiTheme="minorHAnsi" w:hAnsiTheme="minorHAnsi" w:cstheme="minorHAnsi"/>
                <w:iCs/>
                <w:sz w:val="22"/>
              </w:rPr>
              <w:t>πρωτ</w:t>
            </w:r>
            <w:proofErr w:type="spellEnd"/>
            <w:r w:rsidRPr="00214D9A">
              <w:rPr>
                <w:rFonts w:asciiTheme="minorHAnsi" w:hAnsiTheme="minorHAnsi" w:cstheme="minorHAnsi"/>
                <w:iCs/>
                <w:sz w:val="22"/>
              </w:rPr>
              <w:t>. ΠΔΕ/ΔΠΠ/161183/2251/16-05-2025 (ΑΔΑ: Ψ0Ο77Λ6-172) εντολής μίσθωσης ιδιωτικών μηχανημάτων έργου, για τις εργασίες Βελτίωσης Δρόμου Πρόσβασης στον Αρχαιολογικό Χώρο Καλυδώνας της Π.Ε. Αιτωλοακαρνανίας. Β) Έγκριση απολογιστικά της διάθεσης πίστωσης συνολικού ποσού 22.890,40€ (με Φ.Π.Α.) για τη μίσθωση ιδιωτικών μηχανημάτων έργου: α) ΜΕ 55790 (εκσκαφέας) β) ΤΡΕ 5906 (φορτηγό) και γ) ΜΕ 96053 (φορτωτής), ιδιοκτησίας του οικονομικού φορέα «ΛΙΝΑΡΔΟΥ ΜΑΡΙΑ του ΔΗΜΗΤΡΙΟΥ», που εργάσθηκαν από 16-06-2025 έως 21-10-2025, σύμφωνα με την ως άνω εντολή.</w:t>
            </w:r>
          </w:p>
        </w:tc>
        <w:tc>
          <w:tcPr>
            <w:tcW w:w="1842" w:type="dxa"/>
          </w:tcPr>
          <w:p w14:paraId="6586B74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EDBA8AD" w14:textId="77777777" w:rsidTr="00EC1A5C">
              <w:trPr>
                <w:trHeight w:val="310"/>
                <w:jc w:val="center"/>
              </w:trPr>
              <w:tc>
                <w:tcPr>
                  <w:tcW w:w="941" w:type="dxa"/>
                </w:tcPr>
                <w:p w14:paraId="7C33496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6950B34" w14:textId="2BB0CFC0"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692F33A2" w14:textId="77777777" w:rsidTr="00EC1A5C">
              <w:trPr>
                <w:trHeight w:val="310"/>
                <w:jc w:val="center"/>
              </w:trPr>
              <w:tc>
                <w:tcPr>
                  <w:tcW w:w="941" w:type="dxa"/>
                </w:tcPr>
                <w:p w14:paraId="3BE2C61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5D5767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03CE7FB5" w14:textId="77777777" w:rsidTr="00EC1A5C">
              <w:trPr>
                <w:trHeight w:val="310"/>
                <w:jc w:val="center"/>
              </w:trPr>
              <w:tc>
                <w:tcPr>
                  <w:tcW w:w="941" w:type="dxa"/>
                </w:tcPr>
                <w:p w14:paraId="52DCBDB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9671CF3" w14:textId="6D904763"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1DCE7041" w14:textId="77777777" w:rsidTr="00EC1A5C">
              <w:trPr>
                <w:trHeight w:val="310"/>
                <w:jc w:val="center"/>
              </w:trPr>
              <w:tc>
                <w:tcPr>
                  <w:tcW w:w="941" w:type="dxa"/>
                </w:tcPr>
                <w:p w14:paraId="2405E5B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14BA38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3B53626" w14:textId="77777777" w:rsidR="00F01CE0" w:rsidRPr="00F01CE0" w:rsidRDefault="00F01CE0" w:rsidP="00CB0185">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6F90DEB" w14:textId="1ECE3967" w:rsidR="00F01CE0" w:rsidRPr="007B00A9" w:rsidRDefault="007F405A" w:rsidP="00CB018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2616</w:t>
            </w:r>
            <w:r w:rsidR="00F01CE0" w:rsidRPr="00F01CE0">
              <w:rPr>
                <w:rFonts w:asciiTheme="minorHAnsi" w:hAnsiTheme="minorHAnsi" w:cstheme="minorHAnsi"/>
                <w:b/>
                <w:sz w:val="22"/>
              </w:rPr>
              <w:t>/2025</w:t>
            </w:r>
          </w:p>
        </w:tc>
      </w:tr>
      <w:tr w:rsidR="00F01CE0" w:rsidRPr="007B00A9" w14:paraId="4CF3F3C4" w14:textId="77777777" w:rsidTr="00F01CE0">
        <w:tc>
          <w:tcPr>
            <w:tcW w:w="1305" w:type="dxa"/>
            <w:tcBorders>
              <w:top w:val="single" w:sz="4" w:space="0" w:color="auto"/>
              <w:left w:val="single" w:sz="4" w:space="0" w:color="auto"/>
              <w:bottom w:val="single" w:sz="4" w:space="0" w:color="auto"/>
              <w:right w:val="single" w:sz="4" w:space="0" w:color="auto"/>
            </w:tcBorders>
          </w:tcPr>
          <w:p w14:paraId="0818EA7B"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EE81C24"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98C786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C22E701" w14:textId="77777777" w:rsidTr="001F7BB5">
        <w:tc>
          <w:tcPr>
            <w:tcW w:w="1305" w:type="dxa"/>
            <w:tcBorders>
              <w:top w:val="single" w:sz="4" w:space="0" w:color="auto"/>
              <w:left w:val="single" w:sz="4" w:space="0" w:color="auto"/>
              <w:bottom w:val="single" w:sz="4" w:space="0" w:color="auto"/>
              <w:right w:val="single" w:sz="4" w:space="0" w:color="auto"/>
            </w:tcBorders>
          </w:tcPr>
          <w:p w14:paraId="17A29C5E" w14:textId="557CCBE8"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49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4558E80" w14:textId="0658B9BD" w:rsidR="00F01CE0" w:rsidRPr="00EF59A5" w:rsidRDefault="00770392" w:rsidP="00F01CE0">
            <w:pPr>
              <w:spacing w:after="0"/>
              <w:jc w:val="both"/>
              <w:rPr>
                <w:rFonts w:asciiTheme="minorHAnsi" w:hAnsiTheme="minorHAnsi" w:cstheme="minorHAnsi"/>
                <w:iCs/>
                <w:sz w:val="22"/>
              </w:rPr>
            </w:pPr>
            <w:r w:rsidRPr="00214D9A">
              <w:rPr>
                <w:rFonts w:asciiTheme="minorHAnsi" w:hAnsiTheme="minorHAnsi" w:cstheme="minorHAnsi"/>
                <w:iCs/>
                <w:sz w:val="22"/>
              </w:rPr>
              <w:t xml:space="preserve">Έγκριση απολογιστικά της διάθεσης πίστωσης συνολικού ποσού 29.760,00€ (με Φ.Π.Α.) για τη μίσθωση ιδιωτικών μηχανημάτων έργου: α) ΜΕ 156477 Ι.Χ. (εκσκαφέας </w:t>
            </w:r>
            <w:proofErr w:type="spellStart"/>
            <w:r w:rsidRPr="00214D9A">
              <w:rPr>
                <w:rFonts w:asciiTheme="minorHAnsi" w:hAnsiTheme="minorHAnsi" w:cstheme="minorHAnsi"/>
                <w:iCs/>
                <w:sz w:val="22"/>
              </w:rPr>
              <w:t>ερπυστριοφορος</w:t>
            </w:r>
            <w:proofErr w:type="spellEnd"/>
            <w:r w:rsidRPr="00214D9A">
              <w:rPr>
                <w:rFonts w:asciiTheme="minorHAnsi" w:hAnsiTheme="minorHAnsi" w:cstheme="minorHAnsi"/>
                <w:iCs/>
                <w:sz w:val="22"/>
              </w:rPr>
              <w:t xml:space="preserve">) και β) ΚΖΗ 8760 (φορτηγό ανατρεπόμενο), ιδιοκτησίας του οικονομικού φορέα «ΠΡΕΖΑΣ ΠΑΝΑΓΙΩΤΗΣ του ΘΩΜΑ», που εργάσθηκαν από 15/05/2025 έως 18/8/2025, για την πραγματοποίηση εργασιών για τον καθαρισμό ρεμάτων στην Κοινότητα Μυρτιάς του Δήμου Θέρμου της Π.Ε. </w:t>
            </w:r>
            <w:r w:rsidRPr="00214D9A">
              <w:rPr>
                <w:rFonts w:asciiTheme="minorHAnsi" w:hAnsiTheme="minorHAnsi" w:cstheme="minorHAnsi"/>
                <w:iCs/>
                <w:sz w:val="22"/>
              </w:rPr>
              <w:lastRenderedPageBreak/>
              <w:t xml:space="preserve">Αιτωλοακαρνανίας, σύμφωνα με την εντολή μίσθωσης α/α 24/2025 (Σχ. η </w:t>
            </w:r>
            <w:proofErr w:type="spellStart"/>
            <w:r w:rsidRPr="00214D9A">
              <w:rPr>
                <w:rFonts w:asciiTheme="minorHAnsi" w:hAnsiTheme="minorHAnsi" w:cstheme="minorHAnsi"/>
                <w:iCs/>
                <w:sz w:val="22"/>
              </w:rPr>
              <w:t>αρ</w:t>
            </w:r>
            <w:proofErr w:type="spellEnd"/>
            <w:r w:rsidRPr="00214D9A">
              <w:rPr>
                <w:rFonts w:asciiTheme="minorHAnsi" w:hAnsiTheme="minorHAnsi" w:cstheme="minorHAnsi"/>
                <w:iCs/>
                <w:sz w:val="22"/>
              </w:rPr>
              <w:t>. 1159/2025 (ΑΔΑ: Ρ92Γ7Λ6-2Ψ0) Απόφαση της Περιφερειακής Επιτροπής της Π.Δ.Ε.).</w:t>
            </w:r>
          </w:p>
        </w:tc>
        <w:tc>
          <w:tcPr>
            <w:tcW w:w="1842" w:type="dxa"/>
          </w:tcPr>
          <w:p w14:paraId="6E426A6D"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2CD16CB" w14:textId="77777777" w:rsidTr="00EC1A5C">
              <w:trPr>
                <w:trHeight w:val="310"/>
                <w:jc w:val="center"/>
              </w:trPr>
              <w:tc>
                <w:tcPr>
                  <w:tcW w:w="941" w:type="dxa"/>
                </w:tcPr>
                <w:p w14:paraId="04F9C52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D0CE57E" w14:textId="19B7FF98"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2BD3987A" w14:textId="77777777" w:rsidTr="00EC1A5C">
              <w:trPr>
                <w:trHeight w:val="310"/>
                <w:jc w:val="center"/>
              </w:trPr>
              <w:tc>
                <w:tcPr>
                  <w:tcW w:w="941" w:type="dxa"/>
                </w:tcPr>
                <w:p w14:paraId="40F06C0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26DDD6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1B6A7B8" w14:textId="77777777" w:rsidTr="00EC1A5C">
              <w:trPr>
                <w:trHeight w:val="310"/>
                <w:jc w:val="center"/>
              </w:trPr>
              <w:tc>
                <w:tcPr>
                  <w:tcW w:w="941" w:type="dxa"/>
                </w:tcPr>
                <w:p w14:paraId="6F8D54E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BFF719F" w14:textId="07E6448D"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56563D83" w14:textId="77777777" w:rsidTr="00EC1A5C">
              <w:trPr>
                <w:trHeight w:val="310"/>
                <w:jc w:val="center"/>
              </w:trPr>
              <w:tc>
                <w:tcPr>
                  <w:tcW w:w="941" w:type="dxa"/>
                </w:tcPr>
                <w:p w14:paraId="474D183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ΑΠΟΧΗ</w:t>
                  </w:r>
                </w:p>
              </w:tc>
              <w:tc>
                <w:tcPr>
                  <w:tcW w:w="893" w:type="dxa"/>
                </w:tcPr>
                <w:p w14:paraId="73A6855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5829B70"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8CC9954" w14:textId="03124132" w:rsidR="00F01CE0" w:rsidRPr="007B00A9" w:rsidRDefault="007F405A"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2617</w:t>
            </w:r>
            <w:r w:rsidR="00F01CE0" w:rsidRPr="00F01CE0">
              <w:rPr>
                <w:rFonts w:asciiTheme="minorHAnsi" w:hAnsiTheme="minorHAnsi" w:cstheme="minorHAnsi"/>
                <w:b/>
                <w:sz w:val="22"/>
              </w:rPr>
              <w:t>/2025</w:t>
            </w:r>
          </w:p>
        </w:tc>
      </w:tr>
      <w:tr w:rsidR="00F01CE0" w:rsidRPr="007B00A9" w14:paraId="62C4FC70" w14:textId="77777777" w:rsidTr="00F01CE0">
        <w:tc>
          <w:tcPr>
            <w:tcW w:w="1305" w:type="dxa"/>
            <w:tcBorders>
              <w:top w:val="single" w:sz="4" w:space="0" w:color="auto"/>
              <w:left w:val="single" w:sz="4" w:space="0" w:color="auto"/>
              <w:bottom w:val="single" w:sz="4" w:space="0" w:color="auto"/>
              <w:right w:val="single" w:sz="4" w:space="0" w:color="auto"/>
            </w:tcBorders>
          </w:tcPr>
          <w:p w14:paraId="62051A1B"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8C76AAD"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5546C21"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43EF478" w14:textId="77777777" w:rsidTr="0099040C">
        <w:tc>
          <w:tcPr>
            <w:tcW w:w="1305" w:type="dxa"/>
            <w:tcBorders>
              <w:top w:val="single" w:sz="4" w:space="0" w:color="auto"/>
              <w:left w:val="single" w:sz="4" w:space="0" w:color="auto"/>
              <w:bottom w:val="single" w:sz="4" w:space="0" w:color="auto"/>
              <w:right w:val="single" w:sz="4" w:space="0" w:color="auto"/>
            </w:tcBorders>
          </w:tcPr>
          <w:p w14:paraId="3A153558" w14:textId="23494BB2"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AAC56F2" w14:textId="15904177" w:rsidR="00F01CE0" w:rsidRPr="00EF59A5" w:rsidRDefault="00214D9A" w:rsidP="00F01CE0">
            <w:pPr>
              <w:spacing w:after="0"/>
              <w:jc w:val="both"/>
              <w:rPr>
                <w:rFonts w:asciiTheme="minorHAnsi" w:hAnsiTheme="minorHAnsi" w:cstheme="minorHAnsi"/>
                <w:iCs/>
                <w:sz w:val="22"/>
              </w:rPr>
            </w:pPr>
            <w:r w:rsidRPr="00214D9A">
              <w:rPr>
                <w:rFonts w:asciiTheme="minorHAnsi" w:hAnsiTheme="minorHAnsi" w:cstheme="minorHAnsi"/>
                <w:iCs/>
                <w:sz w:val="22"/>
              </w:rPr>
              <w:t xml:space="preserve">Έγκριση απολογιστικά της διάθεσης πίστωσης συνολικού ποσού 17.484,00€ (με Φ.Π.Α.) για τη μίσθωση ιδιωτικών μηχανημάτων έργου: α) ΜΕ 152153 Ι.Χ. (εκσκαφέας τροχοφόρος- 150ΗΡ), β) ΜΕ 149975 Ι.Χ. (φορτωτής τροχοφόρος-204ΗΡ) και γ) ΜΕΗ 4715 (φορτηγό – ελκυστήρας με πλατφόρμα &amp; παρελκόμενα), ιδιοκτησίας του οικονομικού φορέα «ΖΟΡΜΠΑΣ ΓΕΩΡΓΙΟΣ του ΙΩΑΝΝΗ», που εργάσθηκαν από 28/05/2025 έως 30/07/2025 για την πραγματοποίηση εργασιών για τον καθαρισμό των τεχνικών απορροής όμβριων υδάτων και την άρση καταπτώσεων φερτών υλικών λόγω κινδύνου και πλημμύρας επί του οδοστρώματος στην Ε.Ο. Αντιρρίου – Ιτέας και στην Ε.Ο. </w:t>
            </w:r>
            <w:proofErr w:type="spellStart"/>
            <w:r w:rsidRPr="00214D9A">
              <w:rPr>
                <w:rFonts w:asciiTheme="minorHAnsi" w:hAnsiTheme="minorHAnsi" w:cstheme="minorHAnsi"/>
                <w:iCs/>
                <w:sz w:val="22"/>
              </w:rPr>
              <w:t>Ναυπάκτου</w:t>
            </w:r>
            <w:proofErr w:type="spellEnd"/>
            <w:r w:rsidRPr="00214D9A">
              <w:rPr>
                <w:rFonts w:asciiTheme="minorHAnsi" w:hAnsiTheme="minorHAnsi" w:cstheme="minorHAnsi"/>
                <w:iCs/>
                <w:sz w:val="22"/>
              </w:rPr>
              <w:t xml:space="preserve"> – Λουτρών Στάχτης της Π.Ε. Αιτωλοακαρνανίας, σύμφωνα με την εντολή μίσθωσης α/α 26/2025 (Σχ. η </w:t>
            </w:r>
            <w:proofErr w:type="spellStart"/>
            <w:r w:rsidRPr="00214D9A">
              <w:rPr>
                <w:rFonts w:asciiTheme="minorHAnsi" w:hAnsiTheme="minorHAnsi" w:cstheme="minorHAnsi"/>
                <w:iCs/>
                <w:sz w:val="22"/>
              </w:rPr>
              <w:t>αρ</w:t>
            </w:r>
            <w:proofErr w:type="spellEnd"/>
            <w:r w:rsidRPr="00214D9A">
              <w:rPr>
                <w:rFonts w:asciiTheme="minorHAnsi" w:hAnsiTheme="minorHAnsi" w:cstheme="minorHAnsi"/>
                <w:iCs/>
                <w:sz w:val="22"/>
              </w:rPr>
              <w:t>. 1032/2025 (ΑΔΑ: 9Α1Ζ7Λ6-ΤΗ6) Απόφαση της Περιφερειακής Επιτροπής της Π.Δ.Ε.).</w:t>
            </w:r>
          </w:p>
        </w:tc>
        <w:tc>
          <w:tcPr>
            <w:tcW w:w="1842" w:type="dxa"/>
          </w:tcPr>
          <w:p w14:paraId="42BC1556"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67E4E10" w14:textId="77777777" w:rsidTr="00EC1A5C">
              <w:trPr>
                <w:trHeight w:val="310"/>
                <w:jc w:val="center"/>
              </w:trPr>
              <w:tc>
                <w:tcPr>
                  <w:tcW w:w="941" w:type="dxa"/>
                </w:tcPr>
                <w:p w14:paraId="448B6D5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3EF82EB" w14:textId="6C70269E"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243CCB5D" w14:textId="77777777" w:rsidTr="00EC1A5C">
              <w:trPr>
                <w:trHeight w:val="310"/>
                <w:jc w:val="center"/>
              </w:trPr>
              <w:tc>
                <w:tcPr>
                  <w:tcW w:w="941" w:type="dxa"/>
                </w:tcPr>
                <w:p w14:paraId="3685636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642301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B66C663" w14:textId="77777777" w:rsidTr="00EC1A5C">
              <w:trPr>
                <w:trHeight w:val="310"/>
                <w:jc w:val="center"/>
              </w:trPr>
              <w:tc>
                <w:tcPr>
                  <w:tcW w:w="941" w:type="dxa"/>
                </w:tcPr>
                <w:p w14:paraId="4B5267C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3652C71" w14:textId="540E3F52"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52E3781C" w14:textId="77777777" w:rsidTr="00EC1A5C">
              <w:trPr>
                <w:trHeight w:val="310"/>
                <w:jc w:val="center"/>
              </w:trPr>
              <w:tc>
                <w:tcPr>
                  <w:tcW w:w="941" w:type="dxa"/>
                </w:tcPr>
                <w:p w14:paraId="40D5ADE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07DBDB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B839C37"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8E42A7E" w14:textId="3545E3E7" w:rsidR="00F01CE0" w:rsidRPr="007B00A9" w:rsidRDefault="007F405A"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2618</w:t>
            </w:r>
            <w:r w:rsidR="00F01CE0" w:rsidRPr="00F01CE0">
              <w:rPr>
                <w:rFonts w:asciiTheme="minorHAnsi" w:hAnsiTheme="minorHAnsi" w:cstheme="minorHAnsi"/>
                <w:b/>
                <w:sz w:val="22"/>
              </w:rPr>
              <w:t>/2025</w:t>
            </w:r>
          </w:p>
        </w:tc>
      </w:tr>
      <w:tr w:rsidR="00F01CE0" w:rsidRPr="007B00A9" w14:paraId="5144E3DB" w14:textId="77777777" w:rsidTr="00F01CE0">
        <w:tc>
          <w:tcPr>
            <w:tcW w:w="1305" w:type="dxa"/>
            <w:tcBorders>
              <w:top w:val="single" w:sz="4" w:space="0" w:color="auto"/>
              <w:left w:val="single" w:sz="4" w:space="0" w:color="auto"/>
              <w:bottom w:val="single" w:sz="4" w:space="0" w:color="auto"/>
              <w:right w:val="single" w:sz="4" w:space="0" w:color="auto"/>
            </w:tcBorders>
          </w:tcPr>
          <w:p w14:paraId="0E35917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81B1F7C"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03939EEF"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6F4EC7B" w14:textId="77777777" w:rsidTr="00C31ECB">
        <w:tc>
          <w:tcPr>
            <w:tcW w:w="1305" w:type="dxa"/>
            <w:tcBorders>
              <w:top w:val="single" w:sz="4" w:space="0" w:color="auto"/>
              <w:left w:val="single" w:sz="4" w:space="0" w:color="auto"/>
              <w:bottom w:val="single" w:sz="4" w:space="0" w:color="auto"/>
              <w:right w:val="single" w:sz="4" w:space="0" w:color="auto"/>
            </w:tcBorders>
          </w:tcPr>
          <w:p w14:paraId="5AE628C4" w14:textId="50DCFF7D"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AB6C9BC" w14:textId="6C6D997B" w:rsidR="00F01CE0" w:rsidRPr="00EF59A5" w:rsidRDefault="00214D9A" w:rsidP="00F01CE0">
            <w:pPr>
              <w:spacing w:after="0"/>
              <w:jc w:val="both"/>
              <w:rPr>
                <w:rFonts w:asciiTheme="minorHAnsi" w:hAnsiTheme="minorHAnsi" w:cstheme="minorHAnsi"/>
                <w:iCs/>
                <w:sz w:val="22"/>
              </w:rPr>
            </w:pPr>
            <w:r w:rsidRPr="00214D9A">
              <w:rPr>
                <w:rFonts w:asciiTheme="minorHAnsi" w:hAnsiTheme="minorHAnsi" w:cstheme="minorHAnsi"/>
                <w:iCs/>
                <w:sz w:val="22"/>
              </w:rPr>
              <w:t>Έγκριση απολογιστικά της διάθεσης πίστωσης συνολικού ποσού 36.604,80€ (με Φ.Π.Α.) για τη μίσθωση ιδιωτικών μηχανημάτων έργου: α) ΡΑΕ 8691 (φορτηγό) και ΜΕ 152125 Ι.Χ. (207ΗΡ) (</w:t>
            </w:r>
            <w:proofErr w:type="spellStart"/>
            <w:r w:rsidRPr="00214D9A">
              <w:rPr>
                <w:rFonts w:asciiTheme="minorHAnsi" w:hAnsiTheme="minorHAnsi" w:cstheme="minorHAnsi"/>
                <w:iCs/>
                <w:sz w:val="22"/>
              </w:rPr>
              <w:t>εκσκαφεας</w:t>
            </w:r>
            <w:proofErr w:type="spellEnd"/>
            <w:r w:rsidRPr="00214D9A">
              <w:rPr>
                <w:rFonts w:asciiTheme="minorHAnsi" w:hAnsiTheme="minorHAnsi" w:cstheme="minorHAnsi"/>
                <w:iCs/>
                <w:sz w:val="22"/>
              </w:rPr>
              <w:t xml:space="preserve"> </w:t>
            </w:r>
            <w:proofErr w:type="spellStart"/>
            <w:r w:rsidRPr="00214D9A">
              <w:rPr>
                <w:rFonts w:asciiTheme="minorHAnsi" w:hAnsiTheme="minorHAnsi" w:cstheme="minorHAnsi"/>
                <w:iCs/>
                <w:sz w:val="22"/>
              </w:rPr>
              <w:t>ερπυστριοφόρος</w:t>
            </w:r>
            <w:proofErr w:type="spellEnd"/>
            <w:r w:rsidRPr="00214D9A">
              <w:rPr>
                <w:rFonts w:asciiTheme="minorHAnsi" w:hAnsiTheme="minorHAnsi" w:cstheme="minorHAnsi"/>
                <w:iCs/>
                <w:sz w:val="22"/>
              </w:rPr>
              <w:t xml:space="preserve">), ιδιοκτησίας του οικονομικού φορέα «ΡΟΥΣΟΓΙΑΝΝΗΣ ΧΡΗΣΤΟΣ του ΣΩΤΗΡΙΟΥ», που εργάσθηκαν από 18/06/2025 έως 22/10/2025, για την πραγματοποίηση εργασιών καθαρισμού και την απομάκρυνση φερτών υλικών από το αλιευτικό καταφύγιο Μπούκας του Δήμου Αμφιλοχίας της Π.Ε. Αιτωλοακαρνανία, επαναφέροντας τον χώρο αιγιαλού και πυθμένα στην πρότερά τους κατάσταση έτσι ώστε να πραγματοποιείται με ασφάλεια ο ελλιμενισμός των σκαφών, σύμφωνα με την εντολή μίσθωσης α/α 29/2025 (Σχ. η </w:t>
            </w:r>
            <w:proofErr w:type="spellStart"/>
            <w:r w:rsidRPr="00214D9A">
              <w:rPr>
                <w:rFonts w:asciiTheme="minorHAnsi" w:hAnsiTheme="minorHAnsi" w:cstheme="minorHAnsi"/>
                <w:iCs/>
                <w:sz w:val="22"/>
              </w:rPr>
              <w:t>αρ</w:t>
            </w:r>
            <w:proofErr w:type="spellEnd"/>
            <w:r w:rsidRPr="00214D9A">
              <w:rPr>
                <w:rFonts w:asciiTheme="minorHAnsi" w:hAnsiTheme="minorHAnsi" w:cstheme="minorHAnsi"/>
                <w:iCs/>
                <w:sz w:val="22"/>
              </w:rPr>
              <w:t>. 1213/2025 (ΑΔΑ: 632Ρ7Λ6-ΩΣΙ) Απόφαση της Περιφερειακής Επιτροπής της Π.Δ.Ε.).</w:t>
            </w:r>
          </w:p>
        </w:tc>
        <w:tc>
          <w:tcPr>
            <w:tcW w:w="1842" w:type="dxa"/>
          </w:tcPr>
          <w:p w14:paraId="379EB6D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1B46945" w14:textId="77777777" w:rsidTr="00EC1A5C">
              <w:trPr>
                <w:trHeight w:val="310"/>
                <w:jc w:val="center"/>
              </w:trPr>
              <w:tc>
                <w:tcPr>
                  <w:tcW w:w="941" w:type="dxa"/>
                </w:tcPr>
                <w:p w14:paraId="5ED87B7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2048022" w14:textId="35EE4059"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69D6564C" w14:textId="77777777" w:rsidTr="00EC1A5C">
              <w:trPr>
                <w:trHeight w:val="310"/>
                <w:jc w:val="center"/>
              </w:trPr>
              <w:tc>
                <w:tcPr>
                  <w:tcW w:w="941" w:type="dxa"/>
                </w:tcPr>
                <w:p w14:paraId="313782D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9A4296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2AA8406" w14:textId="77777777" w:rsidTr="00EC1A5C">
              <w:trPr>
                <w:trHeight w:val="310"/>
                <w:jc w:val="center"/>
              </w:trPr>
              <w:tc>
                <w:tcPr>
                  <w:tcW w:w="941" w:type="dxa"/>
                </w:tcPr>
                <w:p w14:paraId="5EB98CA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F56DEB5" w14:textId="518336A0"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6CC5CEF3" w14:textId="77777777" w:rsidTr="00EC1A5C">
              <w:trPr>
                <w:trHeight w:val="310"/>
                <w:jc w:val="center"/>
              </w:trPr>
              <w:tc>
                <w:tcPr>
                  <w:tcW w:w="941" w:type="dxa"/>
                </w:tcPr>
                <w:p w14:paraId="32978B7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CEDB7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BA129FF"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134F056" w14:textId="3906ED47" w:rsidR="00F01CE0" w:rsidRPr="007B00A9" w:rsidRDefault="007F405A"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2619</w:t>
            </w:r>
            <w:r w:rsidR="00F01CE0" w:rsidRPr="00F01CE0">
              <w:rPr>
                <w:rFonts w:asciiTheme="minorHAnsi" w:hAnsiTheme="minorHAnsi" w:cstheme="minorHAnsi"/>
                <w:b/>
                <w:sz w:val="22"/>
              </w:rPr>
              <w:t>/2025</w:t>
            </w:r>
          </w:p>
        </w:tc>
      </w:tr>
      <w:tr w:rsidR="00F01CE0" w:rsidRPr="007B00A9" w14:paraId="19C694E5" w14:textId="77777777" w:rsidTr="00F01CE0">
        <w:tc>
          <w:tcPr>
            <w:tcW w:w="1305" w:type="dxa"/>
            <w:tcBorders>
              <w:top w:val="single" w:sz="4" w:space="0" w:color="auto"/>
              <w:left w:val="single" w:sz="4" w:space="0" w:color="auto"/>
              <w:bottom w:val="single" w:sz="4" w:space="0" w:color="auto"/>
              <w:right w:val="single" w:sz="4" w:space="0" w:color="auto"/>
            </w:tcBorders>
          </w:tcPr>
          <w:p w14:paraId="0D21115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8A2E43D"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2C1AC36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54CFFAE" w14:textId="77777777" w:rsidTr="00DE0550">
        <w:tc>
          <w:tcPr>
            <w:tcW w:w="1305" w:type="dxa"/>
            <w:tcBorders>
              <w:top w:val="single" w:sz="4" w:space="0" w:color="auto"/>
              <w:left w:val="single" w:sz="4" w:space="0" w:color="auto"/>
              <w:bottom w:val="single" w:sz="4" w:space="0" w:color="auto"/>
              <w:right w:val="single" w:sz="4" w:space="0" w:color="auto"/>
            </w:tcBorders>
          </w:tcPr>
          <w:p w14:paraId="724AC631" w14:textId="0E02CFFD"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9A23E10" w14:textId="0D395DFF" w:rsidR="00F01CE0" w:rsidRPr="00EF59A5" w:rsidRDefault="00214D9A" w:rsidP="00F01CE0">
            <w:pPr>
              <w:spacing w:after="0"/>
              <w:jc w:val="both"/>
              <w:rPr>
                <w:rFonts w:asciiTheme="minorHAnsi" w:hAnsiTheme="minorHAnsi" w:cstheme="minorHAnsi"/>
                <w:iCs/>
                <w:sz w:val="22"/>
              </w:rPr>
            </w:pPr>
            <w:r w:rsidRPr="00214D9A">
              <w:rPr>
                <w:rFonts w:asciiTheme="minorHAnsi" w:hAnsiTheme="minorHAnsi" w:cstheme="minorHAnsi"/>
                <w:iCs/>
                <w:sz w:val="22"/>
              </w:rPr>
              <w:t xml:space="preserve">Έγκριση απολογιστικά της διάθεσης πίστωσης συνολικού ποσού 25.221,60€ (με Φ.Π.Α.) για τη μίσθωση ιδιωτικών μηχανημάτων έργου: α) ΜΕ 123037 (χορτοκοπτικό μηχάνημα) και β) (4) τεσσάρων φορητών χορτοκοπτικών, ιδιοκτησίας του οικονομικού φορέα «ΤΕΓΑΣ ΓΕΩΡΓΙΟΣ του ΙΩΑΝΝΗ», που εργάσθηκαν από 27-06-2025 έως 25-08-2025, για την κοπή και τον καθαρισμό παρακείμενης βλάστησης Ε.Ο.Δ. από τον κόμβο του Εθνικού Σταδίου Αγρινίου έως το Χαλίκι Αιτωλικού Ι.Π. Μεσολογγίου, της Π.Ε. Αιτωλοακαρνανίας, σύμφωνα με την εντολή μίσθωσης α/α 31/2025 (Σχ. η </w:t>
            </w:r>
            <w:proofErr w:type="spellStart"/>
            <w:r w:rsidRPr="00214D9A">
              <w:rPr>
                <w:rFonts w:asciiTheme="minorHAnsi" w:hAnsiTheme="minorHAnsi" w:cstheme="minorHAnsi"/>
                <w:iCs/>
                <w:sz w:val="22"/>
              </w:rPr>
              <w:t>αρ</w:t>
            </w:r>
            <w:proofErr w:type="spellEnd"/>
            <w:r w:rsidRPr="00214D9A">
              <w:rPr>
                <w:rFonts w:asciiTheme="minorHAnsi" w:hAnsiTheme="minorHAnsi" w:cstheme="minorHAnsi"/>
                <w:iCs/>
                <w:sz w:val="22"/>
              </w:rPr>
              <w:t>. 1214/2025 (ΑΔΑ: 9Ζ3Α7Λ6-7ΩΕ) Απόφαση της Περιφερειακής Επιτροπής της Π.Δ.Ε.).</w:t>
            </w:r>
          </w:p>
        </w:tc>
        <w:tc>
          <w:tcPr>
            <w:tcW w:w="1842" w:type="dxa"/>
          </w:tcPr>
          <w:p w14:paraId="192D471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378393B" w14:textId="77777777" w:rsidTr="00EC1A5C">
              <w:trPr>
                <w:trHeight w:val="310"/>
                <w:jc w:val="center"/>
              </w:trPr>
              <w:tc>
                <w:tcPr>
                  <w:tcW w:w="941" w:type="dxa"/>
                </w:tcPr>
                <w:p w14:paraId="790CB74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7E0505F" w14:textId="18129F0B"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77128837" w14:textId="77777777" w:rsidTr="00EC1A5C">
              <w:trPr>
                <w:trHeight w:val="310"/>
                <w:jc w:val="center"/>
              </w:trPr>
              <w:tc>
                <w:tcPr>
                  <w:tcW w:w="941" w:type="dxa"/>
                </w:tcPr>
                <w:p w14:paraId="66387BD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FF437E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2DF1081B" w14:textId="77777777" w:rsidTr="00EC1A5C">
              <w:trPr>
                <w:trHeight w:val="310"/>
                <w:jc w:val="center"/>
              </w:trPr>
              <w:tc>
                <w:tcPr>
                  <w:tcW w:w="941" w:type="dxa"/>
                </w:tcPr>
                <w:p w14:paraId="1D008F4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9849265" w14:textId="58AC92B2"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10573085" w14:textId="77777777" w:rsidTr="00EC1A5C">
              <w:trPr>
                <w:trHeight w:val="310"/>
                <w:jc w:val="center"/>
              </w:trPr>
              <w:tc>
                <w:tcPr>
                  <w:tcW w:w="941" w:type="dxa"/>
                </w:tcPr>
                <w:p w14:paraId="12D0BE5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D23C55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BED068D"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C899605" w14:textId="56D29C65" w:rsidR="00F01CE0" w:rsidRPr="007B00A9" w:rsidRDefault="007F405A"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2620</w:t>
            </w:r>
            <w:r w:rsidR="00F01CE0" w:rsidRPr="00F01CE0">
              <w:rPr>
                <w:rFonts w:asciiTheme="minorHAnsi" w:hAnsiTheme="minorHAnsi" w:cstheme="minorHAnsi"/>
                <w:b/>
                <w:sz w:val="22"/>
              </w:rPr>
              <w:t>/2025</w:t>
            </w:r>
          </w:p>
        </w:tc>
      </w:tr>
      <w:tr w:rsidR="00F01CE0" w:rsidRPr="007B00A9" w14:paraId="48BC00C6" w14:textId="77777777" w:rsidTr="00F01CE0">
        <w:tc>
          <w:tcPr>
            <w:tcW w:w="1305" w:type="dxa"/>
            <w:tcBorders>
              <w:top w:val="single" w:sz="4" w:space="0" w:color="auto"/>
              <w:left w:val="single" w:sz="4" w:space="0" w:color="auto"/>
              <w:bottom w:val="single" w:sz="4" w:space="0" w:color="auto"/>
              <w:right w:val="single" w:sz="4" w:space="0" w:color="auto"/>
            </w:tcBorders>
          </w:tcPr>
          <w:p w14:paraId="45F98316"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26CAC5"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B3DB0FF"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D93850D" w14:textId="77777777" w:rsidTr="00BC1A30">
        <w:tc>
          <w:tcPr>
            <w:tcW w:w="1305" w:type="dxa"/>
            <w:tcBorders>
              <w:top w:val="single" w:sz="4" w:space="0" w:color="auto"/>
              <w:left w:val="single" w:sz="4" w:space="0" w:color="auto"/>
              <w:bottom w:val="single" w:sz="4" w:space="0" w:color="auto"/>
              <w:right w:val="single" w:sz="4" w:space="0" w:color="auto"/>
            </w:tcBorders>
          </w:tcPr>
          <w:p w14:paraId="6F769979" w14:textId="22425481"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3EAA63A" w14:textId="5EFD1617" w:rsidR="00F01CE0" w:rsidRPr="00EF59A5" w:rsidRDefault="00214D9A" w:rsidP="00F01CE0">
            <w:pPr>
              <w:spacing w:after="0"/>
              <w:jc w:val="both"/>
              <w:rPr>
                <w:rFonts w:asciiTheme="minorHAnsi" w:hAnsiTheme="minorHAnsi" w:cstheme="minorHAnsi"/>
                <w:iCs/>
                <w:sz w:val="22"/>
              </w:rPr>
            </w:pPr>
            <w:r w:rsidRPr="00214D9A">
              <w:rPr>
                <w:rFonts w:asciiTheme="minorHAnsi" w:hAnsiTheme="minorHAnsi" w:cstheme="minorHAnsi"/>
                <w:iCs/>
                <w:sz w:val="22"/>
              </w:rPr>
              <w:t xml:space="preserve">Έγκριση απολογιστικά της διάθεσης πίστωσης συνολικού ποσού 3.496,80€ (με Φ.Π.Α.), για τη μίσθωση ιδιωτικών μηχανημάτων: α) ΜΕ 149975 Ι.Χ. (φορτωτής) και β) ΕΚΑ 9277 Δ.Χ. (φορτηγό), ιδιοκτησίας του οικονομικού φορέα «ΑΦΟΙ ΖΟΡΜΠΑ Ε.Ε.», που εργάσθηκαν από 10/07/2025 έως 14/07/2025, για τη συνδρομή στο έργο της Π.Υ. στην κατάσβεση της Δασικής πυρκαγιάς στο Αρχαίο Θέατρο </w:t>
            </w:r>
            <w:proofErr w:type="spellStart"/>
            <w:r w:rsidRPr="00214D9A">
              <w:rPr>
                <w:rFonts w:asciiTheme="minorHAnsi" w:hAnsiTheme="minorHAnsi" w:cstheme="minorHAnsi"/>
                <w:iCs/>
                <w:sz w:val="22"/>
              </w:rPr>
              <w:t>Οινιαδών</w:t>
            </w:r>
            <w:proofErr w:type="spellEnd"/>
            <w:r w:rsidRPr="00214D9A">
              <w:rPr>
                <w:rFonts w:asciiTheme="minorHAnsi" w:hAnsiTheme="minorHAnsi" w:cstheme="minorHAnsi"/>
                <w:iCs/>
                <w:sz w:val="22"/>
              </w:rPr>
              <w:t xml:space="preserve"> στη θέση </w:t>
            </w:r>
            <w:proofErr w:type="spellStart"/>
            <w:r w:rsidRPr="00214D9A">
              <w:rPr>
                <w:rFonts w:asciiTheme="minorHAnsi" w:hAnsiTheme="minorHAnsi" w:cstheme="minorHAnsi"/>
                <w:iCs/>
                <w:sz w:val="22"/>
              </w:rPr>
              <w:t>Τρίκαρδος</w:t>
            </w:r>
            <w:proofErr w:type="spellEnd"/>
            <w:r w:rsidRPr="00214D9A">
              <w:rPr>
                <w:rFonts w:asciiTheme="minorHAnsi" w:hAnsiTheme="minorHAnsi" w:cstheme="minorHAnsi"/>
                <w:iCs/>
                <w:sz w:val="22"/>
              </w:rPr>
              <w:t xml:space="preserve"> κοντά στο χωριό Κατοχή του Δήμου Ι.Π. Μεσολογγίου, Π.Ε. Αιτωλοακαρνανίας, σύμφωνα με την εντολή μίσθωσης α/α 51/2025 (Σχ. η </w:t>
            </w:r>
            <w:proofErr w:type="spellStart"/>
            <w:r w:rsidRPr="00214D9A">
              <w:rPr>
                <w:rFonts w:asciiTheme="minorHAnsi" w:hAnsiTheme="minorHAnsi" w:cstheme="minorHAnsi"/>
                <w:iCs/>
                <w:sz w:val="22"/>
              </w:rPr>
              <w:t>αρ</w:t>
            </w:r>
            <w:proofErr w:type="spellEnd"/>
            <w:r w:rsidRPr="00214D9A">
              <w:rPr>
                <w:rFonts w:asciiTheme="minorHAnsi" w:hAnsiTheme="minorHAnsi" w:cstheme="minorHAnsi"/>
                <w:iCs/>
                <w:sz w:val="22"/>
              </w:rPr>
              <w:t>. 1885/2025 (ΑΔΑ: 9ΙΙΤ7Λ6-ΘΡΣ) Απόφαση της Περιφερειακής Επιτροπής της Π.Δ.Ε.).</w:t>
            </w:r>
          </w:p>
        </w:tc>
        <w:tc>
          <w:tcPr>
            <w:tcW w:w="1842" w:type="dxa"/>
          </w:tcPr>
          <w:p w14:paraId="3F9FBD7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3B9F2FB2" w14:textId="77777777" w:rsidTr="00EC1A5C">
              <w:trPr>
                <w:trHeight w:val="310"/>
                <w:jc w:val="center"/>
              </w:trPr>
              <w:tc>
                <w:tcPr>
                  <w:tcW w:w="941" w:type="dxa"/>
                </w:tcPr>
                <w:p w14:paraId="6E35212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746A11B" w14:textId="4D12A63D"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5978CEF6" w14:textId="77777777" w:rsidTr="00EC1A5C">
              <w:trPr>
                <w:trHeight w:val="310"/>
                <w:jc w:val="center"/>
              </w:trPr>
              <w:tc>
                <w:tcPr>
                  <w:tcW w:w="941" w:type="dxa"/>
                </w:tcPr>
                <w:p w14:paraId="64F5A3E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E9E498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7AA216E" w14:textId="77777777" w:rsidTr="00EC1A5C">
              <w:trPr>
                <w:trHeight w:val="310"/>
                <w:jc w:val="center"/>
              </w:trPr>
              <w:tc>
                <w:tcPr>
                  <w:tcW w:w="941" w:type="dxa"/>
                </w:tcPr>
                <w:p w14:paraId="0AA88F4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F8E784D" w14:textId="5A8B4FAB"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4B955657" w14:textId="77777777" w:rsidTr="00EC1A5C">
              <w:trPr>
                <w:trHeight w:val="310"/>
                <w:jc w:val="center"/>
              </w:trPr>
              <w:tc>
                <w:tcPr>
                  <w:tcW w:w="941" w:type="dxa"/>
                </w:tcPr>
                <w:p w14:paraId="74D12B6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77A582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B1E36F3"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08D7378" w14:textId="6D82E6B2" w:rsidR="00F01CE0" w:rsidRPr="007B00A9" w:rsidRDefault="007F405A"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2621</w:t>
            </w:r>
            <w:r w:rsidR="00F01CE0" w:rsidRPr="00F01CE0">
              <w:rPr>
                <w:rFonts w:asciiTheme="minorHAnsi" w:hAnsiTheme="minorHAnsi" w:cstheme="minorHAnsi"/>
                <w:b/>
                <w:sz w:val="22"/>
              </w:rPr>
              <w:t>/2025</w:t>
            </w:r>
          </w:p>
        </w:tc>
      </w:tr>
      <w:tr w:rsidR="00F01CE0" w:rsidRPr="007B00A9" w14:paraId="6FAE06F9" w14:textId="77777777" w:rsidTr="00F01CE0">
        <w:tc>
          <w:tcPr>
            <w:tcW w:w="1305" w:type="dxa"/>
            <w:tcBorders>
              <w:top w:val="single" w:sz="4" w:space="0" w:color="auto"/>
              <w:left w:val="single" w:sz="4" w:space="0" w:color="auto"/>
              <w:bottom w:val="single" w:sz="4" w:space="0" w:color="auto"/>
              <w:right w:val="single" w:sz="4" w:space="0" w:color="auto"/>
            </w:tcBorders>
          </w:tcPr>
          <w:p w14:paraId="4F64485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538454A"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AC7023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E3139D4" w14:textId="77777777" w:rsidTr="006E214D">
        <w:tc>
          <w:tcPr>
            <w:tcW w:w="1305" w:type="dxa"/>
            <w:tcBorders>
              <w:top w:val="single" w:sz="4" w:space="0" w:color="auto"/>
              <w:left w:val="single" w:sz="4" w:space="0" w:color="auto"/>
              <w:bottom w:val="single" w:sz="4" w:space="0" w:color="auto"/>
              <w:right w:val="single" w:sz="4" w:space="0" w:color="auto"/>
            </w:tcBorders>
          </w:tcPr>
          <w:p w14:paraId="024E6171" w14:textId="38F4433C"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3FCDD95" w14:textId="57ECD99E" w:rsidR="00F01CE0" w:rsidRPr="00EF59A5" w:rsidRDefault="00214D9A" w:rsidP="00F01CE0">
            <w:pPr>
              <w:spacing w:after="0"/>
              <w:jc w:val="both"/>
              <w:rPr>
                <w:rFonts w:asciiTheme="minorHAnsi" w:hAnsiTheme="minorHAnsi" w:cstheme="minorHAnsi"/>
                <w:iCs/>
                <w:sz w:val="22"/>
              </w:rPr>
            </w:pPr>
            <w:r w:rsidRPr="00214D9A">
              <w:rPr>
                <w:rFonts w:asciiTheme="minorHAnsi" w:hAnsiTheme="minorHAnsi" w:cstheme="minorHAnsi"/>
                <w:iCs/>
                <w:sz w:val="22"/>
              </w:rPr>
              <w:t xml:space="preserve">Έγκριση απολογιστικά της διάθεσης πίστωσης συνολικού ποσού 36.914,80€ (με Φ.Π.Α.), για τη μίσθωση ιδιωτικών μηχανημάτων έργου: α) ΜΕ 152153 Ι.Χ. (εκσκαφέας </w:t>
            </w:r>
            <w:proofErr w:type="spellStart"/>
            <w:r w:rsidRPr="00214D9A">
              <w:rPr>
                <w:rFonts w:asciiTheme="minorHAnsi" w:hAnsiTheme="minorHAnsi" w:cstheme="minorHAnsi"/>
                <w:iCs/>
                <w:sz w:val="22"/>
              </w:rPr>
              <w:t>λαστιχοφόρος</w:t>
            </w:r>
            <w:proofErr w:type="spellEnd"/>
            <w:r w:rsidRPr="00214D9A">
              <w:rPr>
                <w:rFonts w:asciiTheme="minorHAnsi" w:hAnsiTheme="minorHAnsi" w:cstheme="minorHAnsi"/>
                <w:iCs/>
                <w:sz w:val="22"/>
              </w:rPr>
              <w:t xml:space="preserve">) και β) έξι (6) χορτοκοπτικά (φορητά), ιδιοκτησίας του οικονομικού φορέα «ΑΦΟΙ ΖΟΡΜΠΑ Ε.Ε.», που εργάσθηκαν από 18-07-2025 έως 18-09-2025 για την αντιμετώπιση των εκτάκτων αναγκών και για την κοπή και τον καθαρισμό παρακείμενης βλάστησης Ε.Ο.Δ. από το Αντίρριο Δήμου </w:t>
            </w:r>
            <w:proofErr w:type="spellStart"/>
            <w:r w:rsidRPr="00214D9A">
              <w:rPr>
                <w:rFonts w:asciiTheme="minorHAnsi" w:hAnsiTheme="minorHAnsi" w:cstheme="minorHAnsi"/>
                <w:iCs/>
                <w:sz w:val="22"/>
              </w:rPr>
              <w:t>Ναυπάκτου</w:t>
            </w:r>
            <w:proofErr w:type="spellEnd"/>
            <w:r w:rsidRPr="00214D9A">
              <w:rPr>
                <w:rFonts w:asciiTheme="minorHAnsi" w:hAnsiTheme="minorHAnsi" w:cstheme="minorHAnsi"/>
                <w:iCs/>
                <w:sz w:val="22"/>
              </w:rPr>
              <w:t xml:space="preserve"> έως τον Κόμβο Ζεστής Ι. Π. Μεσολογγίου, της Π.Ε. Αιτωλοακαρνανίας, σύμφωνα με την εντολή μίσθωσης α/α 54/2025 (Σχ. η </w:t>
            </w:r>
            <w:proofErr w:type="spellStart"/>
            <w:r w:rsidRPr="00214D9A">
              <w:rPr>
                <w:rFonts w:asciiTheme="minorHAnsi" w:hAnsiTheme="minorHAnsi" w:cstheme="minorHAnsi"/>
                <w:iCs/>
                <w:sz w:val="22"/>
              </w:rPr>
              <w:t>αρ</w:t>
            </w:r>
            <w:proofErr w:type="spellEnd"/>
            <w:r w:rsidRPr="00214D9A">
              <w:rPr>
                <w:rFonts w:asciiTheme="minorHAnsi" w:hAnsiTheme="minorHAnsi" w:cstheme="minorHAnsi"/>
                <w:iCs/>
                <w:sz w:val="22"/>
              </w:rPr>
              <w:t>. 1882/2025 (ΑΔΑ: 9Φ8Λ7Λ6-1Φ0) Απόφαση της Περιφερειακής Επιτροπής της Π.Δ.Ε.).</w:t>
            </w:r>
          </w:p>
        </w:tc>
        <w:tc>
          <w:tcPr>
            <w:tcW w:w="1842" w:type="dxa"/>
          </w:tcPr>
          <w:p w14:paraId="0A8095C9"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86A045C" w14:textId="77777777" w:rsidTr="00EC1A5C">
              <w:trPr>
                <w:trHeight w:val="310"/>
                <w:jc w:val="center"/>
              </w:trPr>
              <w:tc>
                <w:tcPr>
                  <w:tcW w:w="941" w:type="dxa"/>
                </w:tcPr>
                <w:p w14:paraId="01FF015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EE3E8E2" w14:textId="439EF34D"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40DDFBB4" w14:textId="77777777" w:rsidTr="00EC1A5C">
              <w:trPr>
                <w:trHeight w:val="310"/>
                <w:jc w:val="center"/>
              </w:trPr>
              <w:tc>
                <w:tcPr>
                  <w:tcW w:w="941" w:type="dxa"/>
                </w:tcPr>
                <w:p w14:paraId="1636419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A7F4DF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2C05C2C" w14:textId="77777777" w:rsidTr="00EC1A5C">
              <w:trPr>
                <w:trHeight w:val="310"/>
                <w:jc w:val="center"/>
              </w:trPr>
              <w:tc>
                <w:tcPr>
                  <w:tcW w:w="941" w:type="dxa"/>
                </w:tcPr>
                <w:p w14:paraId="1F0E0A7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8B494E0" w14:textId="4D1F1F91"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70488339" w14:textId="77777777" w:rsidTr="00EC1A5C">
              <w:trPr>
                <w:trHeight w:val="310"/>
                <w:jc w:val="center"/>
              </w:trPr>
              <w:tc>
                <w:tcPr>
                  <w:tcW w:w="941" w:type="dxa"/>
                </w:tcPr>
                <w:p w14:paraId="689CD52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3A9485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8DF1134"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6B66444" w14:textId="24507627" w:rsidR="00F01CE0" w:rsidRPr="007B00A9" w:rsidRDefault="007F405A" w:rsidP="007F405A">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2622</w:t>
            </w:r>
            <w:r w:rsidR="00F01CE0" w:rsidRPr="00F01CE0">
              <w:rPr>
                <w:rFonts w:asciiTheme="minorHAnsi" w:hAnsiTheme="minorHAnsi" w:cstheme="minorHAnsi"/>
                <w:b/>
                <w:sz w:val="22"/>
              </w:rPr>
              <w:t>/2025</w:t>
            </w:r>
          </w:p>
        </w:tc>
      </w:tr>
      <w:tr w:rsidR="00F01CE0" w:rsidRPr="007B00A9" w14:paraId="12B03060" w14:textId="77777777" w:rsidTr="00F01CE0">
        <w:tc>
          <w:tcPr>
            <w:tcW w:w="1305" w:type="dxa"/>
            <w:tcBorders>
              <w:top w:val="single" w:sz="4" w:space="0" w:color="auto"/>
              <w:left w:val="single" w:sz="4" w:space="0" w:color="auto"/>
              <w:bottom w:val="single" w:sz="4" w:space="0" w:color="auto"/>
              <w:right w:val="single" w:sz="4" w:space="0" w:color="auto"/>
            </w:tcBorders>
          </w:tcPr>
          <w:p w14:paraId="61844B89"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B52B896"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F8028F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2E385B6" w14:textId="77777777" w:rsidTr="006C641F">
        <w:tc>
          <w:tcPr>
            <w:tcW w:w="1305" w:type="dxa"/>
            <w:tcBorders>
              <w:top w:val="single" w:sz="4" w:space="0" w:color="auto"/>
              <w:left w:val="single" w:sz="4" w:space="0" w:color="auto"/>
              <w:bottom w:val="single" w:sz="4" w:space="0" w:color="auto"/>
              <w:right w:val="single" w:sz="4" w:space="0" w:color="auto"/>
            </w:tcBorders>
          </w:tcPr>
          <w:p w14:paraId="0C3C7F89" w14:textId="691A1B9A"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7F56824" w14:textId="76F247F1" w:rsidR="00F01CE0" w:rsidRPr="00EF59A5" w:rsidRDefault="00214D9A" w:rsidP="00F01CE0">
            <w:pPr>
              <w:spacing w:after="0"/>
              <w:jc w:val="both"/>
              <w:rPr>
                <w:rFonts w:asciiTheme="minorHAnsi" w:hAnsiTheme="minorHAnsi" w:cstheme="minorHAnsi"/>
                <w:iCs/>
                <w:sz w:val="22"/>
              </w:rPr>
            </w:pPr>
            <w:r w:rsidRPr="00214D9A">
              <w:rPr>
                <w:rFonts w:asciiTheme="minorHAnsi" w:hAnsiTheme="minorHAnsi" w:cstheme="minorHAnsi"/>
                <w:iCs/>
                <w:sz w:val="22"/>
              </w:rPr>
              <w:t xml:space="preserve">Έγκριση απολογιστικά της διάθεσης πίστωσης συνολικού ποσού 4.284,20€ (με Φ.Π.Α.) για τη μίσθωση ιδιωτικών μηχανημάτων: α) ΜΕΗ 4715 (φορτηγό - ελκυστήρας με πλατφόρμα &amp; παρελκόμενα) και β) ΜΕ 149975 Ι.Χ. (φορτωτής τροχοφόρος), ιδιοκτησίας του οικονομικού φορέα «ΖΟΡΜΠΑΣ ΓΕΩΡΓΙΟΣ του ΙΩΑΝΝΗ», που εργάσθηκαν από 20/07/2025 έως 22/07/2025, για τη συνδρομή στο έργο της Π.Υ. στην κατάσβεση της Δασικής πυρκαγιάς στην περιοχή </w:t>
            </w:r>
            <w:proofErr w:type="spellStart"/>
            <w:r w:rsidRPr="00214D9A">
              <w:rPr>
                <w:rFonts w:asciiTheme="minorHAnsi" w:hAnsiTheme="minorHAnsi" w:cstheme="minorHAnsi"/>
                <w:iCs/>
                <w:sz w:val="22"/>
              </w:rPr>
              <w:t>Μακύνεια</w:t>
            </w:r>
            <w:proofErr w:type="spellEnd"/>
            <w:r w:rsidRPr="00214D9A">
              <w:rPr>
                <w:rFonts w:asciiTheme="minorHAnsi" w:hAnsiTheme="minorHAnsi" w:cstheme="minorHAnsi"/>
                <w:iCs/>
                <w:sz w:val="22"/>
              </w:rPr>
              <w:t xml:space="preserve"> του Δήμου Ναυπακτίας, της Π.Ε. Αιτωλοακαρνανίας, σύμφωνα με την εντολή μίσθωσης α/α 55/2025 (Σχ. η </w:t>
            </w:r>
            <w:proofErr w:type="spellStart"/>
            <w:r w:rsidRPr="00214D9A">
              <w:rPr>
                <w:rFonts w:asciiTheme="minorHAnsi" w:hAnsiTheme="minorHAnsi" w:cstheme="minorHAnsi"/>
                <w:iCs/>
                <w:sz w:val="22"/>
              </w:rPr>
              <w:t>αρ</w:t>
            </w:r>
            <w:proofErr w:type="spellEnd"/>
            <w:r w:rsidRPr="00214D9A">
              <w:rPr>
                <w:rFonts w:asciiTheme="minorHAnsi" w:hAnsiTheme="minorHAnsi" w:cstheme="minorHAnsi"/>
                <w:iCs/>
                <w:sz w:val="22"/>
              </w:rPr>
              <w:t>. 1881/2025 (ΑΔΑ: ΨΦΦΞ7Λ6-ΩΑΧ) Απόφαση της Περιφερειακής Επιτροπής της Π.Δ.Ε.).</w:t>
            </w:r>
          </w:p>
        </w:tc>
        <w:tc>
          <w:tcPr>
            <w:tcW w:w="1842" w:type="dxa"/>
          </w:tcPr>
          <w:p w14:paraId="768A1792"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432B996" w14:textId="77777777" w:rsidTr="00EC1A5C">
              <w:trPr>
                <w:trHeight w:val="310"/>
                <w:jc w:val="center"/>
              </w:trPr>
              <w:tc>
                <w:tcPr>
                  <w:tcW w:w="941" w:type="dxa"/>
                </w:tcPr>
                <w:p w14:paraId="2AB742F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3919CA1" w14:textId="4014BEF9"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23F49F81" w14:textId="77777777" w:rsidTr="00EC1A5C">
              <w:trPr>
                <w:trHeight w:val="310"/>
                <w:jc w:val="center"/>
              </w:trPr>
              <w:tc>
                <w:tcPr>
                  <w:tcW w:w="941" w:type="dxa"/>
                </w:tcPr>
                <w:p w14:paraId="790674F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7C176BB"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BFB0EA0" w14:textId="77777777" w:rsidTr="00EC1A5C">
              <w:trPr>
                <w:trHeight w:val="310"/>
                <w:jc w:val="center"/>
              </w:trPr>
              <w:tc>
                <w:tcPr>
                  <w:tcW w:w="941" w:type="dxa"/>
                </w:tcPr>
                <w:p w14:paraId="7A97DAD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EB39F82" w14:textId="4EB580F5"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2F558263" w14:textId="77777777" w:rsidTr="00EC1A5C">
              <w:trPr>
                <w:trHeight w:val="310"/>
                <w:jc w:val="center"/>
              </w:trPr>
              <w:tc>
                <w:tcPr>
                  <w:tcW w:w="941" w:type="dxa"/>
                </w:tcPr>
                <w:p w14:paraId="296CE62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1C5E0F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E77CB14"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4DFA5AD" w14:textId="5C4A59EC" w:rsidR="00F01CE0" w:rsidRPr="007B00A9" w:rsidRDefault="007F405A"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2623</w:t>
            </w:r>
            <w:r w:rsidR="00F01CE0" w:rsidRPr="00F01CE0">
              <w:rPr>
                <w:rFonts w:asciiTheme="minorHAnsi" w:hAnsiTheme="minorHAnsi" w:cstheme="minorHAnsi"/>
                <w:b/>
                <w:sz w:val="22"/>
              </w:rPr>
              <w:t>/2025</w:t>
            </w:r>
          </w:p>
        </w:tc>
      </w:tr>
      <w:tr w:rsidR="00F01CE0" w:rsidRPr="007B00A9" w14:paraId="3413F257" w14:textId="77777777" w:rsidTr="00F01CE0">
        <w:tc>
          <w:tcPr>
            <w:tcW w:w="1305" w:type="dxa"/>
            <w:tcBorders>
              <w:top w:val="single" w:sz="4" w:space="0" w:color="auto"/>
              <w:left w:val="single" w:sz="4" w:space="0" w:color="auto"/>
              <w:bottom w:val="single" w:sz="4" w:space="0" w:color="auto"/>
              <w:right w:val="single" w:sz="4" w:space="0" w:color="auto"/>
            </w:tcBorders>
          </w:tcPr>
          <w:p w14:paraId="3D8D62DF"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416D0FC"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2A5C5ACB"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DC4452C" w14:textId="77777777" w:rsidTr="004968D1">
        <w:tc>
          <w:tcPr>
            <w:tcW w:w="1305" w:type="dxa"/>
            <w:tcBorders>
              <w:top w:val="single" w:sz="4" w:space="0" w:color="auto"/>
              <w:left w:val="single" w:sz="4" w:space="0" w:color="auto"/>
              <w:bottom w:val="single" w:sz="4" w:space="0" w:color="auto"/>
              <w:right w:val="single" w:sz="4" w:space="0" w:color="auto"/>
            </w:tcBorders>
          </w:tcPr>
          <w:p w14:paraId="7C44D037" w14:textId="033AFA18"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56</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6F4BB4C" w14:textId="688B8024" w:rsidR="00F01CE0" w:rsidRPr="00EF59A5" w:rsidRDefault="00214D9A" w:rsidP="00F01CE0">
            <w:pPr>
              <w:spacing w:after="0"/>
              <w:jc w:val="both"/>
              <w:rPr>
                <w:rFonts w:asciiTheme="minorHAnsi" w:hAnsiTheme="minorHAnsi" w:cstheme="minorHAnsi"/>
                <w:iCs/>
                <w:sz w:val="22"/>
              </w:rPr>
            </w:pPr>
            <w:r w:rsidRPr="00214D9A">
              <w:rPr>
                <w:rFonts w:asciiTheme="minorHAnsi" w:hAnsiTheme="minorHAnsi" w:cstheme="minorHAnsi"/>
                <w:iCs/>
                <w:sz w:val="22"/>
              </w:rPr>
              <w:t xml:space="preserve">Έγκριση απολογιστικά της διάθεσης πίστωσης συνολικού ποσού 3.025,60€ (με Φ.Π.Α.), για τη μίσθωση ιδιωτικών μηχανημάτων έργου: α) ΜΕ 65469 (ΦΟΡΤΩΤΗΣ) και β) ΜΕ 82309 (ΕΚΣΚΑΦΕΑΣ), ιδιοκτησίας του οικονομικού φορέα «ΠΗΓΝΥΜΙ Ι.Κ.Ε.», από 20/07/2025 έως 22/07/2025, για τη συνδρομή στο έργο κατάσβεσης Δασικής Πυρκαγιάς, στην περιοχή </w:t>
            </w:r>
            <w:proofErr w:type="spellStart"/>
            <w:r w:rsidRPr="00214D9A">
              <w:rPr>
                <w:rFonts w:asciiTheme="minorHAnsi" w:hAnsiTheme="minorHAnsi" w:cstheme="minorHAnsi"/>
                <w:iCs/>
                <w:sz w:val="22"/>
              </w:rPr>
              <w:t>Μακύνεια</w:t>
            </w:r>
            <w:proofErr w:type="spellEnd"/>
            <w:r w:rsidRPr="00214D9A">
              <w:rPr>
                <w:rFonts w:asciiTheme="minorHAnsi" w:hAnsiTheme="minorHAnsi" w:cstheme="minorHAnsi"/>
                <w:iCs/>
                <w:sz w:val="22"/>
              </w:rPr>
              <w:t xml:space="preserve"> του Δήμου Ναυπακτίας, της Π.Ε. Αιτωλοακαρνανίας, σύμφωνα με την εντολή μίσθωσης α/α 56/2025 (Σχ. η </w:t>
            </w:r>
            <w:proofErr w:type="spellStart"/>
            <w:r w:rsidRPr="00214D9A">
              <w:rPr>
                <w:rFonts w:asciiTheme="minorHAnsi" w:hAnsiTheme="minorHAnsi" w:cstheme="minorHAnsi"/>
                <w:iCs/>
                <w:sz w:val="22"/>
              </w:rPr>
              <w:t>αρ</w:t>
            </w:r>
            <w:proofErr w:type="spellEnd"/>
            <w:r w:rsidRPr="00214D9A">
              <w:rPr>
                <w:rFonts w:asciiTheme="minorHAnsi" w:hAnsiTheme="minorHAnsi" w:cstheme="minorHAnsi"/>
                <w:iCs/>
                <w:sz w:val="22"/>
              </w:rPr>
              <w:t>. 1880/2025 (ΑΔΑ: ΨΗ877Λ6-ΕΥΧ) Απόφαση της Περιφερειακής Επιτροπής της Π.Δ.Ε.).</w:t>
            </w:r>
          </w:p>
        </w:tc>
        <w:tc>
          <w:tcPr>
            <w:tcW w:w="1842" w:type="dxa"/>
          </w:tcPr>
          <w:p w14:paraId="77D81315"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62CB563" w14:textId="77777777" w:rsidTr="00EC1A5C">
              <w:trPr>
                <w:trHeight w:val="310"/>
                <w:jc w:val="center"/>
              </w:trPr>
              <w:tc>
                <w:tcPr>
                  <w:tcW w:w="941" w:type="dxa"/>
                </w:tcPr>
                <w:p w14:paraId="3761019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F86EC87" w14:textId="236D81B2"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501CE599" w14:textId="77777777" w:rsidTr="00EC1A5C">
              <w:trPr>
                <w:trHeight w:val="310"/>
                <w:jc w:val="center"/>
              </w:trPr>
              <w:tc>
                <w:tcPr>
                  <w:tcW w:w="941" w:type="dxa"/>
                </w:tcPr>
                <w:p w14:paraId="4C374F3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E79A7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C4D61D7" w14:textId="77777777" w:rsidTr="00EC1A5C">
              <w:trPr>
                <w:trHeight w:val="310"/>
                <w:jc w:val="center"/>
              </w:trPr>
              <w:tc>
                <w:tcPr>
                  <w:tcW w:w="941" w:type="dxa"/>
                </w:tcPr>
                <w:p w14:paraId="7FA104C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F416F08" w14:textId="3A6F8D63"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2148D7D4" w14:textId="77777777" w:rsidTr="00EC1A5C">
              <w:trPr>
                <w:trHeight w:val="310"/>
                <w:jc w:val="center"/>
              </w:trPr>
              <w:tc>
                <w:tcPr>
                  <w:tcW w:w="941" w:type="dxa"/>
                </w:tcPr>
                <w:p w14:paraId="6FAF706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7951E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28C949F"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DF1512F" w14:textId="4430B3C3" w:rsidR="00F01CE0" w:rsidRPr="007B00A9" w:rsidRDefault="007F405A"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2624</w:t>
            </w:r>
            <w:r w:rsidR="00F01CE0" w:rsidRPr="00F01CE0">
              <w:rPr>
                <w:rFonts w:asciiTheme="minorHAnsi" w:hAnsiTheme="minorHAnsi" w:cstheme="minorHAnsi"/>
                <w:b/>
                <w:sz w:val="22"/>
              </w:rPr>
              <w:t>/2025</w:t>
            </w:r>
          </w:p>
        </w:tc>
      </w:tr>
      <w:tr w:rsidR="00F01CE0" w:rsidRPr="007B00A9" w14:paraId="76015001" w14:textId="77777777" w:rsidTr="00F01CE0">
        <w:tc>
          <w:tcPr>
            <w:tcW w:w="1305" w:type="dxa"/>
            <w:tcBorders>
              <w:top w:val="single" w:sz="4" w:space="0" w:color="auto"/>
              <w:left w:val="single" w:sz="4" w:space="0" w:color="auto"/>
              <w:bottom w:val="single" w:sz="4" w:space="0" w:color="auto"/>
              <w:right w:val="single" w:sz="4" w:space="0" w:color="auto"/>
            </w:tcBorders>
          </w:tcPr>
          <w:p w14:paraId="1D9EA5AB"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464E2F"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263262B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CC0E6C6" w14:textId="77777777" w:rsidTr="009436C9">
        <w:tc>
          <w:tcPr>
            <w:tcW w:w="1305" w:type="dxa"/>
            <w:tcBorders>
              <w:top w:val="single" w:sz="4" w:space="0" w:color="auto"/>
              <w:left w:val="single" w:sz="4" w:space="0" w:color="auto"/>
              <w:bottom w:val="single" w:sz="4" w:space="0" w:color="auto"/>
              <w:right w:val="single" w:sz="4" w:space="0" w:color="auto"/>
            </w:tcBorders>
          </w:tcPr>
          <w:p w14:paraId="2B67348B" w14:textId="01DADB15"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57</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1578DD7" w14:textId="022F6478" w:rsidR="00F01CE0" w:rsidRPr="00EF59A5" w:rsidRDefault="00214D9A" w:rsidP="00F01CE0">
            <w:pPr>
              <w:spacing w:after="0"/>
              <w:jc w:val="both"/>
              <w:rPr>
                <w:rFonts w:asciiTheme="minorHAnsi" w:hAnsiTheme="minorHAnsi" w:cstheme="minorHAnsi"/>
                <w:iCs/>
                <w:sz w:val="22"/>
              </w:rPr>
            </w:pPr>
            <w:r w:rsidRPr="00214D9A">
              <w:rPr>
                <w:rFonts w:asciiTheme="minorHAnsi" w:hAnsiTheme="minorHAnsi" w:cstheme="minorHAnsi"/>
                <w:iCs/>
                <w:sz w:val="22"/>
              </w:rPr>
              <w:t xml:space="preserve">Έγκριση απολογιστικά της διάθεσης πίστωσης συνολικού ποσού 1.537,60€ (με Φ.Π.Α.), για τη μίσθωση ιδιωτικού μηχανήματος έργου: ΜΕ 71103 (εκσκαφέας – φορτωτής τύπου JCB – 85HP), ιδιοκτησίας του οικονομικού φορέα «ΘΕΟΔΩΡΟΠΟΥΛΟΣ ΗΛΙΑΣ του ΤΡΥΦΩΝΑ», που εργάσθηκε από 20/07/2025 έως 22/07/2025, για τη συνδρομή στο έργο της Π.Υ. στην κατάσβεση της Δασικής πυρκαγιάς στην περιοχή </w:t>
            </w:r>
            <w:proofErr w:type="spellStart"/>
            <w:r w:rsidRPr="00214D9A">
              <w:rPr>
                <w:rFonts w:asciiTheme="minorHAnsi" w:hAnsiTheme="minorHAnsi" w:cstheme="minorHAnsi"/>
                <w:iCs/>
                <w:sz w:val="22"/>
              </w:rPr>
              <w:t>Μακύνεια</w:t>
            </w:r>
            <w:proofErr w:type="spellEnd"/>
            <w:r w:rsidRPr="00214D9A">
              <w:rPr>
                <w:rFonts w:asciiTheme="minorHAnsi" w:hAnsiTheme="minorHAnsi" w:cstheme="minorHAnsi"/>
                <w:iCs/>
                <w:sz w:val="22"/>
              </w:rPr>
              <w:t xml:space="preserve"> του Δήμου Ναυπακτίας της Π.Ε. Αιτωλοακαρνανίας, σύμφωνα με την εντολή μίσθωσης α/α 57/2025 (Σχ. η </w:t>
            </w:r>
            <w:proofErr w:type="spellStart"/>
            <w:r w:rsidRPr="00214D9A">
              <w:rPr>
                <w:rFonts w:asciiTheme="minorHAnsi" w:hAnsiTheme="minorHAnsi" w:cstheme="minorHAnsi"/>
                <w:iCs/>
                <w:sz w:val="22"/>
              </w:rPr>
              <w:t>αρ</w:t>
            </w:r>
            <w:proofErr w:type="spellEnd"/>
            <w:r w:rsidRPr="00214D9A">
              <w:rPr>
                <w:rFonts w:asciiTheme="minorHAnsi" w:hAnsiTheme="minorHAnsi" w:cstheme="minorHAnsi"/>
                <w:iCs/>
                <w:sz w:val="22"/>
              </w:rPr>
              <w:t>. 1879/2025 (ΑΔΑ: 9ΟΟΛ7Λ6-ΜΟΜ) Απόφαση της Περιφερειακής Επιτροπής της Π.Δ.Ε.).</w:t>
            </w:r>
          </w:p>
        </w:tc>
        <w:tc>
          <w:tcPr>
            <w:tcW w:w="1842" w:type="dxa"/>
          </w:tcPr>
          <w:p w14:paraId="1B0293C0"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3DADB6CD" w14:textId="77777777" w:rsidTr="00EC1A5C">
              <w:trPr>
                <w:trHeight w:val="310"/>
                <w:jc w:val="center"/>
              </w:trPr>
              <w:tc>
                <w:tcPr>
                  <w:tcW w:w="941" w:type="dxa"/>
                </w:tcPr>
                <w:p w14:paraId="4CEAFA0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D85B640" w14:textId="7E5C0A18"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68947467" w14:textId="77777777" w:rsidTr="00EC1A5C">
              <w:trPr>
                <w:trHeight w:val="310"/>
                <w:jc w:val="center"/>
              </w:trPr>
              <w:tc>
                <w:tcPr>
                  <w:tcW w:w="941" w:type="dxa"/>
                </w:tcPr>
                <w:p w14:paraId="4C4AB28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8B0FAD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A57C642" w14:textId="77777777" w:rsidTr="00EC1A5C">
              <w:trPr>
                <w:trHeight w:val="310"/>
                <w:jc w:val="center"/>
              </w:trPr>
              <w:tc>
                <w:tcPr>
                  <w:tcW w:w="941" w:type="dxa"/>
                </w:tcPr>
                <w:p w14:paraId="2242933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F17AD14" w14:textId="041D1C20"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447CF48B" w14:textId="77777777" w:rsidTr="00EC1A5C">
              <w:trPr>
                <w:trHeight w:val="310"/>
                <w:jc w:val="center"/>
              </w:trPr>
              <w:tc>
                <w:tcPr>
                  <w:tcW w:w="941" w:type="dxa"/>
                </w:tcPr>
                <w:p w14:paraId="145DC4B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C4F97B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8BE4C0B"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6357B1E" w14:textId="6B1C93B4" w:rsidR="00F01CE0" w:rsidRPr="007B00A9" w:rsidRDefault="007F405A"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2625</w:t>
            </w:r>
            <w:r w:rsidR="00F01CE0" w:rsidRPr="00F01CE0">
              <w:rPr>
                <w:rFonts w:asciiTheme="minorHAnsi" w:hAnsiTheme="minorHAnsi" w:cstheme="minorHAnsi"/>
                <w:b/>
                <w:sz w:val="22"/>
              </w:rPr>
              <w:t>/2025</w:t>
            </w:r>
          </w:p>
        </w:tc>
      </w:tr>
      <w:tr w:rsidR="00F01CE0" w:rsidRPr="007B00A9" w14:paraId="6DB680A3" w14:textId="77777777" w:rsidTr="00F01CE0">
        <w:tc>
          <w:tcPr>
            <w:tcW w:w="1305" w:type="dxa"/>
            <w:tcBorders>
              <w:top w:val="single" w:sz="4" w:space="0" w:color="auto"/>
              <w:left w:val="single" w:sz="4" w:space="0" w:color="auto"/>
              <w:bottom w:val="single" w:sz="4" w:space="0" w:color="auto"/>
              <w:right w:val="single" w:sz="4" w:space="0" w:color="auto"/>
            </w:tcBorders>
          </w:tcPr>
          <w:p w14:paraId="2F61E83D"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A172960"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459B3113"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2609264" w14:textId="77777777" w:rsidTr="002D2042">
        <w:tc>
          <w:tcPr>
            <w:tcW w:w="1305" w:type="dxa"/>
            <w:tcBorders>
              <w:top w:val="single" w:sz="4" w:space="0" w:color="auto"/>
              <w:left w:val="single" w:sz="4" w:space="0" w:color="auto"/>
              <w:bottom w:val="single" w:sz="4" w:space="0" w:color="auto"/>
              <w:right w:val="single" w:sz="4" w:space="0" w:color="auto"/>
            </w:tcBorders>
          </w:tcPr>
          <w:p w14:paraId="0D71EC26" w14:textId="391773C4"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58</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67D15E4" w14:textId="4616CED3" w:rsidR="00F01CE0" w:rsidRPr="00EF59A5" w:rsidRDefault="00214D9A" w:rsidP="00F01CE0">
            <w:pPr>
              <w:spacing w:after="0"/>
              <w:jc w:val="both"/>
              <w:rPr>
                <w:rFonts w:asciiTheme="minorHAnsi" w:hAnsiTheme="minorHAnsi" w:cstheme="minorHAnsi"/>
                <w:iCs/>
                <w:sz w:val="22"/>
              </w:rPr>
            </w:pPr>
            <w:r w:rsidRPr="00214D9A">
              <w:rPr>
                <w:rFonts w:asciiTheme="minorHAnsi" w:hAnsiTheme="minorHAnsi" w:cstheme="minorHAnsi"/>
                <w:iCs/>
                <w:sz w:val="22"/>
              </w:rPr>
              <w:t xml:space="preserve">Έγκριση απολογιστικά της διάθεσης πίστωσης συνολικού ποσού 3.273,60€ (με Φ.Π.Α.), για τη μίσθωση ειδικού ιδιωτικού μηχανήματος: ΜΕ 151.505 (Πυροσβεστικό - Υδροφόρα), ιδιοκτησίας του οικονομικού φορέα «ΚΟΝΤΟΓΕΩΡΓΟΠΟΥΛΟΣ ΙΩΑΝΝΗΣ του ΝΙΚΟΛΑΟΥ», που εργάστηκε από 20/07/2025 έως 23/07/2025, για εργασίες υποβοήθησης της Π.Υ. στην κατάσβεση Δασικής Πυρκαγιάς στην περιοχή </w:t>
            </w:r>
            <w:proofErr w:type="spellStart"/>
            <w:r w:rsidRPr="00214D9A">
              <w:rPr>
                <w:rFonts w:asciiTheme="minorHAnsi" w:hAnsiTheme="minorHAnsi" w:cstheme="minorHAnsi"/>
                <w:iCs/>
                <w:sz w:val="22"/>
              </w:rPr>
              <w:t>Μακύνεια</w:t>
            </w:r>
            <w:proofErr w:type="spellEnd"/>
            <w:r w:rsidRPr="00214D9A">
              <w:rPr>
                <w:rFonts w:asciiTheme="minorHAnsi" w:hAnsiTheme="minorHAnsi" w:cstheme="minorHAnsi"/>
                <w:iCs/>
                <w:sz w:val="22"/>
              </w:rPr>
              <w:t xml:space="preserve"> του Δήμου Ναυπακτίας της Π.Ε. Αιτωλοακαρνανίας, σύμφωνα με την εντολή μίσθωσης α/α 58/2025 (Σχ. η </w:t>
            </w:r>
            <w:proofErr w:type="spellStart"/>
            <w:r w:rsidRPr="00214D9A">
              <w:rPr>
                <w:rFonts w:asciiTheme="minorHAnsi" w:hAnsiTheme="minorHAnsi" w:cstheme="minorHAnsi"/>
                <w:iCs/>
                <w:sz w:val="22"/>
              </w:rPr>
              <w:t>αρ</w:t>
            </w:r>
            <w:proofErr w:type="spellEnd"/>
            <w:r w:rsidRPr="00214D9A">
              <w:rPr>
                <w:rFonts w:asciiTheme="minorHAnsi" w:hAnsiTheme="minorHAnsi" w:cstheme="minorHAnsi"/>
                <w:iCs/>
                <w:sz w:val="22"/>
              </w:rPr>
              <w:t xml:space="preserve">. </w:t>
            </w:r>
            <w:r w:rsidRPr="00214D9A">
              <w:rPr>
                <w:rFonts w:asciiTheme="minorHAnsi" w:hAnsiTheme="minorHAnsi" w:cstheme="minorHAnsi"/>
                <w:iCs/>
                <w:sz w:val="22"/>
              </w:rPr>
              <w:lastRenderedPageBreak/>
              <w:t>1878/2025 (ΑΔΑ: 9Ε8Β7Λ6-3ΕΞ) Απόφαση της Περιφερειακής Επιτροπής της Π.Δ.Ε.).</w:t>
            </w:r>
          </w:p>
        </w:tc>
        <w:tc>
          <w:tcPr>
            <w:tcW w:w="1842" w:type="dxa"/>
          </w:tcPr>
          <w:p w14:paraId="1486AEF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842FD3D" w14:textId="77777777" w:rsidTr="00EC1A5C">
              <w:trPr>
                <w:trHeight w:val="310"/>
                <w:jc w:val="center"/>
              </w:trPr>
              <w:tc>
                <w:tcPr>
                  <w:tcW w:w="941" w:type="dxa"/>
                </w:tcPr>
                <w:p w14:paraId="0DF3C3E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BAE4968" w14:textId="2784A255"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1CED4207" w14:textId="77777777" w:rsidTr="00EC1A5C">
              <w:trPr>
                <w:trHeight w:val="310"/>
                <w:jc w:val="center"/>
              </w:trPr>
              <w:tc>
                <w:tcPr>
                  <w:tcW w:w="941" w:type="dxa"/>
                </w:tcPr>
                <w:p w14:paraId="4CF9DA9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842922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60B6D89" w14:textId="77777777" w:rsidTr="00EC1A5C">
              <w:trPr>
                <w:trHeight w:val="310"/>
                <w:jc w:val="center"/>
              </w:trPr>
              <w:tc>
                <w:tcPr>
                  <w:tcW w:w="941" w:type="dxa"/>
                </w:tcPr>
                <w:p w14:paraId="550ABCF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7FF3E73" w14:textId="0DE5B201"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34E00923" w14:textId="77777777" w:rsidTr="00EC1A5C">
              <w:trPr>
                <w:trHeight w:val="310"/>
                <w:jc w:val="center"/>
              </w:trPr>
              <w:tc>
                <w:tcPr>
                  <w:tcW w:w="941" w:type="dxa"/>
                </w:tcPr>
                <w:p w14:paraId="6F75FD9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C8EFF2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1CB4881"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1A7832F" w14:textId="0C6A0FA7" w:rsidR="00F01CE0" w:rsidRPr="007B00A9" w:rsidRDefault="007F405A"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2626</w:t>
            </w:r>
            <w:r w:rsidR="00F01CE0" w:rsidRPr="00F01CE0">
              <w:rPr>
                <w:rFonts w:asciiTheme="minorHAnsi" w:hAnsiTheme="minorHAnsi" w:cstheme="minorHAnsi"/>
                <w:b/>
                <w:sz w:val="22"/>
              </w:rPr>
              <w:t>/2025</w:t>
            </w:r>
          </w:p>
        </w:tc>
      </w:tr>
      <w:tr w:rsidR="00F01CE0" w:rsidRPr="007B00A9" w14:paraId="4CFD51B6" w14:textId="77777777" w:rsidTr="00F01CE0">
        <w:tc>
          <w:tcPr>
            <w:tcW w:w="1305" w:type="dxa"/>
            <w:tcBorders>
              <w:top w:val="single" w:sz="4" w:space="0" w:color="auto"/>
              <w:left w:val="single" w:sz="4" w:space="0" w:color="auto"/>
              <w:bottom w:val="single" w:sz="4" w:space="0" w:color="auto"/>
              <w:right w:val="single" w:sz="4" w:space="0" w:color="auto"/>
            </w:tcBorders>
          </w:tcPr>
          <w:p w14:paraId="0DDCEAF6"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F2E90AB"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870DDE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3E4F629" w14:textId="77777777" w:rsidTr="00F7359A">
        <w:tc>
          <w:tcPr>
            <w:tcW w:w="1305" w:type="dxa"/>
            <w:tcBorders>
              <w:top w:val="single" w:sz="4" w:space="0" w:color="auto"/>
              <w:left w:val="single" w:sz="4" w:space="0" w:color="auto"/>
              <w:bottom w:val="single" w:sz="4" w:space="0" w:color="auto"/>
              <w:right w:val="single" w:sz="4" w:space="0" w:color="auto"/>
            </w:tcBorders>
          </w:tcPr>
          <w:p w14:paraId="2D34A3D0" w14:textId="745F266E"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59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77D1D3B" w14:textId="20C7E17B" w:rsidR="00F01CE0" w:rsidRPr="00EF59A5" w:rsidRDefault="00214D9A" w:rsidP="00F01CE0">
            <w:pPr>
              <w:spacing w:after="0"/>
              <w:jc w:val="both"/>
              <w:rPr>
                <w:rFonts w:asciiTheme="minorHAnsi" w:hAnsiTheme="minorHAnsi" w:cstheme="minorHAnsi"/>
                <w:iCs/>
                <w:sz w:val="22"/>
              </w:rPr>
            </w:pPr>
            <w:r w:rsidRPr="00214D9A">
              <w:rPr>
                <w:rFonts w:asciiTheme="minorHAnsi" w:hAnsiTheme="minorHAnsi" w:cstheme="minorHAnsi"/>
                <w:iCs/>
                <w:sz w:val="22"/>
              </w:rPr>
              <w:t xml:space="preserve">Έγκριση απολογιστικά της διάθεσης πίστωσης συνολικού ποσού 1.413,60€ (με Φ.Π.Α.), για τη μίσθωση ιδιωτικού μηχανήματος: ΕΚΑ 9277 Δ.Χ. (φορτηγό), ιδιοκτησίας του οικονομικού φορέα «ΑΦΟΙ ΖΟΡΜΠΑ Ε.Ε.», που εργάσθηκε σε κατάσταση αναμονής (RED CODE) από 24/07/2025 έως 26/07/2025, ως υποβοήθηση του έργου του Π.Σ. σε περίπτωση πυρκαγιάς στην Π.Ε. Αιτωλοακαρνανίας, σύμφωνα με την εντολή μίσθωσης α/α 59/2025 (Σχ. η </w:t>
            </w:r>
            <w:proofErr w:type="spellStart"/>
            <w:r w:rsidRPr="00214D9A">
              <w:rPr>
                <w:rFonts w:asciiTheme="minorHAnsi" w:hAnsiTheme="minorHAnsi" w:cstheme="minorHAnsi"/>
                <w:iCs/>
                <w:sz w:val="22"/>
              </w:rPr>
              <w:t>αρ</w:t>
            </w:r>
            <w:proofErr w:type="spellEnd"/>
            <w:r w:rsidRPr="00214D9A">
              <w:rPr>
                <w:rFonts w:asciiTheme="minorHAnsi" w:hAnsiTheme="minorHAnsi" w:cstheme="minorHAnsi"/>
                <w:iCs/>
                <w:sz w:val="22"/>
              </w:rPr>
              <w:t>. 1877/2025 (ΑΔΑ: ΨΦΡΖ7Λ6-8Ρ4) Απόφαση της Περιφερειακής Επιτροπής της Π.Δ.Ε.).</w:t>
            </w:r>
          </w:p>
        </w:tc>
        <w:tc>
          <w:tcPr>
            <w:tcW w:w="1842" w:type="dxa"/>
          </w:tcPr>
          <w:p w14:paraId="5E4CC4BB"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36006FCA" w14:textId="77777777" w:rsidTr="00EC1A5C">
              <w:trPr>
                <w:trHeight w:val="310"/>
                <w:jc w:val="center"/>
              </w:trPr>
              <w:tc>
                <w:tcPr>
                  <w:tcW w:w="941" w:type="dxa"/>
                </w:tcPr>
                <w:p w14:paraId="4224303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15BB376" w14:textId="2593C0F7"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475EC7F8" w14:textId="77777777" w:rsidTr="00EC1A5C">
              <w:trPr>
                <w:trHeight w:val="310"/>
                <w:jc w:val="center"/>
              </w:trPr>
              <w:tc>
                <w:tcPr>
                  <w:tcW w:w="941" w:type="dxa"/>
                </w:tcPr>
                <w:p w14:paraId="49CD5B8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63CD90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1461694" w14:textId="77777777" w:rsidTr="00EC1A5C">
              <w:trPr>
                <w:trHeight w:val="310"/>
                <w:jc w:val="center"/>
              </w:trPr>
              <w:tc>
                <w:tcPr>
                  <w:tcW w:w="941" w:type="dxa"/>
                </w:tcPr>
                <w:p w14:paraId="1A2A5A8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5E08473" w14:textId="364BD8AE" w:rsidR="00F01CE0" w:rsidRPr="00F01CE0" w:rsidRDefault="00E92073"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53DDEEA2" w14:textId="77777777" w:rsidTr="00EC1A5C">
              <w:trPr>
                <w:trHeight w:val="310"/>
                <w:jc w:val="center"/>
              </w:trPr>
              <w:tc>
                <w:tcPr>
                  <w:tcW w:w="941" w:type="dxa"/>
                </w:tcPr>
                <w:p w14:paraId="28DD0DB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3634F1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418AF6C"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3B28D57" w14:textId="3080E5B6" w:rsidR="00F01CE0" w:rsidRPr="007B00A9" w:rsidRDefault="007F405A"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2627</w:t>
            </w:r>
            <w:r w:rsidR="00F01CE0" w:rsidRPr="00F01CE0">
              <w:rPr>
                <w:rFonts w:asciiTheme="minorHAnsi" w:hAnsiTheme="minorHAnsi" w:cstheme="minorHAnsi"/>
                <w:b/>
                <w:sz w:val="22"/>
              </w:rPr>
              <w:t>/2025</w:t>
            </w:r>
          </w:p>
        </w:tc>
      </w:tr>
      <w:tr w:rsidR="00F01CE0" w:rsidRPr="007B00A9" w14:paraId="49048049" w14:textId="77777777" w:rsidTr="00F01CE0">
        <w:tc>
          <w:tcPr>
            <w:tcW w:w="1305" w:type="dxa"/>
            <w:tcBorders>
              <w:top w:val="single" w:sz="4" w:space="0" w:color="auto"/>
              <w:left w:val="single" w:sz="4" w:space="0" w:color="auto"/>
              <w:bottom w:val="single" w:sz="4" w:space="0" w:color="auto"/>
              <w:right w:val="single" w:sz="4" w:space="0" w:color="auto"/>
            </w:tcBorders>
          </w:tcPr>
          <w:p w14:paraId="51C4352C"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F38AE40"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C81C23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5488484" w14:textId="77777777" w:rsidTr="005E3A29">
        <w:tc>
          <w:tcPr>
            <w:tcW w:w="1305" w:type="dxa"/>
            <w:tcBorders>
              <w:top w:val="single" w:sz="4" w:space="0" w:color="auto"/>
              <w:left w:val="single" w:sz="4" w:space="0" w:color="auto"/>
              <w:bottom w:val="single" w:sz="4" w:space="0" w:color="auto"/>
              <w:right w:val="single" w:sz="4" w:space="0" w:color="auto"/>
            </w:tcBorders>
          </w:tcPr>
          <w:p w14:paraId="4CBA554C" w14:textId="248473BD"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3672A37" w14:textId="69A5957A" w:rsidR="00F01CE0" w:rsidRPr="00EF59A5" w:rsidRDefault="00214D9A" w:rsidP="00F01CE0">
            <w:pPr>
              <w:spacing w:after="0"/>
              <w:jc w:val="both"/>
              <w:rPr>
                <w:rFonts w:asciiTheme="minorHAnsi" w:hAnsiTheme="minorHAnsi" w:cstheme="minorHAnsi"/>
                <w:iCs/>
                <w:sz w:val="22"/>
              </w:rPr>
            </w:pPr>
            <w:r w:rsidRPr="00214D9A">
              <w:rPr>
                <w:rFonts w:asciiTheme="minorHAnsi" w:hAnsiTheme="minorHAnsi" w:cstheme="minorHAnsi"/>
                <w:iCs/>
                <w:sz w:val="22"/>
              </w:rPr>
              <w:t xml:space="preserve">Έγκριση απολογιστικά της διάθεσης πίστωσης συνολικού ποσού 1.562,40€ (με Φ.Π.Α.), για τη μίσθωση ιδιωτικού μηχανήματος σε κατάσταση αναμονής (RED CODE): ΡΑΕ 7498 Ι.Χ. (φορτηγό με παρελκόμενα), ιδιοκτησίας του οικονομικού φορέα «ΡΟΥΣΟΓΙΑΝΝΗΣ ΧΡΗΣΤΟΣ του ΣΩΤΗΡΙΟΥ», που εργάσθηκε από 24/07/2025 έως 26/07/2025, για υποβοήθηση στο έργο του Π.Σ. σε περίπτωση πυρκαγιάς στην Π.Ε. Αιτωλοακαρνανίας σύμφωνα με την εντολή μίσθωσης α/α 60/2025 (Σχ. η </w:t>
            </w:r>
            <w:proofErr w:type="spellStart"/>
            <w:r w:rsidRPr="00214D9A">
              <w:rPr>
                <w:rFonts w:asciiTheme="minorHAnsi" w:hAnsiTheme="minorHAnsi" w:cstheme="minorHAnsi"/>
                <w:iCs/>
                <w:sz w:val="22"/>
              </w:rPr>
              <w:t>αρ</w:t>
            </w:r>
            <w:proofErr w:type="spellEnd"/>
            <w:r w:rsidRPr="00214D9A">
              <w:rPr>
                <w:rFonts w:asciiTheme="minorHAnsi" w:hAnsiTheme="minorHAnsi" w:cstheme="minorHAnsi"/>
                <w:iCs/>
                <w:sz w:val="22"/>
              </w:rPr>
              <w:t>. 1943/2025 (ΑΔΑ: 9ΧΤΚ7Λ6-Ν7Ζ) Απόφαση της Περιφερειακής Επιτροπής της Π.Δ.Ε.).</w:t>
            </w:r>
          </w:p>
        </w:tc>
        <w:tc>
          <w:tcPr>
            <w:tcW w:w="1842" w:type="dxa"/>
          </w:tcPr>
          <w:p w14:paraId="684995F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731118F" w14:textId="77777777" w:rsidTr="00EC1A5C">
              <w:trPr>
                <w:trHeight w:val="310"/>
                <w:jc w:val="center"/>
              </w:trPr>
              <w:tc>
                <w:tcPr>
                  <w:tcW w:w="941" w:type="dxa"/>
                </w:tcPr>
                <w:p w14:paraId="6A0BD87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37C00A1" w14:textId="1AFDCC0B" w:rsidR="00F01CE0" w:rsidRPr="00F01CE0" w:rsidRDefault="00FA7C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1F58DE1A" w14:textId="77777777" w:rsidTr="00EC1A5C">
              <w:trPr>
                <w:trHeight w:val="310"/>
                <w:jc w:val="center"/>
              </w:trPr>
              <w:tc>
                <w:tcPr>
                  <w:tcW w:w="941" w:type="dxa"/>
                </w:tcPr>
                <w:p w14:paraId="207B521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60956E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3C46A54" w14:textId="77777777" w:rsidTr="00EC1A5C">
              <w:trPr>
                <w:trHeight w:val="310"/>
                <w:jc w:val="center"/>
              </w:trPr>
              <w:tc>
                <w:tcPr>
                  <w:tcW w:w="941" w:type="dxa"/>
                </w:tcPr>
                <w:p w14:paraId="2F4D45A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27669C4" w14:textId="3C897789" w:rsidR="00F01CE0" w:rsidRPr="00F01CE0" w:rsidRDefault="00FA7C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06700B13" w14:textId="77777777" w:rsidTr="00EC1A5C">
              <w:trPr>
                <w:trHeight w:val="310"/>
                <w:jc w:val="center"/>
              </w:trPr>
              <w:tc>
                <w:tcPr>
                  <w:tcW w:w="941" w:type="dxa"/>
                </w:tcPr>
                <w:p w14:paraId="3130087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AC1589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3657B32"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1990DBAF" w14:textId="269E495D" w:rsidR="00F01CE0" w:rsidRPr="007B00A9" w:rsidRDefault="007F405A"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2628</w:t>
            </w:r>
            <w:r w:rsidR="00F01CE0" w:rsidRPr="00F01CE0">
              <w:rPr>
                <w:rFonts w:asciiTheme="minorHAnsi" w:hAnsiTheme="minorHAnsi" w:cstheme="minorHAnsi"/>
                <w:b/>
                <w:sz w:val="22"/>
              </w:rPr>
              <w:t>/2025</w:t>
            </w:r>
          </w:p>
        </w:tc>
      </w:tr>
      <w:tr w:rsidR="00F01CE0" w:rsidRPr="007B00A9" w14:paraId="2789E102" w14:textId="77777777" w:rsidTr="00F01CE0">
        <w:tc>
          <w:tcPr>
            <w:tcW w:w="1305" w:type="dxa"/>
            <w:tcBorders>
              <w:top w:val="single" w:sz="4" w:space="0" w:color="auto"/>
              <w:left w:val="single" w:sz="4" w:space="0" w:color="auto"/>
              <w:bottom w:val="single" w:sz="4" w:space="0" w:color="auto"/>
              <w:right w:val="single" w:sz="4" w:space="0" w:color="auto"/>
            </w:tcBorders>
          </w:tcPr>
          <w:p w14:paraId="2A10A1C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B1B49B9"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40E836C4"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C196D44" w14:textId="77777777" w:rsidTr="00DE2B93">
        <w:tc>
          <w:tcPr>
            <w:tcW w:w="1305" w:type="dxa"/>
            <w:tcBorders>
              <w:top w:val="single" w:sz="4" w:space="0" w:color="auto"/>
              <w:left w:val="single" w:sz="4" w:space="0" w:color="auto"/>
              <w:bottom w:val="single" w:sz="4" w:space="0" w:color="auto"/>
              <w:right w:val="single" w:sz="4" w:space="0" w:color="auto"/>
            </w:tcBorders>
          </w:tcPr>
          <w:p w14:paraId="6F89E177" w14:textId="471BF69D"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79B86F9" w14:textId="7225F3ED" w:rsidR="00F01CE0" w:rsidRPr="00EF59A5" w:rsidRDefault="00214D9A" w:rsidP="00F01CE0">
            <w:pPr>
              <w:spacing w:after="0"/>
              <w:jc w:val="both"/>
              <w:rPr>
                <w:rFonts w:asciiTheme="minorHAnsi" w:hAnsiTheme="minorHAnsi" w:cstheme="minorHAnsi"/>
                <w:iCs/>
                <w:sz w:val="22"/>
              </w:rPr>
            </w:pPr>
            <w:r w:rsidRPr="00214D9A">
              <w:rPr>
                <w:rFonts w:asciiTheme="minorHAnsi" w:hAnsiTheme="minorHAnsi" w:cstheme="minorHAnsi"/>
                <w:iCs/>
                <w:sz w:val="22"/>
              </w:rPr>
              <w:t xml:space="preserve">Έγκριση απολογιστικά της διάθεσης πίστωσης συνολικού ποσού 1.785,60€ (με Φ.Π.Α.), για τη μίσθωση ιδιωτικού μηχανήματος έργου σε κατάσταση αναμονής (RED CODE): ΙΝΒ 3713 (ΦΟΡΤΗΓΟ), ιδιοκτησίας του οικονομικού φορέα «ΒΑΛΤΙΝΟΣ ΚΩΝΣΤΑΝΤΙΝΟΣ Ε.Ε.», που εργάσθηκε από 24/07/2025 έως 26/07/2025, για την πραγματοποίηση εργασιών υποβοήθησης του Πυροσβεστικού Σώματος σε περίπτωση πυρκαγιάς στην Π.Ε. Αιτωλοακαρνανίας, σύμφωνα με την εντολή μίσθωσης α/α 61/2025 (Σχ. η </w:t>
            </w:r>
            <w:proofErr w:type="spellStart"/>
            <w:r w:rsidRPr="00214D9A">
              <w:rPr>
                <w:rFonts w:asciiTheme="minorHAnsi" w:hAnsiTheme="minorHAnsi" w:cstheme="minorHAnsi"/>
                <w:iCs/>
                <w:sz w:val="22"/>
              </w:rPr>
              <w:t>αρ</w:t>
            </w:r>
            <w:proofErr w:type="spellEnd"/>
            <w:r w:rsidRPr="00214D9A">
              <w:rPr>
                <w:rFonts w:asciiTheme="minorHAnsi" w:hAnsiTheme="minorHAnsi" w:cstheme="minorHAnsi"/>
                <w:iCs/>
                <w:sz w:val="22"/>
              </w:rPr>
              <w:t>. 1876/2025 (ΑΔΑ: 98ΘΠ7Λ6-0Τ5) Απόφαση της Περιφερειακής Επιτροπής της Π.Δ.Ε.).</w:t>
            </w:r>
          </w:p>
        </w:tc>
        <w:tc>
          <w:tcPr>
            <w:tcW w:w="1842" w:type="dxa"/>
          </w:tcPr>
          <w:p w14:paraId="5589D47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4BFF0AE3" w14:textId="77777777" w:rsidTr="00EC1A5C">
              <w:trPr>
                <w:trHeight w:val="310"/>
                <w:jc w:val="center"/>
              </w:trPr>
              <w:tc>
                <w:tcPr>
                  <w:tcW w:w="941" w:type="dxa"/>
                </w:tcPr>
                <w:p w14:paraId="23A9F1D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9AEA50F" w14:textId="38965CCB" w:rsidR="00F01CE0" w:rsidRPr="00F01CE0" w:rsidRDefault="00FA7C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1F92C0AB" w14:textId="77777777" w:rsidTr="00EC1A5C">
              <w:trPr>
                <w:trHeight w:val="310"/>
                <w:jc w:val="center"/>
              </w:trPr>
              <w:tc>
                <w:tcPr>
                  <w:tcW w:w="941" w:type="dxa"/>
                </w:tcPr>
                <w:p w14:paraId="1251898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D15921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92F2AB4" w14:textId="77777777" w:rsidTr="00EC1A5C">
              <w:trPr>
                <w:trHeight w:val="310"/>
                <w:jc w:val="center"/>
              </w:trPr>
              <w:tc>
                <w:tcPr>
                  <w:tcW w:w="941" w:type="dxa"/>
                </w:tcPr>
                <w:p w14:paraId="5BF6361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F84EAC4" w14:textId="7858F88B" w:rsidR="00F01CE0" w:rsidRPr="00F01CE0" w:rsidRDefault="00FA7C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794EAE9C" w14:textId="77777777" w:rsidTr="00EC1A5C">
              <w:trPr>
                <w:trHeight w:val="310"/>
                <w:jc w:val="center"/>
              </w:trPr>
              <w:tc>
                <w:tcPr>
                  <w:tcW w:w="941" w:type="dxa"/>
                </w:tcPr>
                <w:p w14:paraId="218642D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6BFDB5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A8D893C"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00BB487" w14:textId="30811345" w:rsidR="00F01CE0" w:rsidRPr="007B00A9" w:rsidRDefault="007F405A"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2629</w:t>
            </w:r>
            <w:r w:rsidR="00F01CE0" w:rsidRPr="00F01CE0">
              <w:rPr>
                <w:rFonts w:asciiTheme="minorHAnsi" w:hAnsiTheme="minorHAnsi" w:cstheme="minorHAnsi"/>
                <w:b/>
                <w:sz w:val="22"/>
              </w:rPr>
              <w:t>/2025</w:t>
            </w:r>
          </w:p>
        </w:tc>
      </w:tr>
      <w:tr w:rsidR="00F01CE0" w:rsidRPr="007B00A9" w14:paraId="58E9D0C5" w14:textId="77777777" w:rsidTr="00F01CE0">
        <w:tc>
          <w:tcPr>
            <w:tcW w:w="1305" w:type="dxa"/>
            <w:tcBorders>
              <w:top w:val="single" w:sz="4" w:space="0" w:color="auto"/>
              <w:left w:val="single" w:sz="4" w:space="0" w:color="auto"/>
              <w:bottom w:val="single" w:sz="4" w:space="0" w:color="auto"/>
              <w:right w:val="single" w:sz="4" w:space="0" w:color="auto"/>
            </w:tcBorders>
          </w:tcPr>
          <w:p w14:paraId="7681BBD1"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A0F3357"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4317887"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C5A144C" w14:textId="77777777" w:rsidTr="00CD5EAD">
        <w:tc>
          <w:tcPr>
            <w:tcW w:w="1305" w:type="dxa"/>
            <w:tcBorders>
              <w:top w:val="single" w:sz="4" w:space="0" w:color="auto"/>
              <w:left w:val="single" w:sz="4" w:space="0" w:color="auto"/>
              <w:bottom w:val="single" w:sz="4" w:space="0" w:color="auto"/>
              <w:right w:val="single" w:sz="4" w:space="0" w:color="auto"/>
            </w:tcBorders>
          </w:tcPr>
          <w:p w14:paraId="1CFB0DD4" w14:textId="5A6B095E"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64E45F2" w14:textId="7085FC83" w:rsidR="00F01CE0" w:rsidRPr="00EF59A5" w:rsidRDefault="00214D9A" w:rsidP="00F01CE0">
            <w:pPr>
              <w:spacing w:after="0"/>
              <w:jc w:val="both"/>
              <w:rPr>
                <w:rFonts w:asciiTheme="minorHAnsi" w:hAnsiTheme="minorHAnsi" w:cstheme="minorHAnsi"/>
                <w:iCs/>
                <w:sz w:val="22"/>
              </w:rPr>
            </w:pPr>
            <w:r w:rsidRPr="00214D9A">
              <w:rPr>
                <w:rFonts w:asciiTheme="minorHAnsi" w:hAnsiTheme="minorHAnsi" w:cstheme="minorHAnsi"/>
                <w:iCs/>
                <w:sz w:val="22"/>
              </w:rPr>
              <w:t xml:space="preserve">Έγκριση απολογιστικά της διάθεσης πίστωσης συνολικού ποσού 1.376,40€ (με Φ.Π.Α.), για τη μίσθωση ιδιωτικού μηχανήματος έργου σε κατάσταση αναμονής (RED CODE): ΜΕΗ 4572 (ΦΟΡΤΗΓΟ), ιδιοκτησίας του οικονομικού φορέα «ΘΕΟΔΩΡΟΠΟΥΛΟΣ ΗΛΙΑΣ του Τρύφωνα», που εργάσθηκε από 24/07/2025 έως 26/07/2025, για την πραγματοποίηση εργασιών υποβοήθησης του Πυροσβεστικού Σώματος σε περίπτωση πυρκαγιάς στην Π.Ε. Αιτωλοακαρνανίας, σύμφωνα με την εντολή μίσθωσης α/α 62/2025 (Σχ. η </w:t>
            </w:r>
            <w:proofErr w:type="spellStart"/>
            <w:r w:rsidRPr="00214D9A">
              <w:rPr>
                <w:rFonts w:asciiTheme="minorHAnsi" w:hAnsiTheme="minorHAnsi" w:cstheme="minorHAnsi"/>
                <w:iCs/>
                <w:sz w:val="22"/>
              </w:rPr>
              <w:t>αρ</w:t>
            </w:r>
            <w:proofErr w:type="spellEnd"/>
            <w:r w:rsidRPr="00214D9A">
              <w:rPr>
                <w:rFonts w:asciiTheme="minorHAnsi" w:hAnsiTheme="minorHAnsi" w:cstheme="minorHAnsi"/>
                <w:iCs/>
                <w:sz w:val="22"/>
              </w:rPr>
              <w:t>. 1875/2025 (ΑΔΑ: Ρ6357Λ6-ΗΤΧ) Απόφαση της Περιφερειακής Επιτροπής της Π.Δ.Ε.).</w:t>
            </w:r>
          </w:p>
        </w:tc>
        <w:tc>
          <w:tcPr>
            <w:tcW w:w="1842" w:type="dxa"/>
          </w:tcPr>
          <w:p w14:paraId="016D370B"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FB960F5" w14:textId="77777777" w:rsidTr="00EC1A5C">
              <w:trPr>
                <w:trHeight w:val="310"/>
                <w:jc w:val="center"/>
              </w:trPr>
              <w:tc>
                <w:tcPr>
                  <w:tcW w:w="941" w:type="dxa"/>
                </w:tcPr>
                <w:p w14:paraId="55E5491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8318B49" w14:textId="2CF9CD86" w:rsidR="00F01CE0" w:rsidRPr="00F01CE0" w:rsidRDefault="00FA7C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6BD91A23" w14:textId="77777777" w:rsidTr="00EC1A5C">
              <w:trPr>
                <w:trHeight w:val="310"/>
                <w:jc w:val="center"/>
              </w:trPr>
              <w:tc>
                <w:tcPr>
                  <w:tcW w:w="941" w:type="dxa"/>
                </w:tcPr>
                <w:p w14:paraId="05C9975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1C05DB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67E1A21" w14:textId="77777777" w:rsidTr="00EC1A5C">
              <w:trPr>
                <w:trHeight w:val="310"/>
                <w:jc w:val="center"/>
              </w:trPr>
              <w:tc>
                <w:tcPr>
                  <w:tcW w:w="941" w:type="dxa"/>
                </w:tcPr>
                <w:p w14:paraId="02CCA1F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F6D12FB" w14:textId="0517B6D5" w:rsidR="00F01CE0" w:rsidRPr="00F01CE0" w:rsidRDefault="00FA7C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54F64AF8" w14:textId="77777777" w:rsidTr="00EC1A5C">
              <w:trPr>
                <w:trHeight w:val="310"/>
                <w:jc w:val="center"/>
              </w:trPr>
              <w:tc>
                <w:tcPr>
                  <w:tcW w:w="941" w:type="dxa"/>
                </w:tcPr>
                <w:p w14:paraId="7EBD209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898B22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7A6E1AA"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39A2A6B" w14:textId="0033FF13" w:rsidR="00F01CE0" w:rsidRPr="007B00A9" w:rsidRDefault="004C0E35"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2630</w:t>
            </w:r>
            <w:r w:rsidR="00F01CE0" w:rsidRPr="00F01CE0">
              <w:rPr>
                <w:rFonts w:asciiTheme="minorHAnsi" w:hAnsiTheme="minorHAnsi" w:cstheme="minorHAnsi"/>
                <w:b/>
                <w:sz w:val="22"/>
              </w:rPr>
              <w:t>/2025</w:t>
            </w:r>
          </w:p>
        </w:tc>
      </w:tr>
      <w:tr w:rsidR="00F01CE0" w:rsidRPr="007B00A9" w14:paraId="1F1FAD5E" w14:textId="77777777" w:rsidTr="00F01CE0">
        <w:tc>
          <w:tcPr>
            <w:tcW w:w="1305" w:type="dxa"/>
            <w:tcBorders>
              <w:top w:val="single" w:sz="4" w:space="0" w:color="auto"/>
              <w:left w:val="single" w:sz="4" w:space="0" w:color="auto"/>
              <w:bottom w:val="single" w:sz="4" w:space="0" w:color="auto"/>
              <w:right w:val="single" w:sz="4" w:space="0" w:color="auto"/>
            </w:tcBorders>
          </w:tcPr>
          <w:p w14:paraId="56C9A81C"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14327CC"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585A669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53F4DCF0" w14:textId="77777777" w:rsidTr="007D0398">
        <w:tc>
          <w:tcPr>
            <w:tcW w:w="1305" w:type="dxa"/>
            <w:tcBorders>
              <w:top w:val="single" w:sz="4" w:space="0" w:color="auto"/>
              <w:left w:val="single" w:sz="4" w:space="0" w:color="auto"/>
              <w:bottom w:val="single" w:sz="4" w:space="0" w:color="auto"/>
              <w:right w:val="single" w:sz="4" w:space="0" w:color="auto"/>
            </w:tcBorders>
          </w:tcPr>
          <w:p w14:paraId="1D4AAD31" w14:textId="727E5AB2"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4E2F390" w14:textId="023D5CA4" w:rsidR="00F01CE0" w:rsidRPr="00EF59A5" w:rsidRDefault="00214D9A" w:rsidP="00F01CE0">
            <w:pPr>
              <w:spacing w:after="0"/>
              <w:jc w:val="both"/>
              <w:rPr>
                <w:rFonts w:asciiTheme="minorHAnsi" w:hAnsiTheme="minorHAnsi" w:cstheme="minorHAnsi"/>
                <w:iCs/>
                <w:sz w:val="22"/>
              </w:rPr>
            </w:pPr>
            <w:r w:rsidRPr="00214D9A">
              <w:rPr>
                <w:rFonts w:asciiTheme="minorHAnsi" w:hAnsiTheme="minorHAnsi" w:cstheme="minorHAnsi"/>
                <w:iCs/>
                <w:sz w:val="22"/>
              </w:rPr>
              <w:t xml:space="preserve">Έγκριση απολογιστικά της διάθεσης πίστωσης συνολικού ποσού 967,20€ (με Φ.Π.Α.), για τη μίσθωση ιδιωτικού μηχανήματος έργου σε κατάσταση αναμονής (RED CODE): ΑΙΜ 6454 (ΦΟΡΤΗΓΟ), ιδιοκτησίας του οικονομικού φορέα «ΤΡΑΥΛΟΣΤΑΘΗΣ ΔΗΜΗΤΡΙΟΣ του ΧΡΗΣΤΟΥ», που εργάσθηκε από 24/07/2025 έως 26/07/2025, για την πραγματοποίηση εργασιών υποβοήθησης του Πυροσβεστικού Σώματος σε περίπτωση πυρκαγιάς στην Π.Ε. Αιτωλοακαρνανίας, σύμφωνα με την εντολή μίσθωσης α/α 63/2025 (Σχ. η </w:t>
            </w:r>
            <w:proofErr w:type="spellStart"/>
            <w:r w:rsidRPr="00214D9A">
              <w:rPr>
                <w:rFonts w:asciiTheme="minorHAnsi" w:hAnsiTheme="minorHAnsi" w:cstheme="minorHAnsi"/>
                <w:iCs/>
                <w:sz w:val="22"/>
              </w:rPr>
              <w:t>αρ</w:t>
            </w:r>
            <w:proofErr w:type="spellEnd"/>
            <w:r w:rsidRPr="00214D9A">
              <w:rPr>
                <w:rFonts w:asciiTheme="minorHAnsi" w:hAnsiTheme="minorHAnsi" w:cstheme="minorHAnsi"/>
                <w:iCs/>
                <w:sz w:val="22"/>
              </w:rPr>
              <w:t>. 1941/2025 (ΑΔΑ: ΕΑΩ27Λ6-1ΤΜ) Απόφαση της Περιφερειακής Επιτροπής της Π.Δ.Ε.).</w:t>
            </w:r>
          </w:p>
        </w:tc>
        <w:tc>
          <w:tcPr>
            <w:tcW w:w="1842" w:type="dxa"/>
          </w:tcPr>
          <w:p w14:paraId="12B6FB48"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F6E6675" w14:textId="77777777" w:rsidTr="00EC1A5C">
              <w:trPr>
                <w:trHeight w:val="310"/>
                <w:jc w:val="center"/>
              </w:trPr>
              <w:tc>
                <w:tcPr>
                  <w:tcW w:w="941" w:type="dxa"/>
                </w:tcPr>
                <w:p w14:paraId="10D2A58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C2480CE" w14:textId="6725F475" w:rsidR="00F01CE0" w:rsidRPr="00F01CE0" w:rsidRDefault="00FA7C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1DE2BEA7" w14:textId="77777777" w:rsidTr="00EC1A5C">
              <w:trPr>
                <w:trHeight w:val="310"/>
                <w:jc w:val="center"/>
              </w:trPr>
              <w:tc>
                <w:tcPr>
                  <w:tcW w:w="941" w:type="dxa"/>
                </w:tcPr>
                <w:p w14:paraId="695D67A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F5E40A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CD74553" w14:textId="77777777" w:rsidTr="00EC1A5C">
              <w:trPr>
                <w:trHeight w:val="310"/>
                <w:jc w:val="center"/>
              </w:trPr>
              <w:tc>
                <w:tcPr>
                  <w:tcW w:w="941" w:type="dxa"/>
                </w:tcPr>
                <w:p w14:paraId="1EB8D5C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3EED7BD" w14:textId="09F5BDB9" w:rsidR="00F01CE0" w:rsidRPr="00F01CE0" w:rsidRDefault="00FA7C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351B6B17" w14:textId="77777777" w:rsidTr="00EC1A5C">
              <w:trPr>
                <w:trHeight w:val="310"/>
                <w:jc w:val="center"/>
              </w:trPr>
              <w:tc>
                <w:tcPr>
                  <w:tcW w:w="941" w:type="dxa"/>
                </w:tcPr>
                <w:p w14:paraId="198B6EE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52B319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7E83262"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C48125A" w14:textId="2E47CF85" w:rsidR="00F01CE0" w:rsidRPr="007B00A9" w:rsidRDefault="004C0E35"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2631</w:t>
            </w:r>
            <w:r w:rsidR="00F01CE0" w:rsidRPr="00F01CE0">
              <w:rPr>
                <w:rFonts w:asciiTheme="minorHAnsi" w:hAnsiTheme="minorHAnsi" w:cstheme="minorHAnsi"/>
                <w:b/>
                <w:sz w:val="22"/>
              </w:rPr>
              <w:t>/2025</w:t>
            </w:r>
          </w:p>
        </w:tc>
      </w:tr>
      <w:tr w:rsidR="00F01CE0" w:rsidRPr="007B00A9" w14:paraId="21113BB5" w14:textId="77777777" w:rsidTr="00F01CE0">
        <w:tc>
          <w:tcPr>
            <w:tcW w:w="1305" w:type="dxa"/>
            <w:tcBorders>
              <w:top w:val="single" w:sz="4" w:space="0" w:color="auto"/>
              <w:left w:val="single" w:sz="4" w:space="0" w:color="auto"/>
              <w:bottom w:val="single" w:sz="4" w:space="0" w:color="auto"/>
              <w:right w:val="single" w:sz="4" w:space="0" w:color="auto"/>
            </w:tcBorders>
          </w:tcPr>
          <w:p w14:paraId="73CCBFA5"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0E122B1"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27FC9C9F"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EFC6AA7" w14:textId="77777777" w:rsidTr="00272D9B">
        <w:tc>
          <w:tcPr>
            <w:tcW w:w="1305" w:type="dxa"/>
            <w:tcBorders>
              <w:top w:val="single" w:sz="4" w:space="0" w:color="auto"/>
              <w:left w:val="single" w:sz="4" w:space="0" w:color="auto"/>
              <w:bottom w:val="single" w:sz="4" w:space="0" w:color="auto"/>
              <w:right w:val="single" w:sz="4" w:space="0" w:color="auto"/>
            </w:tcBorders>
          </w:tcPr>
          <w:p w14:paraId="2D2C4E38" w14:textId="2E1CCF89"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7C18E6B" w14:textId="6C899D21" w:rsidR="00F01CE0" w:rsidRPr="00EF59A5" w:rsidRDefault="00214D9A" w:rsidP="00F01CE0">
            <w:pPr>
              <w:spacing w:after="0"/>
              <w:jc w:val="both"/>
              <w:rPr>
                <w:rFonts w:asciiTheme="minorHAnsi" w:hAnsiTheme="minorHAnsi" w:cstheme="minorHAnsi"/>
                <w:iCs/>
                <w:sz w:val="22"/>
              </w:rPr>
            </w:pPr>
            <w:r w:rsidRPr="00214D9A">
              <w:rPr>
                <w:rFonts w:asciiTheme="minorHAnsi" w:hAnsiTheme="minorHAnsi" w:cstheme="minorHAnsi"/>
                <w:iCs/>
                <w:sz w:val="22"/>
              </w:rPr>
              <w:t xml:space="preserve">Έγκριση απολογιστικά της διάθεσης πίστωσης συνολικού ποσού 2.529,60€ (με Φ.Π.Α.), για τη μίσθωση ιδιωτικού μηχανήματος έργου: ΑΙΜ 6454 (ΦΟΡΤΗΓΟ), ιδιοκτησίας του οικονομικού φορέα «ΤΡΑΥΛΟΣΤΑΘΗΣ ΔΗΜΗΤΡΙΟΣ του ΧΡΗΣΤΟΥ», που εργάσθηκε από 26/07/2025 έως 28/07/2025, για τη συνδρομή στο έργο κατάσβεσης Δασικής Πυρκαγιάς, στην περιοχή </w:t>
            </w:r>
            <w:proofErr w:type="spellStart"/>
            <w:r w:rsidRPr="00214D9A">
              <w:rPr>
                <w:rFonts w:asciiTheme="minorHAnsi" w:hAnsiTheme="minorHAnsi" w:cstheme="minorHAnsi"/>
                <w:iCs/>
                <w:sz w:val="22"/>
              </w:rPr>
              <w:t>Στάνος</w:t>
            </w:r>
            <w:proofErr w:type="spellEnd"/>
            <w:r w:rsidRPr="00214D9A">
              <w:rPr>
                <w:rFonts w:asciiTheme="minorHAnsi" w:hAnsiTheme="minorHAnsi" w:cstheme="minorHAnsi"/>
                <w:iCs/>
                <w:sz w:val="22"/>
              </w:rPr>
              <w:t xml:space="preserve"> του Δήμου Αμφιλοχίας, Π.Ε. Αιτωλοακαρνανίας, σύμφωνα με την εντολή μίσθωσης α/α 64/2025 (Σχ. η </w:t>
            </w:r>
            <w:proofErr w:type="spellStart"/>
            <w:r w:rsidRPr="00214D9A">
              <w:rPr>
                <w:rFonts w:asciiTheme="minorHAnsi" w:hAnsiTheme="minorHAnsi" w:cstheme="minorHAnsi"/>
                <w:iCs/>
                <w:sz w:val="22"/>
              </w:rPr>
              <w:t>αρ</w:t>
            </w:r>
            <w:proofErr w:type="spellEnd"/>
            <w:r w:rsidRPr="00214D9A">
              <w:rPr>
                <w:rFonts w:asciiTheme="minorHAnsi" w:hAnsiTheme="minorHAnsi" w:cstheme="minorHAnsi"/>
                <w:iCs/>
                <w:sz w:val="22"/>
              </w:rPr>
              <w:t>. 1900/2025 (ΑΔΑ: Ε4ΟΜ7Λ6-8ΝΟ) Απόφαση της Περιφερειακής Επιτροπής της Π.Δ.Ε.).</w:t>
            </w:r>
          </w:p>
        </w:tc>
        <w:tc>
          <w:tcPr>
            <w:tcW w:w="1842" w:type="dxa"/>
          </w:tcPr>
          <w:p w14:paraId="16B849C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3CBAFD87" w14:textId="77777777" w:rsidTr="00EC1A5C">
              <w:trPr>
                <w:trHeight w:val="310"/>
                <w:jc w:val="center"/>
              </w:trPr>
              <w:tc>
                <w:tcPr>
                  <w:tcW w:w="941" w:type="dxa"/>
                </w:tcPr>
                <w:p w14:paraId="36F3D39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3089EA5" w14:textId="3D5B0996" w:rsidR="00F01CE0" w:rsidRPr="00F01CE0" w:rsidRDefault="00FA7C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7DB806B7" w14:textId="77777777" w:rsidTr="00EC1A5C">
              <w:trPr>
                <w:trHeight w:val="310"/>
                <w:jc w:val="center"/>
              </w:trPr>
              <w:tc>
                <w:tcPr>
                  <w:tcW w:w="941" w:type="dxa"/>
                </w:tcPr>
                <w:p w14:paraId="6C9CF8D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D040170"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74F8472" w14:textId="77777777" w:rsidTr="00EC1A5C">
              <w:trPr>
                <w:trHeight w:val="310"/>
                <w:jc w:val="center"/>
              </w:trPr>
              <w:tc>
                <w:tcPr>
                  <w:tcW w:w="941" w:type="dxa"/>
                </w:tcPr>
                <w:p w14:paraId="17E6A34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6138E87" w14:textId="4FAB565C" w:rsidR="00F01CE0" w:rsidRPr="00F01CE0" w:rsidRDefault="00FA7C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7C9569FE" w14:textId="77777777" w:rsidTr="00EC1A5C">
              <w:trPr>
                <w:trHeight w:val="310"/>
                <w:jc w:val="center"/>
              </w:trPr>
              <w:tc>
                <w:tcPr>
                  <w:tcW w:w="941" w:type="dxa"/>
                </w:tcPr>
                <w:p w14:paraId="0098D41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20E606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B10366A"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182B8E7" w14:textId="7D766E9F" w:rsidR="00F01CE0" w:rsidRPr="007B00A9" w:rsidRDefault="004C0E35"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2632</w:t>
            </w:r>
            <w:r w:rsidR="00F01CE0" w:rsidRPr="00F01CE0">
              <w:rPr>
                <w:rFonts w:asciiTheme="minorHAnsi" w:hAnsiTheme="minorHAnsi" w:cstheme="minorHAnsi"/>
                <w:b/>
                <w:sz w:val="22"/>
              </w:rPr>
              <w:t>/2025</w:t>
            </w:r>
          </w:p>
        </w:tc>
      </w:tr>
      <w:tr w:rsidR="00F01CE0" w:rsidRPr="007B00A9" w14:paraId="037CE972" w14:textId="77777777" w:rsidTr="00F01CE0">
        <w:tc>
          <w:tcPr>
            <w:tcW w:w="1305" w:type="dxa"/>
            <w:tcBorders>
              <w:top w:val="single" w:sz="4" w:space="0" w:color="auto"/>
              <w:left w:val="single" w:sz="4" w:space="0" w:color="auto"/>
              <w:bottom w:val="single" w:sz="4" w:space="0" w:color="auto"/>
              <w:right w:val="single" w:sz="4" w:space="0" w:color="auto"/>
            </w:tcBorders>
          </w:tcPr>
          <w:p w14:paraId="649488B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14DE505"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457B30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C63DE8E" w14:textId="77777777" w:rsidTr="00B712C5">
        <w:tc>
          <w:tcPr>
            <w:tcW w:w="1305" w:type="dxa"/>
            <w:tcBorders>
              <w:top w:val="single" w:sz="4" w:space="0" w:color="auto"/>
              <w:left w:val="single" w:sz="4" w:space="0" w:color="auto"/>
              <w:bottom w:val="single" w:sz="4" w:space="0" w:color="auto"/>
              <w:right w:val="single" w:sz="4" w:space="0" w:color="auto"/>
            </w:tcBorders>
          </w:tcPr>
          <w:p w14:paraId="6A146738" w14:textId="493349F2"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BC8C103" w14:textId="25506737" w:rsidR="00F01CE0" w:rsidRPr="00EF59A5" w:rsidRDefault="00214D9A" w:rsidP="00F01CE0">
            <w:pPr>
              <w:spacing w:after="0"/>
              <w:jc w:val="both"/>
              <w:rPr>
                <w:rFonts w:asciiTheme="minorHAnsi" w:hAnsiTheme="minorHAnsi" w:cstheme="minorHAnsi"/>
                <w:iCs/>
                <w:sz w:val="22"/>
              </w:rPr>
            </w:pPr>
            <w:r w:rsidRPr="00214D9A">
              <w:rPr>
                <w:rFonts w:asciiTheme="minorHAnsi" w:hAnsiTheme="minorHAnsi" w:cstheme="minorHAnsi"/>
                <w:iCs/>
                <w:sz w:val="22"/>
              </w:rPr>
              <w:t xml:space="preserve">Έγκριση απολογιστικά της διάθεσης πίστωσης συνολικού ποσού 2.529,60€ (με Φ.Π.Α.), για τη μίσθωση ιδιωτικού μηχανήματος έργου: ΜΕΗ 4572 (Φορτηγό), ιδιοκτησίας του οικονομικού φορέα «ΘΕΟΔΩΡΟΠΟΥΛΟΣ ΗΛΙΑΣ του ΤΡΥΦΩΝΑ», που εργάσθηκε από 26/07/2025 έως 28/07/2025, για τη συνδρομή στο έργο κατάσβεσης Δασικής Πυρκαγιάς, στην περιοχή </w:t>
            </w:r>
            <w:proofErr w:type="spellStart"/>
            <w:r w:rsidRPr="00214D9A">
              <w:rPr>
                <w:rFonts w:asciiTheme="minorHAnsi" w:hAnsiTheme="minorHAnsi" w:cstheme="minorHAnsi"/>
                <w:iCs/>
                <w:sz w:val="22"/>
              </w:rPr>
              <w:t>Στάνος</w:t>
            </w:r>
            <w:proofErr w:type="spellEnd"/>
            <w:r w:rsidRPr="00214D9A">
              <w:rPr>
                <w:rFonts w:asciiTheme="minorHAnsi" w:hAnsiTheme="minorHAnsi" w:cstheme="minorHAnsi"/>
                <w:iCs/>
                <w:sz w:val="22"/>
              </w:rPr>
              <w:t xml:space="preserve"> του Δήμου Αμφιλοχίας, Π.Ε. Αιτωλοακαρνανίας, σύμφωνα με την εντολή μίσθωσης α/α 65/2025 (Σχ. η </w:t>
            </w:r>
            <w:proofErr w:type="spellStart"/>
            <w:r w:rsidRPr="00214D9A">
              <w:rPr>
                <w:rFonts w:asciiTheme="minorHAnsi" w:hAnsiTheme="minorHAnsi" w:cstheme="minorHAnsi"/>
                <w:iCs/>
                <w:sz w:val="22"/>
              </w:rPr>
              <w:t>αρ</w:t>
            </w:r>
            <w:proofErr w:type="spellEnd"/>
            <w:r w:rsidRPr="00214D9A">
              <w:rPr>
                <w:rFonts w:asciiTheme="minorHAnsi" w:hAnsiTheme="minorHAnsi" w:cstheme="minorHAnsi"/>
                <w:iCs/>
                <w:sz w:val="22"/>
              </w:rPr>
              <w:t>. 1899/2025 (ΑΔΑ: 9ΔΝΨ7Λ6-ΥΧΠ) Απόφαση της Περιφερειακής Επιτροπής της Π.Δ.Ε.).</w:t>
            </w:r>
          </w:p>
        </w:tc>
        <w:tc>
          <w:tcPr>
            <w:tcW w:w="1842" w:type="dxa"/>
          </w:tcPr>
          <w:p w14:paraId="1072F5BD"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167763E" w14:textId="77777777" w:rsidTr="00EC1A5C">
              <w:trPr>
                <w:trHeight w:val="310"/>
                <w:jc w:val="center"/>
              </w:trPr>
              <w:tc>
                <w:tcPr>
                  <w:tcW w:w="941" w:type="dxa"/>
                </w:tcPr>
                <w:p w14:paraId="2549FD9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2938BD0" w14:textId="1E2896F2" w:rsidR="00F01CE0" w:rsidRPr="00F01CE0" w:rsidRDefault="00FA7C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1231134B" w14:textId="77777777" w:rsidTr="00EC1A5C">
              <w:trPr>
                <w:trHeight w:val="310"/>
                <w:jc w:val="center"/>
              </w:trPr>
              <w:tc>
                <w:tcPr>
                  <w:tcW w:w="941" w:type="dxa"/>
                </w:tcPr>
                <w:p w14:paraId="492FED8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EB85F6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9B3C92F" w14:textId="77777777" w:rsidTr="00EC1A5C">
              <w:trPr>
                <w:trHeight w:val="310"/>
                <w:jc w:val="center"/>
              </w:trPr>
              <w:tc>
                <w:tcPr>
                  <w:tcW w:w="941" w:type="dxa"/>
                </w:tcPr>
                <w:p w14:paraId="7FBDD70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0EFC70B" w14:textId="50BDBCE5" w:rsidR="00F01CE0" w:rsidRPr="00F01CE0" w:rsidRDefault="00FA7C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1AFA7D53" w14:textId="77777777" w:rsidTr="00EC1A5C">
              <w:trPr>
                <w:trHeight w:val="310"/>
                <w:jc w:val="center"/>
              </w:trPr>
              <w:tc>
                <w:tcPr>
                  <w:tcW w:w="941" w:type="dxa"/>
                </w:tcPr>
                <w:p w14:paraId="013A084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A5BB34E"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6A68ACC"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3CDE200" w14:textId="050EC26B" w:rsidR="00F01CE0" w:rsidRPr="007B00A9" w:rsidRDefault="004C0E35"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2633</w:t>
            </w:r>
            <w:r w:rsidR="00F01CE0" w:rsidRPr="00F01CE0">
              <w:rPr>
                <w:rFonts w:asciiTheme="minorHAnsi" w:hAnsiTheme="minorHAnsi" w:cstheme="minorHAnsi"/>
                <w:b/>
                <w:sz w:val="22"/>
              </w:rPr>
              <w:t>/2025</w:t>
            </w:r>
          </w:p>
        </w:tc>
      </w:tr>
      <w:tr w:rsidR="00F01CE0" w:rsidRPr="007B00A9" w14:paraId="7587C935" w14:textId="77777777" w:rsidTr="00F01CE0">
        <w:tc>
          <w:tcPr>
            <w:tcW w:w="1305" w:type="dxa"/>
            <w:tcBorders>
              <w:top w:val="single" w:sz="4" w:space="0" w:color="auto"/>
              <w:left w:val="single" w:sz="4" w:space="0" w:color="auto"/>
              <w:bottom w:val="single" w:sz="4" w:space="0" w:color="auto"/>
              <w:right w:val="single" w:sz="4" w:space="0" w:color="auto"/>
            </w:tcBorders>
          </w:tcPr>
          <w:p w14:paraId="1E5DF582"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5A042E3"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4032BCF5"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1CEC112" w14:textId="77777777" w:rsidTr="00837CA1">
        <w:tc>
          <w:tcPr>
            <w:tcW w:w="1305" w:type="dxa"/>
            <w:tcBorders>
              <w:top w:val="single" w:sz="4" w:space="0" w:color="auto"/>
              <w:left w:val="single" w:sz="4" w:space="0" w:color="auto"/>
              <w:bottom w:val="single" w:sz="4" w:space="0" w:color="auto"/>
              <w:right w:val="single" w:sz="4" w:space="0" w:color="auto"/>
            </w:tcBorders>
          </w:tcPr>
          <w:p w14:paraId="753EFE05" w14:textId="7EC6D36E"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66</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CA40B1E" w14:textId="200F2A9E" w:rsidR="00F01CE0" w:rsidRPr="00EF59A5" w:rsidRDefault="00214D9A" w:rsidP="00F01CE0">
            <w:pPr>
              <w:spacing w:after="0"/>
              <w:jc w:val="both"/>
              <w:rPr>
                <w:rFonts w:asciiTheme="minorHAnsi" w:hAnsiTheme="minorHAnsi" w:cstheme="minorHAnsi"/>
                <w:iCs/>
                <w:sz w:val="22"/>
              </w:rPr>
            </w:pPr>
            <w:r w:rsidRPr="00214D9A">
              <w:rPr>
                <w:rFonts w:asciiTheme="minorHAnsi" w:hAnsiTheme="minorHAnsi" w:cstheme="minorHAnsi"/>
                <w:iCs/>
                <w:sz w:val="22"/>
              </w:rPr>
              <w:t xml:space="preserve">Έγκριση απολογιστικά της διάθεσης πίστωσης συνολικού ποσού 3.392,64€ (με Φ.Π.Α.) για τη μίσθωση ιδιωτικών μηχανημάτων έργου: α) ΙΝΒ 3713 (φορτηγό ανατρεπόμενο με παρελκόμενα) και β) ΜΕ 65508 Ι.Χ. (φορτωτής </w:t>
            </w:r>
            <w:proofErr w:type="spellStart"/>
            <w:r w:rsidRPr="00214D9A">
              <w:rPr>
                <w:rFonts w:asciiTheme="minorHAnsi" w:hAnsiTheme="minorHAnsi" w:cstheme="minorHAnsi"/>
                <w:iCs/>
                <w:sz w:val="22"/>
              </w:rPr>
              <w:t>λαστιχοφόρος</w:t>
            </w:r>
            <w:proofErr w:type="spellEnd"/>
            <w:r w:rsidRPr="00214D9A">
              <w:rPr>
                <w:rFonts w:asciiTheme="minorHAnsi" w:hAnsiTheme="minorHAnsi" w:cstheme="minorHAnsi"/>
                <w:iCs/>
                <w:sz w:val="22"/>
              </w:rPr>
              <w:t xml:space="preserve">), ιδιοκτησίας του οικονομικού φορέα «ΒΑΛΤΙΝΟΣ ΚΩΝΣΤΑΝΤΙΝΟΣ Ε.Ε.», που εργάσθηκαν από 26/07/2025 έως 28/07/2025, για τη συνδρομή στο έργο της Π.Υ. στην κατάσβεση της Δασικής πυρκαγιάς στην περιοχή </w:t>
            </w:r>
            <w:proofErr w:type="spellStart"/>
            <w:r w:rsidRPr="00214D9A">
              <w:rPr>
                <w:rFonts w:asciiTheme="minorHAnsi" w:hAnsiTheme="minorHAnsi" w:cstheme="minorHAnsi"/>
                <w:iCs/>
                <w:sz w:val="22"/>
              </w:rPr>
              <w:t>Στάνος</w:t>
            </w:r>
            <w:proofErr w:type="spellEnd"/>
            <w:r w:rsidRPr="00214D9A">
              <w:rPr>
                <w:rFonts w:asciiTheme="minorHAnsi" w:hAnsiTheme="minorHAnsi" w:cstheme="minorHAnsi"/>
                <w:iCs/>
                <w:sz w:val="22"/>
              </w:rPr>
              <w:t xml:space="preserve"> του Δήμου Αμφιλοχίας Π.Ε. Αιτωλοακαρνανίας, σύμφωνα με την εντολή μίσθωσης α/α 66/2025 (Σχ. η </w:t>
            </w:r>
            <w:proofErr w:type="spellStart"/>
            <w:r w:rsidRPr="00214D9A">
              <w:rPr>
                <w:rFonts w:asciiTheme="minorHAnsi" w:hAnsiTheme="minorHAnsi" w:cstheme="minorHAnsi"/>
                <w:iCs/>
                <w:sz w:val="22"/>
              </w:rPr>
              <w:t>αρ</w:t>
            </w:r>
            <w:proofErr w:type="spellEnd"/>
            <w:r w:rsidRPr="00214D9A">
              <w:rPr>
                <w:rFonts w:asciiTheme="minorHAnsi" w:hAnsiTheme="minorHAnsi" w:cstheme="minorHAnsi"/>
                <w:iCs/>
                <w:sz w:val="22"/>
              </w:rPr>
              <w:t>. 1898/2025 (ΑΔΑ: 96Κ87Λ6-56Μ) Απόφαση της Περιφερειακής Επιτροπής της Π.Δ.Ε.).</w:t>
            </w:r>
          </w:p>
        </w:tc>
        <w:tc>
          <w:tcPr>
            <w:tcW w:w="1842" w:type="dxa"/>
          </w:tcPr>
          <w:p w14:paraId="5262F166"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DB14700" w14:textId="77777777" w:rsidTr="00EC1A5C">
              <w:trPr>
                <w:trHeight w:val="310"/>
                <w:jc w:val="center"/>
              </w:trPr>
              <w:tc>
                <w:tcPr>
                  <w:tcW w:w="941" w:type="dxa"/>
                </w:tcPr>
                <w:p w14:paraId="38D3C88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FC18252" w14:textId="380C82F1" w:rsidR="00F01CE0" w:rsidRPr="00F01CE0" w:rsidRDefault="00FA7C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1F763A83" w14:textId="77777777" w:rsidTr="00EC1A5C">
              <w:trPr>
                <w:trHeight w:val="310"/>
                <w:jc w:val="center"/>
              </w:trPr>
              <w:tc>
                <w:tcPr>
                  <w:tcW w:w="941" w:type="dxa"/>
                </w:tcPr>
                <w:p w14:paraId="04FDA23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145024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C624E52" w14:textId="77777777" w:rsidTr="00EC1A5C">
              <w:trPr>
                <w:trHeight w:val="310"/>
                <w:jc w:val="center"/>
              </w:trPr>
              <w:tc>
                <w:tcPr>
                  <w:tcW w:w="941" w:type="dxa"/>
                </w:tcPr>
                <w:p w14:paraId="15AF74B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71CF150" w14:textId="7B19A97B" w:rsidR="00F01CE0" w:rsidRPr="00F01CE0" w:rsidRDefault="00FA7C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17B62C76" w14:textId="77777777" w:rsidTr="00EC1A5C">
              <w:trPr>
                <w:trHeight w:val="310"/>
                <w:jc w:val="center"/>
              </w:trPr>
              <w:tc>
                <w:tcPr>
                  <w:tcW w:w="941" w:type="dxa"/>
                </w:tcPr>
                <w:p w14:paraId="62638BD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FF867E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2D458CC"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ABFF961" w14:textId="4B6D6FAB" w:rsidR="00F01CE0" w:rsidRPr="007B00A9" w:rsidRDefault="004C0E35" w:rsidP="004C0E35">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2634</w:t>
            </w:r>
            <w:r w:rsidR="00F01CE0" w:rsidRPr="00F01CE0">
              <w:rPr>
                <w:rFonts w:asciiTheme="minorHAnsi" w:hAnsiTheme="minorHAnsi" w:cstheme="minorHAnsi"/>
                <w:b/>
                <w:sz w:val="22"/>
              </w:rPr>
              <w:t>/2025</w:t>
            </w:r>
          </w:p>
        </w:tc>
      </w:tr>
      <w:tr w:rsidR="00F01CE0" w:rsidRPr="007B00A9" w14:paraId="2B06E6A3" w14:textId="77777777" w:rsidTr="00F01CE0">
        <w:tc>
          <w:tcPr>
            <w:tcW w:w="1305" w:type="dxa"/>
            <w:tcBorders>
              <w:top w:val="single" w:sz="4" w:space="0" w:color="auto"/>
              <w:left w:val="single" w:sz="4" w:space="0" w:color="auto"/>
              <w:bottom w:val="single" w:sz="4" w:space="0" w:color="auto"/>
              <w:right w:val="single" w:sz="4" w:space="0" w:color="auto"/>
            </w:tcBorders>
          </w:tcPr>
          <w:p w14:paraId="23D1D0A4"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33DFC38"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C01C59D"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BCAE3BB" w14:textId="77777777" w:rsidTr="00F25E39">
        <w:tc>
          <w:tcPr>
            <w:tcW w:w="1305" w:type="dxa"/>
            <w:tcBorders>
              <w:top w:val="single" w:sz="4" w:space="0" w:color="auto"/>
              <w:left w:val="single" w:sz="4" w:space="0" w:color="auto"/>
              <w:bottom w:val="single" w:sz="4" w:space="0" w:color="auto"/>
              <w:right w:val="single" w:sz="4" w:space="0" w:color="auto"/>
            </w:tcBorders>
          </w:tcPr>
          <w:p w14:paraId="42CAC372" w14:textId="670EFB35"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67</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7B8CA25" w14:textId="2C21F68B" w:rsidR="00F01CE0" w:rsidRPr="00EF59A5" w:rsidRDefault="00214D9A" w:rsidP="00F01CE0">
            <w:pPr>
              <w:spacing w:after="0"/>
              <w:jc w:val="both"/>
              <w:rPr>
                <w:rFonts w:asciiTheme="minorHAnsi" w:hAnsiTheme="minorHAnsi" w:cstheme="minorHAnsi"/>
                <w:iCs/>
                <w:sz w:val="22"/>
              </w:rPr>
            </w:pPr>
            <w:r w:rsidRPr="00214D9A">
              <w:rPr>
                <w:rFonts w:asciiTheme="minorHAnsi" w:hAnsiTheme="minorHAnsi" w:cstheme="minorHAnsi"/>
                <w:iCs/>
                <w:sz w:val="22"/>
              </w:rPr>
              <w:t xml:space="preserve">Έγκριση απολογιστικά της διάθεσης πίστωσης συνολικού ποσού 4.966,20€ (με Φ.Π.Α.) για τη μίσθωση ιδιωτικών μηχανημάτων έργου: α) ΜΕ 149975 (ΦΟΡΤΩΤΗΣ) και β) ΜΕΗ 4715 (ΦΟΡΤΗΓΟ), ιδιοκτησίας του οικονομικού φορέα «ΖΟΡΜΠΑΣ ΓΕΩΡΓΙΟΣ του ΙΩΑΝΝΗ», που εργάσθηκαν από 26/07/2025 έως 28/07/2025, για τη συνδρομή στο έργο κατάσβεσης Δασικής Πυρκαγιάς, στην περιοχή </w:t>
            </w:r>
            <w:proofErr w:type="spellStart"/>
            <w:r w:rsidRPr="00214D9A">
              <w:rPr>
                <w:rFonts w:asciiTheme="minorHAnsi" w:hAnsiTheme="minorHAnsi" w:cstheme="minorHAnsi"/>
                <w:iCs/>
                <w:sz w:val="22"/>
              </w:rPr>
              <w:t>Στάνος</w:t>
            </w:r>
            <w:proofErr w:type="spellEnd"/>
            <w:r w:rsidRPr="00214D9A">
              <w:rPr>
                <w:rFonts w:asciiTheme="minorHAnsi" w:hAnsiTheme="minorHAnsi" w:cstheme="minorHAnsi"/>
                <w:iCs/>
                <w:sz w:val="22"/>
              </w:rPr>
              <w:t xml:space="preserve"> του Δήμου Αμφιλοχίας, Π.Ε. Αιτωλοακαρνανίας, σύμφωνα με την εντολή μίσθωσης α/α 67/2025 (Σχ. η </w:t>
            </w:r>
            <w:proofErr w:type="spellStart"/>
            <w:r w:rsidRPr="00214D9A">
              <w:rPr>
                <w:rFonts w:asciiTheme="minorHAnsi" w:hAnsiTheme="minorHAnsi" w:cstheme="minorHAnsi"/>
                <w:iCs/>
                <w:sz w:val="22"/>
              </w:rPr>
              <w:t>αρ</w:t>
            </w:r>
            <w:proofErr w:type="spellEnd"/>
            <w:r w:rsidRPr="00214D9A">
              <w:rPr>
                <w:rFonts w:asciiTheme="minorHAnsi" w:hAnsiTheme="minorHAnsi" w:cstheme="minorHAnsi"/>
                <w:iCs/>
                <w:sz w:val="22"/>
              </w:rPr>
              <w:t>. 1897/2025 (ΑΔΑ: ΡΘ2Β7Λ6-Ο97) Απόφαση της Περιφερειακής Επιτροπής της Π.Δ.Ε.).</w:t>
            </w:r>
          </w:p>
        </w:tc>
        <w:tc>
          <w:tcPr>
            <w:tcW w:w="1842" w:type="dxa"/>
          </w:tcPr>
          <w:p w14:paraId="7C00B208"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C7990A9" w14:textId="77777777" w:rsidTr="00EC1A5C">
              <w:trPr>
                <w:trHeight w:val="310"/>
                <w:jc w:val="center"/>
              </w:trPr>
              <w:tc>
                <w:tcPr>
                  <w:tcW w:w="941" w:type="dxa"/>
                </w:tcPr>
                <w:p w14:paraId="41BAE4C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9E68B44" w14:textId="4FF53BEB" w:rsidR="00F01CE0" w:rsidRPr="00F01CE0" w:rsidRDefault="00FA7C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32E44694" w14:textId="77777777" w:rsidTr="00EC1A5C">
              <w:trPr>
                <w:trHeight w:val="310"/>
                <w:jc w:val="center"/>
              </w:trPr>
              <w:tc>
                <w:tcPr>
                  <w:tcW w:w="941" w:type="dxa"/>
                </w:tcPr>
                <w:p w14:paraId="3EAF7EE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DA3759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7A31F89" w14:textId="77777777" w:rsidTr="00EC1A5C">
              <w:trPr>
                <w:trHeight w:val="310"/>
                <w:jc w:val="center"/>
              </w:trPr>
              <w:tc>
                <w:tcPr>
                  <w:tcW w:w="941" w:type="dxa"/>
                </w:tcPr>
                <w:p w14:paraId="7A74724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605212AB" w14:textId="77B842F3" w:rsidR="00F01CE0" w:rsidRPr="00F01CE0" w:rsidRDefault="00FA7C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20E9CA06" w14:textId="77777777" w:rsidTr="00EC1A5C">
              <w:trPr>
                <w:trHeight w:val="310"/>
                <w:jc w:val="center"/>
              </w:trPr>
              <w:tc>
                <w:tcPr>
                  <w:tcW w:w="941" w:type="dxa"/>
                </w:tcPr>
                <w:p w14:paraId="57FD967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6817EC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3F81C53"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6C4ED28" w14:textId="01F2942B" w:rsidR="00F01CE0" w:rsidRPr="007B00A9" w:rsidRDefault="004C0E35"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2635</w:t>
            </w:r>
            <w:r w:rsidR="00F01CE0" w:rsidRPr="00F01CE0">
              <w:rPr>
                <w:rFonts w:asciiTheme="minorHAnsi" w:hAnsiTheme="minorHAnsi" w:cstheme="minorHAnsi"/>
                <w:b/>
                <w:sz w:val="22"/>
              </w:rPr>
              <w:t>/2025</w:t>
            </w:r>
          </w:p>
        </w:tc>
      </w:tr>
      <w:tr w:rsidR="00F01CE0" w:rsidRPr="007B00A9" w14:paraId="55277919" w14:textId="77777777" w:rsidTr="00F01CE0">
        <w:tc>
          <w:tcPr>
            <w:tcW w:w="1305" w:type="dxa"/>
            <w:tcBorders>
              <w:top w:val="single" w:sz="4" w:space="0" w:color="auto"/>
              <w:left w:val="single" w:sz="4" w:space="0" w:color="auto"/>
              <w:bottom w:val="single" w:sz="4" w:space="0" w:color="auto"/>
              <w:right w:val="single" w:sz="4" w:space="0" w:color="auto"/>
            </w:tcBorders>
          </w:tcPr>
          <w:p w14:paraId="618F72B8"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730EB5D"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0AC2258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0E430B0" w14:textId="77777777" w:rsidTr="00BD5779">
        <w:tc>
          <w:tcPr>
            <w:tcW w:w="1305" w:type="dxa"/>
            <w:tcBorders>
              <w:top w:val="single" w:sz="4" w:space="0" w:color="auto"/>
              <w:left w:val="single" w:sz="4" w:space="0" w:color="auto"/>
              <w:bottom w:val="single" w:sz="4" w:space="0" w:color="auto"/>
              <w:right w:val="single" w:sz="4" w:space="0" w:color="auto"/>
            </w:tcBorders>
          </w:tcPr>
          <w:p w14:paraId="665D9CFB" w14:textId="4B026C2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68</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05C2E6A" w14:textId="72A2C6A5" w:rsidR="00F01CE0" w:rsidRPr="00EF59A5" w:rsidRDefault="00214D9A" w:rsidP="00F01CE0">
            <w:pPr>
              <w:spacing w:after="0"/>
              <w:jc w:val="both"/>
              <w:rPr>
                <w:rFonts w:asciiTheme="minorHAnsi" w:hAnsiTheme="minorHAnsi" w:cstheme="minorHAnsi"/>
                <w:iCs/>
                <w:sz w:val="22"/>
              </w:rPr>
            </w:pPr>
            <w:r w:rsidRPr="00214D9A">
              <w:rPr>
                <w:rFonts w:asciiTheme="minorHAnsi" w:hAnsiTheme="minorHAnsi" w:cstheme="minorHAnsi"/>
                <w:iCs/>
                <w:sz w:val="22"/>
              </w:rPr>
              <w:t xml:space="preserve">Έγκριση απολογιστικά της διάθεσης πίστωσης συνολικού ποσού 4.836,00€ (με Φ.Π.Α.) για τη μίσθωση ιδιωτικού μηχανήματος έργου: ΡΑΕ 7498 Ι.Χ. (φορτηγό με παρελκόμενα), ιδιοκτησίας του οικονομικού φορέα «ΡΟΥΣΟΓΙΑΝΝΗΣ ΧΡΗΣΤΟΣ του ΣΩΤΗΡΙΟΥ», που εργάσθηκε από 26/07/2025 έως 28/07/2025, για τη συνδρομή στο έργο της Π.Υ. στην κατάσβεση της Δασικής πυρκαγιάς στην περιοχή </w:t>
            </w:r>
            <w:proofErr w:type="spellStart"/>
            <w:r w:rsidRPr="00214D9A">
              <w:rPr>
                <w:rFonts w:asciiTheme="minorHAnsi" w:hAnsiTheme="minorHAnsi" w:cstheme="minorHAnsi"/>
                <w:iCs/>
                <w:sz w:val="22"/>
              </w:rPr>
              <w:t>Στάνος</w:t>
            </w:r>
            <w:proofErr w:type="spellEnd"/>
            <w:r w:rsidRPr="00214D9A">
              <w:rPr>
                <w:rFonts w:asciiTheme="minorHAnsi" w:hAnsiTheme="minorHAnsi" w:cstheme="minorHAnsi"/>
                <w:iCs/>
                <w:sz w:val="22"/>
              </w:rPr>
              <w:t xml:space="preserve"> του Δήμου Αμφιλοχίας Π.Ε. Αιτωλοακαρνανίας, σύμφωνα με την εντολή μίσθωσης α/α 68/2025 (Σχ. η </w:t>
            </w:r>
            <w:proofErr w:type="spellStart"/>
            <w:r w:rsidRPr="00214D9A">
              <w:rPr>
                <w:rFonts w:asciiTheme="minorHAnsi" w:hAnsiTheme="minorHAnsi" w:cstheme="minorHAnsi"/>
                <w:iCs/>
                <w:sz w:val="22"/>
              </w:rPr>
              <w:t>αρ</w:t>
            </w:r>
            <w:proofErr w:type="spellEnd"/>
            <w:r w:rsidRPr="00214D9A">
              <w:rPr>
                <w:rFonts w:asciiTheme="minorHAnsi" w:hAnsiTheme="minorHAnsi" w:cstheme="minorHAnsi"/>
                <w:iCs/>
                <w:sz w:val="22"/>
              </w:rPr>
              <w:t>. 1896/2025 (ΑΔΑ: 989Ρ7Λ6-ΧΕ4) Απόφαση της Περιφερειακής Επιτροπής της Π.Δ.Ε.).</w:t>
            </w:r>
          </w:p>
        </w:tc>
        <w:tc>
          <w:tcPr>
            <w:tcW w:w="1842" w:type="dxa"/>
          </w:tcPr>
          <w:p w14:paraId="69BBDE1C"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B970385" w14:textId="77777777" w:rsidTr="00EC1A5C">
              <w:trPr>
                <w:trHeight w:val="310"/>
                <w:jc w:val="center"/>
              </w:trPr>
              <w:tc>
                <w:tcPr>
                  <w:tcW w:w="941" w:type="dxa"/>
                </w:tcPr>
                <w:p w14:paraId="6744C2F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53F79188" w14:textId="169F46BE" w:rsidR="00F01CE0" w:rsidRPr="00F01CE0" w:rsidRDefault="00FA7C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160006A4" w14:textId="77777777" w:rsidTr="00EC1A5C">
              <w:trPr>
                <w:trHeight w:val="310"/>
                <w:jc w:val="center"/>
              </w:trPr>
              <w:tc>
                <w:tcPr>
                  <w:tcW w:w="941" w:type="dxa"/>
                </w:tcPr>
                <w:p w14:paraId="4B6EDB7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6E6F98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87F1E9F" w14:textId="77777777" w:rsidTr="00EC1A5C">
              <w:trPr>
                <w:trHeight w:val="310"/>
                <w:jc w:val="center"/>
              </w:trPr>
              <w:tc>
                <w:tcPr>
                  <w:tcW w:w="941" w:type="dxa"/>
                </w:tcPr>
                <w:p w14:paraId="1A0B7D7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5D85D46" w14:textId="2C38D111" w:rsidR="00F01CE0" w:rsidRPr="00F01CE0" w:rsidRDefault="00FA7C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2E2EE07D" w14:textId="77777777" w:rsidTr="00EC1A5C">
              <w:trPr>
                <w:trHeight w:val="310"/>
                <w:jc w:val="center"/>
              </w:trPr>
              <w:tc>
                <w:tcPr>
                  <w:tcW w:w="941" w:type="dxa"/>
                </w:tcPr>
                <w:p w14:paraId="5FC68B9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EE5BA7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766E7E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E983989" w14:textId="567F21BC" w:rsidR="00F01CE0" w:rsidRPr="007B00A9" w:rsidRDefault="004C0E35"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2636</w:t>
            </w:r>
            <w:r w:rsidR="00F01CE0" w:rsidRPr="00F01CE0">
              <w:rPr>
                <w:rFonts w:asciiTheme="minorHAnsi" w:hAnsiTheme="minorHAnsi" w:cstheme="minorHAnsi"/>
                <w:b/>
                <w:sz w:val="22"/>
              </w:rPr>
              <w:t>/2025</w:t>
            </w:r>
          </w:p>
        </w:tc>
      </w:tr>
      <w:tr w:rsidR="00F01CE0" w:rsidRPr="007B00A9" w14:paraId="73C84C77" w14:textId="77777777" w:rsidTr="00F01CE0">
        <w:tc>
          <w:tcPr>
            <w:tcW w:w="1305" w:type="dxa"/>
            <w:tcBorders>
              <w:top w:val="single" w:sz="4" w:space="0" w:color="auto"/>
              <w:left w:val="single" w:sz="4" w:space="0" w:color="auto"/>
              <w:bottom w:val="single" w:sz="4" w:space="0" w:color="auto"/>
              <w:right w:val="single" w:sz="4" w:space="0" w:color="auto"/>
            </w:tcBorders>
          </w:tcPr>
          <w:p w14:paraId="1D2C835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B76B4F"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4A9C9336"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13583192" w14:textId="77777777" w:rsidTr="00F67A29">
        <w:tc>
          <w:tcPr>
            <w:tcW w:w="1305" w:type="dxa"/>
            <w:tcBorders>
              <w:top w:val="single" w:sz="4" w:space="0" w:color="auto"/>
              <w:left w:val="single" w:sz="4" w:space="0" w:color="auto"/>
              <w:bottom w:val="single" w:sz="4" w:space="0" w:color="auto"/>
              <w:right w:val="single" w:sz="4" w:space="0" w:color="auto"/>
            </w:tcBorders>
          </w:tcPr>
          <w:p w14:paraId="662A66DE" w14:textId="77779953"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lastRenderedPageBreak/>
              <w:t xml:space="preserve">ΘΕΜΑ </w:t>
            </w:r>
            <w:r>
              <w:rPr>
                <w:rFonts w:asciiTheme="minorHAnsi" w:hAnsiTheme="minorHAnsi" w:cstheme="minorHAnsi"/>
                <w:b/>
                <w:sz w:val="22"/>
              </w:rPr>
              <w:t>69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3B93363" w14:textId="2E9F2610" w:rsidR="00F01CE0" w:rsidRPr="00EF59A5" w:rsidRDefault="00214D9A" w:rsidP="00F01CE0">
            <w:pPr>
              <w:spacing w:after="0"/>
              <w:jc w:val="both"/>
              <w:rPr>
                <w:rFonts w:asciiTheme="minorHAnsi" w:hAnsiTheme="minorHAnsi" w:cstheme="minorHAnsi"/>
                <w:iCs/>
                <w:sz w:val="22"/>
              </w:rPr>
            </w:pPr>
            <w:r w:rsidRPr="00214D9A">
              <w:rPr>
                <w:rFonts w:asciiTheme="minorHAnsi" w:hAnsiTheme="minorHAnsi" w:cstheme="minorHAnsi"/>
                <w:iCs/>
                <w:sz w:val="22"/>
              </w:rPr>
              <w:t xml:space="preserve">Έγκριση απολογιστικά της διάθεσης πίστωσης συνολικού ποσού 1.302,00€ (με Φ.Π.Α.), για τη μίσθωση ιδιωτικού μηχανήματος έργου: ΜΕ 90354 (ΦΟΡΤΩΤΗΣ), ιδιοκτησίας του οικονομικού φορέα «ΠΑΠΠΑΣ ΓΕΩΡΓΙΟΣ του ΗΛΙΑ», που εργάσθηκε από 26/07/2025 έως 27/07/2025, για τη συνδρομή στο έργο κατάσβεσης Δασικής Πυρκαγιάς, στην περιοχή </w:t>
            </w:r>
            <w:proofErr w:type="spellStart"/>
            <w:r w:rsidRPr="00214D9A">
              <w:rPr>
                <w:rFonts w:asciiTheme="minorHAnsi" w:hAnsiTheme="minorHAnsi" w:cstheme="minorHAnsi"/>
                <w:iCs/>
                <w:sz w:val="22"/>
              </w:rPr>
              <w:t>Στάνος</w:t>
            </w:r>
            <w:proofErr w:type="spellEnd"/>
            <w:r w:rsidRPr="00214D9A">
              <w:rPr>
                <w:rFonts w:asciiTheme="minorHAnsi" w:hAnsiTheme="minorHAnsi" w:cstheme="minorHAnsi"/>
                <w:iCs/>
                <w:sz w:val="22"/>
              </w:rPr>
              <w:t xml:space="preserve"> του Δήμου Αμφιλοχίας, Π.Ε. Αιτωλοακαρνανίας, σύμφωνα με την εντολή μίσθωσης α/α 69/2025 (Σχ. η </w:t>
            </w:r>
            <w:proofErr w:type="spellStart"/>
            <w:r w:rsidRPr="00214D9A">
              <w:rPr>
                <w:rFonts w:asciiTheme="minorHAnsi" w:hAnsiTheme="minorHAnsi" w:cstheme="minorHAnsi"/>
                <w:iCs/>
                <w:sz w:val="22"/>
              </w:rPr>
              <w:t>αρ</w:t>
            </w:r>
            <w:proofErr w:type="spellEnd"/>
            <w:r w:rsidRPr="00214D9A">
              <w:rPr>
                <w:rFonts w:asciiTheme="minorHAnsi" w:hAnsiTheme="minorHAnsi" w:cstheme="minorHAnsi"/>
                <w:iCs/>
                <w:sz w:val="22"/>
              </w:rPr>
              <w:t>. 1895/2025 (ΑΔΑ: ΡΡΠΙ7Λ6-ΚΘΠ) Απόφαση της Περιφερειακής Επιτροπής της Π.Δ.Ε.).</w:t>
            </w:r>
          </w:p>
        </w:tc>
        <w:tc>
          <w:tcPr>
            <w:tcW w:w="1842" w:type="dxa"/>
          </w:tcPr>
          <w:p w14:paraId="36345258"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3829CA82" w14:textId="77777777" w:rsidTr="00EC1A5C">
              <w:trPr>
                <w:trHeight w:val="310"/>
                <w:jc w:val="center"/>
              </w:trPr>
              <w:tc>
                <w:tcPr>
                  <w:tcW w:w="941" w:type="dxa"/>
                </w:tcPr>
                <w:p w14:paraId="1047CEF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DDAA647" w14:textId="4FC733C0" w:rsidR="00F01CE0" w:rsidRPr="00F01CE0" w:rsidRDefault="00FA7C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532212B9" w14:textId="77777777" w:rsidTr="00EC1A5C">
              <w:trPr>
                <w:trHeight w:val="310"/>
                <w:jc w:val="center"/>
              </w:trPr>
              <w:tc>
                <w:tcPr>
                  <w:tcW w:w="941" w:type="dxa"/>
                </w:tcPr>
                <w:p w14:paraId="364AB97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BB9D4B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894B2A4" w14:textId="77777777" w:rsidTr="00EC1A5C">
              <w:trPr>
                <w:trHeight w:val="310"/>
                <w:jc w:val="center"/>
              </w:trPr>
              <w:tc>
                <w:tcPr>
                  <w:tcW w:w="941" w:type="dxa"/>
                </w:tcPr>
                <w:p w14:paraId="5D351D7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9B96641" w14:textId="677185F5" w:rsidR="00F01CE0" w:rsidRPr="00F01CE0" w:rsidRDefault="00FA7C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256A3A8E" w14:textId="77777777" w:rsidTr="00EC1A5C">
              <w:trPr>
                <w:trHeight w:val="310"/>
                <w:jc w:val="center"/>
              </w:trPr>
              <w:tc>
                <w:tcPr>
                  <w:tcW w:w="941" w:type="dxa"/>
                </w:tcPr>
                <w:p w14:paraId="3B960E0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6A5E5B6"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7551F57"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A0094C5" w14:textId="0EB5AB82" w:rsidR="00F01CE0" w:rsidRPr="007B00A9" w:rsidRDefault="004C0E35"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2637</w:t>
            </w:r>
            <w:r w:rsidR="00F01CE0" w:rsidRPr="00F01CE0">
              <w:rPr>
                <w:rFonts w:asciiTheme="minorHAnsi" w:hAnsiTheme="minorHAnsi" w:cstheme="minorHAnsi"/>
                <w:b/>
                <w:sz w:val="22"/>
              </w:rPr>
              <w:t>/2025</w:t>
            </w:r>
          </w:p>
        </w:tc>
      </w:tr>
      <w:tr w:rsidR="00F01CE0" w:rsidRPr="007B00A9" w14:paraId="27470F6C" w14:textId="77777777" w:rsidTr="00F01CE0">
        <w:tc>
          <w:tcPr>
            <w:tcW w:w="1305" w:type="dxa"/>
            <w:tcBorders>
              <w:top w:val="single" w:sz="4" w:space="0" w:color="auto"/>
              <w:left w:val="single" w:sz="4" w:space="0" w:color="auto"/>
              <w:bottom w:val="single" w:sz="4" w:space="0" w:color="auto"/>
              <w:right w:val="single" w:sz="4" w:space="0" w:color="auto"/>
            </w:tcBorders>
          </w:tcPr>
          <w:p w14:paraId="39726603"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4C04EDD"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09E62F5"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2750EC1" w14:textId="77777777" w:rsidTr="00A31D47">
        <w:tc>
          <w:tcPr>
            <w:tcW w:w="1305" w:type="dxa"/>
            <w:tcBorders>
              <w:top w:val="single" w:sz="4" w:space="0" w:color="auto"/>
              <w:left w:val="single" w:sz="4" w:space="0" w:color="auto"/>
              <w:bottom w:val="single" w:sz="4" w:space="0" w:color="auto"/>
              <w:right w:val="single" w:sz="4" w:space="0" w:color="auto"/>
            </w:tcBorders>
          </w:tcPr>
          <w:p w14:paraId="6C276179" w14:textId="5A1D59F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70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DD3447C" w14:textId="0AB1E2BD" w:rsidR="00F01CE0" w:rsidRPr="00EF59A5" w:rsidRDefault="00214D9A" w:rsidP="00F01CE0">
            <w:pPr>
              <w:spacing w:after="0"/>
              <w:jc w:val="both"/>
              <w:rPr>
                <w:rFonts w:asciiTheme="minorHAnsi" w:hAnsiTheme="minorHAnsi" w:cstheme="minorHAnsi"/>
                <w:iCs/>
                <w:sz w:val="22"/>
              </w:rPr>
            </w:pPr>
            <w:r w:rsidRPr="00214D9A">
              <w:rPr>
                <w:rFonts w:asciiTheme="minorHAnsi" w:hAnsiTheme="minorHAnsi" w:cstheme="minorHAnsi"/>
                <w:iCs/>
                <w:sz w:val="22"/>
              </w:rPr>
              <w:t xml:space="preserve">Έγκριση απολογιστικά της διάθεσης πίστωσης συνολικού ποσού 4.910,40€ (με Φ.Π.Α.), για τη μίσθωση ιδιωτικών μηχανημάτων έργου: α) ΑΙΤ 4767 (ΦΟΡΤΗΓΟ) και β) ΜΕ 145468 (ΦΟΡΤΩΤΗΣ), ιδιοκτησίας του οικονομικού φορέα «ΑΦΟΙ ΤΣΕΛΙΟΥ Ο.Ε.», που εργάσθηκαν από 26/07/2025 έως 28/07/2025, για τη συνδρομή στο έργο κατάσβεσης Δασικής Πυρκαγιάς, στην περιοχή </w:t>
            </w:r>
            <w:proofErr w:type="spellStart"/>
            <w:r w:rsidRPr="00214D9A">
              <w:rPr>
                <w:rFonts w:asciiTheme="minorHAnsi" w:hAnsiTheme="minorHAnsi" w:cstheme="minorHAnsi"/>
                <w:iCs/>
                <w:sz w:val="22"/>
              </w:rPr>
              <w:t>Στάνος</w:t>
            </w:r>
            <w:proofErr w:type="spellEnd"/>
            <w:r w:rsidRPr="00214D9A">
              <w:rPr>
                <w:rFonts w:asciiTheme="minorHAnsi" w:hAnsiTheme="minorHAnsi" w:cstheme="minorHAnsi"/>
                <w:iCs/>
                <w:sz w:val="22"/>
              </w:rPr>
              <w:t xml:space="preserve"> του Δήμου Αμφιλοχίας, Π.Ε. Αιτωλοακαρνανίας, σύμφωνα με την εντολή μίσθωσης α/α 70/2025 (Σχ. η </w:t>
            </w:r>
            <w:proofErr w:type="spellStart"/>
            <w:r w:rsidRPr="00214D9A">
              <w:rPr>
                <w:rFonts w:asciiTheme="minorHAnsi" w:hAnsiTheme="minorHAnsi" w:cstheme="minorHAnsi"/>
                <w:iCs/>
                <w:sz w:val="22"/>
              </w:rPr>
              <w:t>αρ</w:t>
            </w:r>
            <w:proofErr w:type="spellEnd"/>
            <w:r w:rsidRPr="00214D9A">
              <w:rPr>
                <w:rFonts w:asciiTheme="minorHAnsi" w:hAnsiTheme="minorHAnsi" w:cstheme="minorHAnsi"/>
                <w:iCs/>
                <w:sz w:val="22"/>
              </w:rPr>
              <w:t>. 1894/2025 (ΑΔΑ: ΡΕΧΔ7Λ6-ΕΝ3) Απόφαση της Περιφερειακής Επιτροπής της Π.Δ.Ε.).</w:t>
            </w:r>
          </w:p>
        </w:tc>
        <w:tc>
          <w:tcPr>
            <w:tcW w:w="1842" w:type="dxa"/>
          </w:tcPr>
          <w:p w14:paraId="3281F926"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BC1E41B" w14:textId="77777777" w:rsidTr="00EC1A5C">
              <w:trPr>
                <w:trHeight w:val="310"/>
                <w:jc w:val="center"/>
              </w:trPr>
              <w:tc>
                <w:tcPr>
                  <w:tcW w:w="941" w:type="dxa"/>
                </w:tcPr>
                <w:p w14:paraId="3F3FF7F4"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4181A9E" w14:textId="1CC0CC09" w:rsidR="00F01CE0" w:rsidRPr="00F01CE0" w:rsidRDefault="00FA7C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72E5689C" w14:textId="77777777" w:rsidTr="00EC1A5C">
              <w:trPr>
                <w:trHeight w:val="310"/>
                <w:jc w:val="center"/>
              </w:trPr>
              <w:tc>
                <w:tcPr>
                  <w:tcW w:w="941" w:type="dxa"/>
                </w:tcPr>
                <w:p w14:paraId="5858CF4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215A19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01E2384" w14:textId="77777777" w:rsidTr="00EC1A5C">
              <w:trPr>
                <w:trHeight w:val="310"/>
                <w:jc w:val="center"/>
              </w:trPr>
              <w:tc>
                <w:tcPr>
                  <w:tcW w:w="941" w:type="dxa"/>
                </w:tcPr>
                <w:p w14:paraId="65EB167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6C8CAF1" w14:textId="25D698BB" w:rsidR="00F01CE0" w:rsidRPr="00F01CE0" w:rsidRDefault="00FA7C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06B1D8EB" w14:textId="77777777" w:rsidTr="00EC1A5C">
              <w:trPr>
                <w:trHeight w:val="310"/>
                <w:jc w:val="center"/>
              </w:trPr>
              <w:tc>
                <w:tcPr>
                  <w:tcW w:w="941" w:type="dxa"/>
                </w:tcPr>
                <w:p w14:paraId="7F455FF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380290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FDB62C5"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0980141" w14:textId="213ED26C" w:rsidR="00F01CE0" w:rsidRPr="007B00A9" w:rsidRDefault="004C0E35"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2638</w:t>
            </w:r>
            <w:r w:rsidR="00F01CE0" w:rsidRPr="00F01CE0">
              <w:rPr>
                <w:rFonts w:asciiTheme="minorHAnsi" w:hAnsiTheme="minorHAnsi" w:cstheme="minorHAnsi"/>
                <w:b/>
                <w:sz w:val="22"/>
              </w:rPr>
              <w:t>/2025</w:t>
            </w:r>
          </w:p>
        </w:tc>
      </w:tr>
      <w:tr w:rsidR="00F01CE0" w:rsidRPr="007B00A9" w14:paraId="2F31D7EB" w14:textId="77777777" w:rsidTr="00F01CE0">
        <w:tc>
          <w:tcPr>
            <w:tcW w:w="1305" w:type="dxa"/>
            <w:tcBorders>
              <w:top w:val="single" w:sz="4" w:space="0" w:color="auto"/>
              <w:left w:val="single" w:sz="4" w:space="0" w:color="auto"/>
              <w:bottom w:val="single" w:sz="4" w:space="0" w:color="auto"/>
              <w:right w:val="single" w:sz="4" w:space="0" w:color="auto"/>
            </w:tcBorders>
          </w:tcPr>
          <w:p w14:paraId="1FC3CA6C"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5394F93"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72AE9909"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03B93963" w14:textId="77777777" w:rsidTr="00D86546">
        <w:tc>
          <w:tcPr>
            <w:tcW w:w="1305" w:type="dxa"/>
            <w:tcBorders>
              <w:top w:val="single" w:sz="4" w:space="0" w:color="auto"/>
              <w:left w:val="single" w:sz="4" w:space="0" w:color="auto"/>
              <w:bottom w:val="single" w:sz="4" w:space="0" w:color="auto"/>
              <w:right w:val="single" w:sz="4" w:space="0" w:color="auto"/>
            </w:tcBorders>
          </w:tcPr>
          <w:p w14:paraId="263530B5" w14:textId="22FC1573"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71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19A5D87" w14:textId="2ECF5F4F" w:rsidR="00F01CE0" w:rsidRPr="00EF59A5" w:rsidRDefault="00214D9A" w:rsidP="00F01CE0">
            <w:pPr>
              <w:spacing w:after="0"/>
              <w:jc w:val="both"/>
              <w:rPr>
                <w:rFonts w:asciiTheme="minorHAnsi" w:hAnsiTheme="minorHAnsi" w:cstheme="minorHAnsi"/>
                <w:iCs/>
                <w:sz w:val="22"/>
              </w:rPr>
            </w:pPr>
            <w:r w:rsidRPr="00214D9A">
              <w:rPr>
                <w:rFonts w:asciiTheme="minorHAnsi" w:hAnsiTheme="minorHAnsi" w:cstheme="minorHAnsi"/>
                <w:iCs/>
                <w:sz w:val="22"/>
              </w:rPr>
              <w:t xml:space="preserve">Έγκριση απολογιστικά της διάθεσης πίστωσης συνολικού ποσού 2.976,00€ (με Φ.Π.Α.), για τη μίσθωση ιδιωτικού μηχανήματος: ΡΑΕ 7498 Ι.Χ. (φορτηγό με παρελκόμενα), ιδιοκτησίας του οικονομικού φορέα «ΡΟΥΣΟΓΙΑΝΝΗΣ ΧΡΗΣΤΟΣ του ΣΩΤΗΡΙΟΥ», που εργάσθηκε από 02/08/2025 έως 04/08/2025, για τη συνδρομή στο έργο της Π.Υ. στην κατάσβεση της Δασικής πυρκαγιάς στην περιοχή </w:t>
            </w:r>
            <w:proofErr w:type="spellStart"/>
            <w:r w:rsidRPr="00214D9A">
              <w:rPr>
                <w:rFonts w:asciiTheme="minorHAnsi" w:hAnsiTheme="minorHAnsi" w:cstheme="minorHAnsi"/>
                <w:iCs/>
                <w:sz w:val="22"/>
              </w:rPr>
              <w:t>Ευηνοχωρίου</w:t>
            </w:r>
            <w:proofErr w:type="spellEnd"/>
            <w:r w:rsidRPr="00214D9A">
              <w:rPr>
                <w:rFonts w:asciiTheme="minorHAnsi" w:hAnsiTheme="minorHAnsi" w:cstheme="minorHAnsi"/>
                <w:iCs/>
                <w:sz w:val="22"/>
              </w:rPr>
              <w:t xml:space="preserve"> του Δήμου Ι. Π. Μεσολογγίου, Π.Ε. Αιτωλοακαρνανίας, σύμφωνα με την εντολή μίσθωσης α/α 79/2025 (Σχ. η </w:t>
            </w:r>
            <w:proofErr w:type="spellStart"/>
            <w:r w:rsidRPr="00214D9A">
              <w:rPr>
                <w:rFonts w:asciiTheme="minorHAnsi" w:hAnsiTheme="minorHAnsi" w:cstheme="minorHAnsi"/>
                <w:iCs/>
                <w:sz w:val="22"/>
              </w:rPr>
              <w:t>αρ</w:t>
            </w:r>
            <w:proofErr w:type="spellEnd"/>
            <w:r w:rsidRPr="00214D9A">
              <w:rPr>
                <w:rFonts w:asciiTheme="minorHAnsi" w:hAnsiTheme="minorHAnsi" w:cstheme="minorHAnsi"/>
                <w:iCs/>
                <w:sz w:val="22"/>
              </w:rPr>
              <w:t>. 1867/2025 (ΑΔΑ: 9ΛΔ17Λ6-1ΟΘ) Απόφαση της Περιφερειακής Επιτροπής της Π.Δ.Ε.).</w:t>
            </w:r>
          </w:p>
        </w:tc>
        <w:tc>
          <w:tcPr>
            <w:tcW w:w="1842" w:type="dxa"/>
          </w:tcPr>
          <w:p w14:paraId="69355114"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056468BF" w14:textId="77777777" w:rsidTr="00EC1A5C">
              <w:trPr>
                <w:trHeight w:val="310"/>
                <w:jc w:val="center"/>
              </w:trPr>
              <w:tc>
                <w:tcPr>
                  <w:tcW w:w="941" w:type="dxa"/>
                </w:tcPr>
                <w:p w14:paraId="3D745DA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438E2E0" w14:textId="10D69207" w:rsidR="00F01CE0" w:rsidRPr="00F01CE0" w:rsidRDefault="00FA7C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7444C0B2" w14:textId="77777777" w:rsidTr="00EC1A5C">
              <w:trPr>
                <w:trHeight w:val="310"/>
                <w:jc w:val="center"/>
              </w:trPr>
              <w:tc>
                <w:tcPr>
                  <w:tcW w:w="941" w:type="dxa"/>
                </w:tcPr>
                <w:p w14:paraId="781311C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E9E919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8F2D020" w14:textId="77777777" w:rsidTr="00EC1A5C">
              <w:trPr>
                <w:trHeight w:val="310"/>
                <w:jc w:val="center"/>
              </w:trPr>
              <w:tc>
                <w:tcPr>
                  <w:tcW w:w="941" w:type="dxa"/>
                </w:tcPr>
                <w:p w14:paraId="0CA1614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61CC65E" w14:textId="07FD4871" w:rsidR="00F01CE0" w:rsidRPr="00F01CE0" w:rsidRDefault="00FA7C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21BA4408" w14:textId="77777777" w:rsidTr="00EC1A5C">
              <w:trPr>
                <w:trHeight w:val="310"/>
                <w:jc w:val="center"/>
              </w:trPr>
              <w:tc>
                <w:tcPr>
                  <w:tcW w:w="941" w:type="dxa"/>
                </w:tcPr>
                <w:p w14:paraId="56273C8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A491BB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1D0B1FD"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5F99AEC" w14:textId="0528010E" w:rsidR="00F01CE0" w:rsidRPr="007B00A9" w:rsidRDefault="004C0E35"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2639</w:t>
            </w:r>
            <w:r w:rsidR="00F01CE0" w:rsidRPr="00F01CE0">
              <w:rPr>
                <w:rFonts w:asciiTheme="minorHAnsi" w:hAnsiTheme="minorHAnsi" w:cstheme="minorHAnsi"/>
                <w:b/>
                <w:sz w:val="22"/>
              </w:rPr>
              <w:t>/2025</w:t>
            </w:r>
          </w:p>
        </w:tc>
      </w:tr>
      <w:tr w:rsidR="00F01CE0" w:rsidRPr="007B00A9" w14:paraId="6B4947B6" w14:textId="77777777" w:rsidTr="00F01CE0">
        <w:tc>
          <w:tcPr>
            <w:tcW w:w="1305" w:type="dxa"/>
            <w:tcBorders>
              <w:top w:val="single" w:sz="4" w:space="0" w:color="auto"/>
              <w:left w:val="single" w:sz="4" w:space="0" w:color="auto"/>
              <w:bottom w:val="single" w:sz="4" w:space="0" w:color="auto"/>
              <w:right w:val="single" w:sz="4" w:space="0" w:color="auto"/>
            </w:tcBorders>
          </w:tcPr>
          <w:p w14:paraId="73DB42EF"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DA3BEF7"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4DE1D230"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16A6ECD" w14:textId="77777777" w:rsidTr="009811DC">
        <w:tc>
          <w:tcPr>
            <w:tcW w:w="1305" w:type="dxa"/>
            <w:tcBorders>
              <w:top w:val="single" w:sz="4" w:space="0" w:color="auto"/>
              <w:left w:val="single" w:sz="4" w:space="0" w:color="auto"/>
              <w:bottom w:val="single" w:sz="4" w:space="0" w:color="auto"/>
              <w:right w:val="single" w:sz="4" w:space="0" w:color="auto"/>
            </w:tcBorders>
          </w:tcPr>
          <w:p w14:paraId="75510DDF" w14:textId="71B5F962"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72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18E0E7C" w14:textId="15758FDD" w:rsidR="00F01CE0" w:rsidRPr="00EF59A5" w:rsidRDefault="00214D9A" w:rsidP="00F01CE0">
            <w:pPr>
              <w:spacing w:after="0"/>
              <w:jc w:val="both"/>
              <w:rPr>
                <w:rFonts w:asciiTheme="minorHAnsi" w:hAnsiTheme="minorHAnsi" w:cstheme="minorHAnsi"/>
                <w:iCs/>
                <w:sz w:val="22"/>
              </w:rPr>
            </w:pPr>
            <w:r w:rsidRPr="00214D9A">
              <w:rPr>
                <w:rFonts w:asciiTheme="minorHAnsi" w:hAnsiTheme="minorHAnsi" w:cstheme="minorHAnsi"/>
                <w:iCs/>
                <w:sz w:val="22"/>
              </w:rPr>
              <w:t xml:space="preserve">Έγκριση απολογιστικά της διάθεσης πίστωσης συνολικού ποσού 2.945,00€ (με Φ.Π.Α.), για τη μίσθωση ιδιωτικών μηχανημάτων: α) ΜΕ 149975 Ι.Χ. (φορτωτής) και β) ΕΚΑ 9277 Δ.Χ. (φορτηγό), ιδιοκτησίας του οικονομικού φορέα «ΑΦΟΙ ΖΟΡΜΠΑ Ε.Ε.», που εργάσθηκαν από 02/08/2025 έως 04/08/2025, για τη συνδρομή στο έργο της Π.Υ. στην κατάσβεση της Δασικής πυρκαγιάς στην περιοχή </w:t>
            </w:r>
            <w:proofErr w:type="spellStart"/>
            <w:r w:rsidRPr="00214D9A">
              <w:rPr>
                <w:rFonts w:asciiTheme="minorHAnsi" w:hAnsiTheme="minorHAnsi" w:cstheme="minorHAnsi"/>
                <w:iCs/>
                <w:sz w:val="22"/>
              </w:rPr>
              <w:t>Ευηνοχωρίου</w:t>
            </w:r>
            <w:proofErr w:type="spellEnd"/>
            <w:r w:rsidRPr="00214D9A">
              <w:rPr>
                <w:rFonts w:asciiTheme="minorHAnsi" w:hAnsiTheme="minorHAnsi" w:cstheme="minorHAnsi"/>
                <w:iCs/>
                <w:sz w:val="22"/>
              </w:rPr>
              <w:t xml:space="preserve"> του Δήμου Ι.Π. Μεσολογγίου Π.Ε. Αιτωλοακαρνανίας, σύμφωνα με την εντολή μίσθωσης α/α 80/2025 (Σχ. η </w:t>
            </w:r>
            <w:proofErr w:type="spellStart"/>
            <w:r w:rsidRPr="00214D9A">
              <w:rPr>
                <w:rFonts w:asciiTheme="minorHAnsi" w:hAnsiTheme="minorHAnsi" w:cstheme="minorHAnsi"/>
                <w:iCs/>
                <w:sz w:val="22"/>
              </w:rPr>
              <w:t>αρ</w:t>
            </w:r>
            <w:proofErr w:type="spellEnd"/>
            <w:r w:rsidRPr="00214D9A">
              <w:rPr>
                <w:rFonts w:asciiTheme="minorHAnsi" w:hAnsiTheme="minorHAnsi" w:cstheme="minorHAnsi"/>
                <w:iCs/>
                <w:sz w:val="22"/>
              </w:rPr>
              <w:t>. 1866/2025 (ΑΔΑ: Ε9ΣΓ7Λ6-ΣΙΛ) Απόφαση της Περιφερειακής Επιτροπής της Π.Δ.Ε.).</w:t>
            </w:r>
          </w:p>
        </w:tc>
        <w:tc>
          <w:tcPr>
            <w:tcW w:w="1842" w:type="dxa"/>
          </w:tcPr>
          <w:p w14:paraId="63B0EFB3"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FEB353E" w14:textId="77777777" w:rsidTr="00EC1A5C">
              <w:trPr>
                <w:trHeight w:val="310"/>
                <w:jc w:val="center"/>
              </w:trPr>
              <w:tc>
                <w:tcPr>
                  <w:tcW w:w="941" w:type="dxa"/>
                </w:tcPr>
                <w:p w14:paraId="15E8875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49DAC64" w14:textId="593554D9" w:rsidR="00F01CE0" w:rsidRPr="00F01CE0" w:rsidRDefault="00FA7C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7257803F" w14:textId="77777777" w:rsidTr="00EC1A5C">
              <w:trPr>
                <w:trHeight w:val="310"/>
                <w:jc w:val="center"/>
              </w:trPr>
              <w:tc>
                <w:tcPr>
                  <w:tcW w:w="941" w:type="dxa"/>
                </w:tcPr>
                <w:p w14:paraId="7D667F3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02B25D7"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3EF052C5" w14:textId="77777777" w:rsidTr="00EC1A5C">
              <w:trPr>
                <w:trHeight w:val="310"/>
                <w:jc w:val="center"/>
              </w:trPr>
              <w:tc>
                <w:tcPr>
                  <w:tcW w:w="941" w:type="dxa"/>
                </w:tcPr>
                <w:p w14:paraId="21DFD43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2DE22F8" w14:textId="4F5E50CA" w:rsidR="00F01CE0" w:rsidRPr="00F01CE0" w:rsidRDefault="00FA7C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0ED41B0F" w14:textId="77777777" w:rsidTr="00EC1A5C">
              <w:trPr>
                <w:trHeight w:val="310"/>
                <w:jc w:val="center"/>
              </w:trPr>
              <w:tc>
                <w:tcPr>
                  <w:tcW w:w="941" w:type="dxa"/>
                </w:tcPr>
                <w:p w14:paraId="24A41EC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73D1ED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A1ECDD6"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96777C4" w14:textId="158168A2" w:rsidR="00F01CE0" w:rsidRPr="007B00A9" w:rsidRDefault="004C0E35"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2640</w:t>
            </w:r>
            <w:r w:rsidR="00F01CE0" w:rsidRPr="00F01CE0">
              <w:rPr>
                <w:rFonts w:asciiTheme="minorHAnsi" w:hAnsiTheme="minorHAnsi" w:cstheme="minorHAnsi"/>
                <w:b/>
                <w:sz w:val="22"/>
              </w:rPr>
              <w:t>/2025</w:t>
            </w:r>
          </w:p>
        </w:tc>
      </w:tr>
      <w:tr w:rsidR="00F01CE0" w:rsidRPr="007B00A9" w14:paraId="7BD294D8" w14:textId="77777777" w:rsidTr="00F01CE0">
        <w:tc>
          <w:tcPr>
            <w:tcW w:w="1305" w:type="dxa"/>
            <w:tcBorders>
              <w:top w:val="single" w:sz="4" w:space="0" w:color="auto"/>
              <w:left w:val="single" w:sz="4" w:space="0" w:color="auto"/>
              <w:bottom w:val="single" w:sz="4" w:space="0" w:color="auto"/>
              <w:right w:val="single" w:sz="4" w:space="0" w:color="auto"/>
            </w:tcBorders>
          </w:tcPr>
          <w:p w14:paraId="0B2964B9"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E09D42A"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A1D299E"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28F0FDEC" w14:textId="77777777" w:rsidTr="00092EF0">
        <w:tc>
          <w:tcPr>
            <w:tcW w:w="1305" w:type="dxa"/>
            <w:tcBorders>
              <w:top w:val="single" w:sz="4" w:space="0" w:color="auto"/>
              <w:left w:val="single" w:sz="4" w:space="0" w:color="auto"/>
              <w:bottom w:val="single" w:sz="4" w:space="0" w:color="auto"/>
              <w:right w:val="single" w:sz="4" w:space="0" w:color="auto"/>
            </w:tcBorders>
          </w:tcPr>
          <w:p w14:paraId="58A52BBC" w14:textId="0C7600A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73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38BC282" w14:textId="465C636F" w:rsidR="00F01CE0" w:rsidRPr="00EF59A5" w:rsidRDefault="00214D9A" w:rsidP="00F01CE0">
            <w:pPr>
              <w:spacing w:after="0"/>
              <w:jc w:val="both"/>
              <w:rPr>
                <w:rFonts w:asciiTheme="minorHAnsi" w:hAnsiTheme="minorHAnsi" w:cstheme="minorHAnsi"/>
                <w:iCs/>
                <w:sz w:val="22"/>
              </w:rPr>
            </w:pPr>
            <w:r w:rsidRPr="00214D9A">
              <w:rPr>
                <w:rFonts w:asciiTheme="minorHAnsi" w:hAnsiTheme="minorHAnsi" w:cstheme="minorHAnsi"/>
                <w:iCs/>
                <w:sz w:val="22"/>
              </w:rPr>
              <w:t xml:space="preserve">Έγκριση απολογιστικά της διάθεσης πίστωσης συνολικού ποσού 2.008,80€ (με Φ.Π.Α.), για τη μίσθωση ιδιωτικών μηχανημάτων έργου: α) ΜΕΗ 4572 (ΦΟΡΤΗΓΟ) β) ΜΕ 71103 (ΦΟΡΤΩΤΗΣ), ιδιοκτησίας του οικονομικού φορέα «ΘΕΟΔΩΡΟΠΟΥΛΟΣ ΗΛΙΑΣ του ΤΡΥΦΩΝΑ», που εργάσθηκαν από 02/08/2025 έως 03/08/2025, για τη συνδρομή στο έργο κατάσβεσης Δασικής Πυρκαγιάς, στην περιοχή </w:t>
            </w:r>
            <w:proofErr w:type="spellStart"/>
            <w:r w:rsidRPr="00214D9A">
              <w:rPr>
                <w:rFonts w:asciiTheme="minorHAnsi" w:hAnsiTheme="minorHAnsi" w:cstheme="minorHAnsi"/>
                <w:iCs/>
                <w:sz w:val="22"/>
              </w:rPr>
              <w:t>Ευηνοχωρίου</w:t>
            </w:r>
            <w:proofErr w:type="spellEnd"/>
            <w:r w:rsidRPr="00214D9A">
              <w:rPr>
                <w:rFonts w:asciiTheme="minorHAnsi" w:hAnsiTheme="minorHAnsi" w:cstheme="minorHAnsi"/>
                <w:iCs/>
                <w:sz w:val="22"/>
              </w:rPr>
              <w:t xml:space="preserve"> του Δήμου Ι. Π. Μεσολογγίου, Π.Ε. Αιτωλοακαρνανίας, σύμφωνα με την εντολή μίσθωσης α/α 81/2025 (Σχ. η </w:t>
            </w:r>
            <w:proofErr w:type="spellStart"/>
            <w:r w:rsidRPr="00214D9A">
              <w:rPr>
                <w:rFonts w:asciiTheme="minorHAnsi" w:hAnsiTheme="minorHAnsi" w:cstheme="minorHAnsi"/>
                <w:iCs/>
                <w:sz w:val="22"/>
              </w:rPr>
              <w:t>αρ</w:t>
            </w:r>
            <w:proofErr w:type="spellEnd"/>
            <w:r w:rsidRPr="00214D9A">
              <w:rPr>
                <w:rFonts w:asciiTheme="minorHAnsi" w:hAnsiTheme="minorHAnsi" w:cstheme="minorHAnsi"/>
                <w:iCs/>
                <w:sz w:val="22"/>
              </w:rPr>
              <w:t>. 1901/2025 (ΑΔΑ: ΕΚΙΦ7Λ6-ΨΘ4) Απόφαση της Περιφερειακής Επιτροπής της Π.Δ.Ε.).</w:t>
            </w:r>
          </w:p>
        </w:tc>
        <w:tc>
          <w:tcPr>
            <w:tcW w:w="1842" w:type="dxa"/>
          </w:tcPr>
          <w:p w14:paraId="1D10D3C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3E41DA4E" w14:textId="77777777" w:rsidTr="00EC1A5C">
              <w:trPr>
                <w:trHeight w:val="310"/>
                <w:jc w:val="center"/>
              </w:trPr>
              <w:tc>
                <w:tcPr>
                  <w:tcW w:w="941" w:type="dxa"/>
                </w:tcPr>
                <w:p w14:paraId="299A4A0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F1686E6" w14:textId="0408DD47" w:rsidR="00F01CE0" w:rsidRPr="00F01CE0" w:rsidRDefault="00FA7C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78AE0C5A" w14:textId="77777777" w:rsidTr="00EC1A5C">
              <w:trPr>
                <w:trHeight w:val="310"/>
                <w:jc w:val="center"/>
              </w:trPr>
              <w:tc>
                <w:tcPr>
                  <w:tcW w:w="941" w:type="dxa"/>
                </w:tcPr>
                <w:p w14:paraId="7F60B76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C67E44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4BEDCCD" w14:textId="77777777" w:rsidTr="00EC1A5C">
              <w:trPr>
                <w:trHeight w:val="310"/>
                <w:jc w:val="center"/>
              </w:trPr>
              <w:tc>
                <w:tcPr>
                  <w:tcW w:w="941" w:type="dxa"/>
                </w:tcPr>
                <w:p w14:paraId="481CC33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27B06C1" w14:textId="70AEC015" w:rsidR="00F01CE0" w:rsidRPr="00F01CE0" w:rsidRDefault="00FA7C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737DD0B5" w14:textId="77777777" w:rsidTr="00EC1A5C">
              <w:trPr>
                <w:trHeight w:val="310"/>
                <w:jc w:val="center"/>
              </w:trPr>
              <w:tc>
                <w:tcPr>
                  <w:tcW w:w="941" w:type="dxa"/>
                </w:tcPr>
                <w:p w14:paraId="7929714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5EB6B3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CBCAFE2"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D9E9CC4" w14:textId="35EFA812" w:rsidR="00F01CE0" w:rsidRPr="007B00A9" w:rsidRDefault="004C0E35"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2641</w:t>
            </w:r>
            <w:r w:rsidR="00F01CE0" w:rsidRPr="00F01CE0">
              <w:rPr>
                <w:rFonts w:asciiTheme="minorHAnsi" w:hAnsiTheme="minorHAnsi" w:cstheme="minorHAnsi"/>
                <w:b/>
                <w:sz w:val="22"/>
              </w:rPr>
              <w:t>/2025</w:t>
            </w:r>
          </w:p>
        </w:tc>
      </w:tr>
      <w:tr w:rsidR="00F01CE0" w:rsidRPr="007B00A9" w14:paraId="409E082F" w14:textId="77777777" w:rsidTr="00F01CE0">
        <w:tc>
          <w:tcPr>
            <w:tcW w:w="1305" w:type="dxa"/>
            <w:tcBorders>
              <w:top w:val="single" w:sz="4" w:space="0" w:color="auto"/>
              <w:left w:val="single" w:sz="4" w:space="0" w:color="auto"/>
              <w:bottom w:val="single" w:sz="4" w:space="0" w:color="auto"/>
              <w:right w:val="single" w:sz="4" w:space="0" w:color="auto"/>
            </w:tcBorders>
          </w:tcPr>
          <w:p w14:paraId="4049FDBB"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197D535"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8DB502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02FA1B8B" w14:textId="77777777" w:rsidTr="007E759C">
        <w:tc>
          <w:tcPr>
            <w:tcW w:w="1305" w:type="dxa"/>
            <w:tcBorders>
              <w:top w:val="single" w:sz="4" w:space="0" w:color="auto"/>
              <w:left w:val="single" w:sz="4" w:space="0" w:color="auto"/>
              <w:bottom w:val="single" w:sz="4" w:space="0" w:color="auto"/>
              <w:right w:val="single" w:sz="4" w:space="0" w:color="auto"/>
            </w:tcBorders>
          </w:tcPr>
          <w:p w14:paraId="09ACD921" w14:textId="7939A167"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74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7128999" w14:textId="496EEB2B" w:rsidR="00F01CE0" w:rsidRPr="00EF59A5" w:rsidRDefault="00214D9A" w:rsidP="00F01CE0">
            <w:pPr>
              <w:spacing w:after="0"/>
              <w:jc w:val="both"/>
              <w:rPr>
                <w:rFonts w:asciiTheme="minorHAnsi" w:hAnsiTheme="minorHAnsi" w:cstheme="minorHAnsi"/>
                <w:iCs/>
                <w:sz w:val="22"/>
              </w:rPr>
            </w:pPr>
            <w:r w:rsidRPr="00214D9A">
              <w:rPr>
                <w:rFonts w:asciiTheme="minorHAnsi" w:hAnsiTheme="minorHAnsi" w:cstheme="minorHAnsi"/>
                <w:iCs/>
                <w:sz w:val="22"/>
              </w:rPr>
              <w:t xml:space="preserve">Έγκριση απολογιστικά της διάθεσης πίστωσης συνολικού ποσού 1.636,80€ (με Φ.Π.Α.), για τη μίσθωση ιδιωτικού μηχανήματος έργου: ΑΙΤ 4767 (φορτηγό </w:t>
            </w:r>
            <w:r w:rsidRPr="00214D9A">
              <w:rPr>
                <w:rFonts w:asciiTheme="minorHAnsi" w:hAnsiTheme="minorHAnsi" w:cstheme="minorHAnsi"/>
                <w:iCs/>
                <w:sz w:val="22"/>
              </w:rPr>
              <w:lastRenderedPageBreak/>
              <w:t xml:space="preserve">ανατρεπόμενο με παρελκόμενα), ιδιοκτησίας του οικονομικού φορέα «ΑΦΟΙ ΤΣΕΛΙΟΥ Ο.Ε.», που εργάσθηκε από 02/08/2025 έως 04/8/2025, για τη συνδρομή στο έργο της Π.Υ. στην κατάσβεση της Δασικής πυρκαγιάς στην περιοχή </w:t>
            </w:r>
            <w:proofErr w:type="spellStart"/>
            <w:r w:rsidRPr="00214D9A">
              <w:rPr>
                <w:rFonts w:asciiTheme="minorHAnsi" w:hAnsiTheme="minorHAnsi" w:cstheme="minorHAnsi"/>
                <w:iCs/>
                <w:sz w:val="22"/>
              </w:rPr>
              <w:t>Ευηνοχωρίου</w:t>
            </w:r>
            <w:proofErr w:type="spellEnd"/>
            <w:r w:rsidRPr="00214D9A">
              <w:rPr>
                <w:rFonts w:asciiTheme="minorHAnsi" w:hAnsiTheme="minorHAnsi" w:cstheme="minorHAnsi"/>
                <w:iCs/>
                <w:sz w:val="22"/>
              </w:rPr>
              <w:t xml:space="preserve"> του Δήμου Ι.Π. Μεσολογγίου Π.Ε. Αιτωλοακαρνανίας, σύμφωνα με την εντολή μίσθωσης α/α 82/2025 (Σχ. η </w:t>
            </w:r>
            <w:proofErr w:type="spellStart"/>
            <w:r w:rsidRPr="00214D9A">
              <w:rPr>
                <w:rFonts w:asciiTheme="minorHAnsi" w:hAnsiTheme="minorHAnsi" w:cstheme="minorHAnsi"/>
                <w:iCs/>
                <w:sz w:val="22"/>
              </w:rPr>
              <w:t>αρ</w:t>
            </w:r>
            <w:proofErr w:type="spellEnd"/>
            <w:r w:rsidRPr="00214D9A">
              <w:rPr>
                <w:rFonts w:asciiTheme="minorHAnsi" w:hAnsiTheme="minorHAnsi" w:cstheme="minorHAnsi"/>
                <w:iCs/>
                <w:sz w:val="22"/>
              </w:rPr>
              <w:t>. 1902/2025 (ΑΔΑ: ΡΨ2Ξ7Λ6-ΤΚ9) Απόφαση της Περιφερειακής Επιτροπής της Π.Δ.Ε.).</w:t>
            </w:r>
          </w:p>
        </w:tc>
        <w:tc>
          <w:tcPr>
            <w:tcW w:w="1842" w:type="dxa"/>
          </w:tcPr>
          <w:p w14:paraId="4844F968"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678C29BA" w14:textId="77777777" w:rsidTr="00EC1A5C">
              <w:trPr>
                <w:trHeight w:val="310"/>
                <w:jc w:val="center"/>
              </w:trPr>
              <w:tc>
                <w:tcPr>
                  <w:tcW w:w="941" w:type="dxa"/>
                </w:tcPr>
                <w:p w14:paraId="1920E54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ΥΠΕΡ</w:t>
                  </w:r>
                </w:p>
              </w:tc>
              <w:tc>
                <w:tcPr>
                  <w:tcW w:w="893" w:type="dxa"/>
                </w:tcPr>
                <w:p w14:paraId="1E095846" w14:textId="0F3E3394" w:rsidR="00F01CE0" w:rsidRPr="00F01CE0" w:rsidRDefault="00FA7C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175EBA5D" w14:textId="77777777" w:rsidTr="00EC1A5C">
              <w:trPr>
                <w:trHeight w:val="310"/>
                <w:jc w:val="center"/>
              </w:trPr>
              <w:tc>
                <w:tcPr>
                  <w:tcW w:w="941" w:type="dxa"/>
                </w:tcPr>
                <w:p w14:paraId="0729BC8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7327FD3"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42BC89B" w14:textId="77777777" w:rsidTr="00EC1A5C">
              <w:trPr>
                <w:trHeight w:val="310"/>
                <w:jc w:val="center"/>
              </w:trPr>
              <w:tc>
                <w:tcPr>
                  <w:tcW w:w="941" w:type="dxa"/>
                </w:tcPr>
                <w:p w14:paraId="28204D2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A3D13C1" w14:textId="16EF49D1" w:rsidR="00F01CE0" w:rsidRPr="00F01CE0" w:rsidRDefault="00FA7C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1841D757" w14:textId="77777777" w:rsidTr="00EC1A5C">
              <w:trPr>
                <w:trHeight w:val="310"/>
                <w:jc w:val="center"/>
              </w:trPr>
              <w:tc>
                <w:tcPr>
                  <w:tcW w:w="941" w:type="dxa"/>
                </w:tcPr>
                <w:p w14:paraId="6EBB8E9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C5A1E1C"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0EEDCCE"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782E0E2" w14:textId="4F701AEA" w:rsidR="00F01CE0" w:rsidRPr="007B00A9" w:rsidRDefault="004C0E35"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2642</w:t>
            </w:r>
            <w:r w:rsidR="00F01CE0" w:rsidRPr="00F01CE0">
              <w:rPr>
                <w:rFonts w:asciiTheme="minorHAnsi" w:hAnsiTheme="minorHAnsi" w:cstheme="minorHAnsi"/>
                <w:b/>
                <w:sz w:val="22"/>
              </w:rPr>
              <w:t>/2025</w:t>
            </w:r>
          </w:p>
        </w:tc>
      </w:tr>
      <w:tr w:rsidR="00F01CE0" w:rsidRPr="007B00A9" w14:paraId="7E5EAB75" w14:textId="77777777" w:rsidTr="00F01CE0">
        <w:tc>
          <w:tcPr>
            <w:tcW w:w="1305" w:type="dxa"/>
            <w:tcBorders>
              <w:top w:val="single" w:sz="4" w:space="0" w:color="auto"/>
              <w:left w:val="single" w:sz="4" w:space="0" w:color="auto"/>
              <w:bottom w:val="single" w:sz="4" w:space="0" w:color="auto"/>
              <w:right w:val="single" w:sz="4" w:space="0" w:color="auto"/>
            </w:tcBorders>
          </w:tcPr>
          <w:p w14:paraId="4FFF4404"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EE120DB"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DB61C0A"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6CE34C8D" w14:textId="77777777" w:rsidTr="00BA7291">
        <w:tc>
          <w:tcPr>
            <w:tcW w:w="1305" w:type="dxa"/>
            <w:tcBorders>
              <w:top w:val="single" w:sz="4" w:space="0" w:color="auto"/>
              <w:left w:val="single" w:sz="4" w:space="0" w:color="auto"/>
              <w:bottom w:val="single" w:sz="4" w:space="0" w:color="auto"/>
              <w:right w:val="single" w:sz="4" w:space="0" w:color="auto"/>
            </w:tcBorders>
          </w:tcPr>
          <w:p w14:paraId="10E4A337" w14:textId="1E46933C"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75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E562443" w14:textId="2DBB4219" w:rsidR="00F01CE0" w:rsidRPr="00EF59A5" w:rsidRDefault="00214D9A" w:rsidP="00F01CE0">
            <w:pPr>
              <w:spacing w:after="0"/>
              <w:jc w:val="both"/>
              <w:rPr>
                <w:rFonts w:asciiTheme="minorHAnsi" w:hAnsiTheme="minorHAnsi" w:cstheme="minorHAnsi"/>
                <w:iCs/>
                <w:sz w:val="22"/>
              </w:rPr>
            </w:pPr>
            <w:r w:rsidRPr="00214D9A">
              <w:rPr>
                <w:rFonts w:asciiTheme="minorHAnsi" w:hAnsiTheme="minorHAnsi" w:cstheme="minorHAnsi"/>
                <w:iCs/>
                <w:sz w:val="22"/>
              </w:rPr>
              <w:t xml:space="preserve">Έγκριση απολογιστικά της διάθεσης πίστωσης συνολικού ποσού 2.976,00€ (με Φ.Π.Α.) για τη μίσθωση ιδιωτικού μηχανήματος έργου: ΡΑΕ 7498 Ι.Χ. (φορτηγό με παρελκόμενα), ιδιοκτησίας του οικονομικού φορέα «ΡΟΥΣΟΓΙΑΝΝΗΣ ΧΡΗΣΤΟΣ του ΣΩΤΗΡΙΟΥ», που εργάσθηκε από 06/8/2025 έως 09/8/2025, για τη συνδρομή στο έργο της Π.Υ. στην κατάσβεση της Δασικής πυρκαγιάς στην περιοχή </w:t>
            </w:r>
            <w:proofErr w:type="spellStart"/>
            <w:r w:rsidRPr="00214D9A">
              <w:rPr>
                <w:rFonts w:asciiTheme="minorHAnsi" w:hAnsiTheme="minorHAnsi" w:cstheme="minorHAnsi"/>
                <w:iCs/>
                <w:sz w:val="22"/>
              </w:rPr>
              <w:t>Παλαιομάνινα</w:t>
            </w:r>
            <w:proofErr w:type="spellEnd"/>
            <w:r w:rsidRPr="00214D9A">
              <w:rPr>
                <w:rFonts w:asciiTheme="minorHAnsi" w:hAnsiTheme="minorHAnsi" w:cstheme="minorHAnsi"/>
                <w:iCs/>
                <w:sz w:val="22"/>
              </w:rPr>
              <w:t xml:space="preserve"> του Δήμου Ξηρομέρου, Π.Ε. Αιτωλοακαρνανίας, σύμφωνα με την εντολή μίσθωσης α/α 83/2025 (Σχ. η </w:t>
            </w:r>
            <w:proofErr w:type="spellStart"/>
            <w:r w:rsidRPr="00214D9A">
              <w:rPr>
                <w:rFonts w:asciiTheme="minorHAnsi" w:hAnsiTheme="minorHAnsi" w:cstheme="minorHAnsi"/>
                <w:iCs/>
                <w:sz w:val="22"/>
              </w:rPr>
              <w:t>αρ</w:t>
            </w:r>
            <w:proofErr w:type="spellEnd"/>
            <w:r w:rsidRPr="00214D9A">
              <w:rPr>
                <w:rFonts w:asciiTheme="minorHAnsi" w:hAnsiTheme="minorHAnsi" w:cstheme="minorHAnsi"/>
                <w:iCs/>
                <w:sz w:val="22"/>
              </w:rPr>
              <w:t>. 1903/2025 (ΑΔΑ: 6ΤΒΖ7Λ6-Π3Ξ) Απόφαση της Περιφερειακής Επιτροπής της Π.Δ.Ε.).</w:t>
            </w:r>
          </w:p>
        </w:tc>
        <w:tc>
          <w:tcPr>
            <w:tcW w:w="1842" w:type="dxa"/>
          </w:tcPr>
          <w:p w14:paraId="3BC8A108"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87EA0C1" w14:textId="77777777" w:rsidTr="00EC1A5C">
              <w:trPr>
                <w:trHeight w:val="310"/>
                <w:jc w:val="center"/>
              </w:trPr>
              <w:tc>
                <w:tcPr>
                  <w:tcW w:w="941" w:type="dxa"/>
                </w:tcPr>
                <w:p w14:paraId="1AD6819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235E428" w14:textId="250A9E2D" w:rsidR="00F01CE0" w:rsidRPr="00F01CE0" w:rsidRDefault="00FA7C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0E694208" w14:textId="77777777" w:rsidTr="00EC1A5C">
              <w:trPr>
                <w:trHeight w:val="310"/>
                <w:jc w:val="center"/>
              </w:trPr>
              <w:tc>
                <w:tcPr>
                  <w:tcW w:w="941" w:type="dxa"/>
                </w:tcPr>
                <w:p w14:paraId="0CE9FE3C"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7CAE96A"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7809B5A7" w14:textId="77777777" w:rsidTr="00EC1A5C">
              <w:trPr>
                <w:trHeight w:val="310"/>
                <w:jc w:val="center"/>
              </w:trPr>
              <w:tc>
                <w:tcPr>
                  <w:tcW w:w="941" w:type="dxa"/>
                </w:tcPr>
                <w:p w14:paraId="7716DB0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2DECA75" w14:textId="27344F52" w:rsidR="00F01CE0" w:rsidRPr="00F01CE0" w:rsidRDefault="00FA7C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3DE32952" w14:textId="77777777" w:rsidTr="00EC1A5C">
              <w:trPr>
                <w:trHeight w:val="310"/>
                <w:jc w:val="center"/>
              </w:trPr>
              <w:tc>
                <w:tcPr>
                  <w:tcW w:w="941" w:type="dxa"/>
                </w:tcPr>
                <w:p w14:paraId="278ACEF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3339B8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EB4F200"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934E288" w14:textId="75090E83" w:rsidR="00F01CE0" w:rsidRPr="007B00A9" w:rsidRDefault="004C0E35"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2643</w:t>
            </w:r>
            <w:r w:rsidR="00F01CE0" w:rsidRPr="00F01CE0">
              <w:rPr>
                <w:rFonts w:asciiTheme="minorHAnsi" w:hAnsiTheme="minorHAnsi" w:cstheme="minorHAnsi"/>
                <w:b/>
                <w:sz w:val="22"/>
              </w:rPr>
              <w:t>/2025</w:t>
            </w:r>
          </w:p>
        </w:tc>
      </w:tr>
      <w:tr w:rsidR="00F01CE0" w:rsidRPr="007B00A9" w14:paraId="08447D1D" w14:textId="77777777" w:rsidTr="00F01CE0">
        <w:tc>
          <w:tcPr>
            <w:tcW w:w="1305" w:type="dxa"/>
            <w:tcBorders>
              <w:top w:val="single" w:sz="4" w:space="0" w:color="auto"/>
              <w:left w:val="single" w:sz="4" w:space="0" w:color="auto"/>
              <w:bottom w:val="single" w:sz="4" w:space="0" w:color="auto"/>
              <w:right w:val="single" w:sz="4" w:space="0" w:color="auto"/>
            </w:tcBorders>
          </w:tcPr>
          <w:p w14:paraId="66FCB28F"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75B032D"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4995860D"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7FD30AED" w14:textId="77777777" w:rsidTr="00AD3975">
        <w:tc>
          <w:tcPr>
            <w:tcW w:w="1305" w:type="dxa"/>
            <w:tcBorders>
              <w:top w:val="single" w:sz="4" w:space="0" w:color="auto"/>
              <w:left w:val="single" w:sz="4" w:space="0" w:color="auto"/>
              <w:bottom w:val="single" w:sz="4" w:space="0" w:color="auto"/>
              <w:right w:val="single" w:sz="4" w:space="0" w:color="auto"/>
            </w:tcBorders>
          </w:tcPr>
          <w:p w14:paraId="66A27A96" w14:textId="41083B20"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76</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245AF2D" w14:textId="7BF47819" w:rsidR="00F01CE0" w:rsidRPr="00EF59A5" w:rsidRDefault="00214D9A" w:rsidP="00F01CE0">
            <w:pPr>
              <w:spacing w:after="0"/>
              <w:jc w:val="both"/>
              <w:rPr>
                <w:rFonts w:asciiTheme="minorHAnsi" w:hAnsiTheme="minorHAnsi" w:cstheme="minorHAnsi"/>
                <w:iCs/>
                <w:sz w:val="22"/>
              </w:rPr>
            </w:pPr>
            <w:r w:rsidRPr="00214D9A">
              <w:rPr>
                <w:rFonts w:asciiTheme="minorHAnsi" w:hAnsiTheme="minorHAnsi" w:cstheme="minorHAnsi"/>
                <w:iCs/>
                <w:sz w:val="22"/>
              </w:rPr>
              <w:t xml:space="preserve">Έγκριση απολογιστικά της διάθεσης πίστωσης συνολικού ποσού 1.339,20€ (με Φ.Π.Α.), για τη μίσθωση ιδιωτικού μηχανήματος έργου: ΜΕ 74739 Ι.Χ. (εκσκαφέας φορτωτής τροχοφόρος), ιδιοκτησίας του οικονομικού φορέα «ΑΡΓΥΡΗΣ ΖΑΧΑΡΙΑΣ του ΠΑΝΑΓΙΩΤΗ», που εργάσθηκε από 06/08/2025 έως 07/8/2025, για τη συνδρομή στο έργο της Π.Υ. στην κατάσβεση της Δασικής πυρκαγιάς στην περιοχή </w:t>
            </w:r>
            <w:proofErr w:type="spellStart"/>
            <w:r w:rsidRPr="00214D9A">
              <w:rPr>
                <w:rFonts w:asciiTheme="minorHAnsi" w:hAnsiTheme="minorHAnsi" w:cstheme="minorHAnsi"/>
                <w:iCs/>
                <w:sz w:val="22"/>
              </w:rPr>
              <w:t>Παλαιομάνινα</w:t>
            </w:r>
            <w:proofErr w:type="spellEnd"/>
            <w:r w:rsidRPr="00214D9A">
              <w:rPr>
                <w:rFonts w:asciiTheme="minorHAnsi" w:hAnsiTheme="minorHAnsi" w:cstheme="minorHAnsi"/>
                <w:iCs/>
                <w:sz w:val="22"/>
              </w:rPr>
              <w:t xml:space="preserve"> του Δήμου Ξηρομέρου, Π.Ε. Αιτωλοακαρνανίας, σύμφωνα με την εντολή μίσθωσης α/α 84/2025 (Σχ. η </w:t>
            </w:r>
            <w:proofErr w:type="spellStart"/>
            <w:r w:rsidRPr="00214D9A">
              <w:rPr>
                <w:rFonts w:asciiTheme="minorHAnsi" w:hAnsiTheme="minorHAnsi" w:cstheme="minorHAnsi"/>
                <w:iCs/>
                <w:sz w:val="22"/>
              </w:rPr>
              <w:t>αρ</w:t>
            </w:r>
            <w:proofErr w:type="spellEnd"/>
            <w:r w:rsidRPr="00214D9A">
              <w:rPr>
                <w:rFonts w:asciiTheme="minorHAnsi" w:hAnsiTheme="minorHAnsi" w:cstheme="minorHAnsi"/>
                <w:iCs/>
                <w:sz w:val="22"/>
              </w:rPr>
              <w:t>. 1904/2025 (ΑΔΑ: ΡΩ8Ω7Λ6-ΤΟΩ) Απόφαση της Περιφερειακής Επιτροπής της Π.Δ.Ε.).</w:t>
            </w:r>
          </w:p>
        </w:tc>
        <w:tc>
          <w:tcPr>
            <w:tcW w:w="1842" w:type="dxa"/>
          </w:tcPr>
          <w:p w14:paraId="00750801"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7031CAFF" w14:textId="77777777" w:rsidTr="00EC1A5C">
              <w:trPr>
                <w:trHeight w:val="310"/>
                <w:jc w:val="center"/>
              </w:trPr>
              <w:tc>
                <w:tcPr>
                  <w:tcW w:w="941" w:type="dxa"/>
                </w:tcPr>
                <w:p w14:paraId="24C0C35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212A432" w14:textId="00F2A8CF" w:rsidR="00F01CE0" w:rsidRPr="00F01CE0" w:rsidRDefault="00FA7C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2B8C0E3D" w14:textId="77777777" w:rsidTr="00EC1A5C">
              <w:trPr>
                <w:trHeight w:val="310"/>
                <w:jc w:val="center"/>
              </w:trPr>
              <w:tc>
                <w:tcPr>
                  <w:tcW w:w="941" w:type="dxa"/>
                </w:tcPr>
                <w:p w14:paraId="41457D0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1D961DD"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314ABFD" w14:textId="77777777" w:rsidTr="00EC1A5C">
              <w:trPr>
                <w:trHeight w:val="310"/>
                <w:jc w:val="center"/>
              </w:trPr>
              <w:tc>
                <w:tcPr>
                  <w:tcW w:w="941" w:type="dxa"/>
                </w:tcPr>
                <w:p w14:paraId="370B016B"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C4235BF" w14:textId="341FFBEF" w:rsidR="00F01CE0" w:rsidRPr="00F01CE0" w:rsidRDefault="00FA7C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6A3CA835" w14:textId="77777777" w:rsidTr="00EC1A5C">
              <w:trPr>
                <w:trHeight w:val="310"/>
                <w:jc w:val="center"/>
              </w:trPr>
              <w:tc>
                <w:tcPr>
                  <w:tcW w:w="941" w:type="dxa"/>
                </w:tcPr>
                <w:p w14:paraId="5B16ED50"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99AFF3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40DD5F1"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B7F230" w14:textId="2DCCCE35" w:rsidR="00F01CE0" w:rsidRPr="007B00A9" w:rsidRDefault="004C0E35"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2644</w:t>
            </w:r>
            <w:r w:rsidR="00F01CE0" w:rsidRPr="00F01CE0">
              <w:rPr>
                <w:rFonts w:asciiTheme="minorHAnsi" w:hAnsiTheme="minorHAnsi" w:cstheme="minorHAnsi"/>
                <w:b/>
                <w:sz w:val="22"/>
              </w:rPr>
              <w:t>/2025</w:t>
            </w:r>
          </w:p>
        </w:tc>
      </w:tr>
      <w:tr w:rsidR="00F01CE0" w:rsidRPr="007B00A9" w14:paraId="3A77AA32" w14:textId="77777777" w:rsidTr="00F01CE0">
        <w:tc>
          <w:tcPr>
            <w:tcW w:w="1305" w:type="dxa"/>
            <w:tcBorders>
              <w:top w:val="single" w:sz="4" w:space="0" w:color="auto"/>
              <w:left w:val="single" w:sz="4" w:space="0" w:color="auto"/>
              <w:bottom w:val="single" w:sz="4" w:space="0" w:color="auto"/>
              <w:right w:val="single" w:sz="4" w:space="0" w:color="auto"/>
            </w:tcBorders>
          </w:tcPr>
          <w:p w14:paraId="5E573117"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2031719"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5B99E875"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457B8A67" w14:textId="77777777" w:rsidTr="003C6B89">
        <w:tc>
          <w:tcPr>
            <w:tcW w:w="1305" w:type="dxa"/>
            <w:tcBorders>
              <w:top w:val="single" w:sz="4" w:space="0" w:color="auto"/>
              <w:left w:val="single" w:sz="4" w:space="0" w:color="auto"/>
              <w:bottom w:val="single" w:sz="4" w:space="0" w:color="auto"/>
              <w:right w:val="single" w:sz="4" w:space="0" w:color="auto"/>
            </w:tcBorders>
          </w:tcPr>
          <w:p w14:paraId="1BC903E7" w14:textId="1E8CC4A8"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77</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9A77031" w14:textId="0259552F" w:rsidR="00F01CE0" w:rsidRPr="00EF59A5" w:rsidRDefault="00214D9A" w:rsidP="00F01CE0">
            <w:pPr>
              <w:spacing w:after="0"/>
              <w:jc w:val="both"/>
              <w:rPr>
                <w:rFonts w:asciiTheme="minorHAnsi" w:hAnsiTheme="minorHAnsi" w:cstheme="minorHAnsi"/>
                <w:iCs/>
                <w:sz w:val="22"/>
              </w:rPr>
            </w:pPr>
            <w:r w:rsidRPr="00214D9A">
              <w:rPr>
                <w:rFonts w:asciiTheme="minorHAnsi" w:hAnsiTheme="minorHAnsi" w:cstheme="minorHAnsi"/>
                <w:iCs/>
                <w:sz w:val="22"/>
              </w:rPr>
              <w:t xml:space="preserve">Έγκριση απολογιστικά της διάθεσης πίστωσης συνολικού ποσού 2.418,00€ (με Φ.Π.Α.), για τη μίσθωση ιδιωτικού μηχανήματος έργου σε κατάσταση αναμονής (RED CODE): ΕΚΑ 9277 (ΦΟΡΤΗΓΟ), ιδιοκτησίας του οικονομικού φορέα «ΑΦΟΙ ΖΟΡΜΠΑ Ε.Ε.», που εργάσθηκε από 08/08/2025 έως 11/08/2025, ως υποβοήθηση του Πυροσβεστικού Σώματος σε περίπτωση πυρκαγιάς στην Π.Ε. Αιτωλοακαρνανίας, σύμφωνα με την εντολή μίσθωσης α/α 85/2025 (Σχ. η </w:t>
            </w:r>
            <w:proofErr w:type="spellStart"/>
            <w:r w:rsidRPr="00214D9A">
              <w:rPr>
                <w:rFonts w:asciiTheme="minorHAnsi" w:hAnsiTheme="minorHAnsi" w:cstheme="minorHAnsi"/>
                <w:iCs/>
                <w:sz w:val="22"/>
              </w:rPr>
              <w:t>αρ</w:t>
            </w:r>
            <w:proofErr w:type="spellEnd"/>
            <w:r w:rsidRPr="00214D9A">
              <w:rPr>
                <w:rFonts w:asciiTheme="minorHAnsi" w:hAnsiTheme="minorHAnsi" w:cstheme="minorHAnsi"/>
                <w:iCs/>
                <w:sz w:val="22"/>
              </w:rPr>
              <w:t>. 1905/2025 (ΑΔΑ: ΨΞΓ97Λ6-Θ4Μ) Απόφαση της Περιφερειακής Επιτροπής της Π.Δ.Ε.).</w:t>
            </w:r>
          </w:p>
        </w:tc>
        <w:tc>
          <w:tcPr>
            <w:tcW w:w="1842" w:type="dxa"/>
          </w:tcPr>
          <w:p w14:paraId="5CDD0189"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3690D490" w14:textId="77777777" w:rsidTr="00EC1A5C">
              <w:trPr>
                <w:trHeight w:val="310"/>
                <w:jc w:val="center"/>
              </w:trPr>
              <w:tc>
                <w:tcPr>
                  <w:tcW w:w="941" w:type="dxa"/>
                </w:tcPr>
                <w:p w14:paraId="2590BDC9"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CCD99C4" w14:textId="044A171F" w:rsidR="00F01CE0" w:rsidRPr="00F01CE0" w:rsidRDefault="00FA7C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7DFA1B74" w14:textId="77777777" w:rsidTr="00EC1A5C">
              <w:trPr>
                <w:trHeight w:val="310"/>
                <w:jc w:val="center"/>
              </w:trPr>
              <w:tc>
                <w:tcPr>
                  <w:tcW w:w="941" w:type="dxa"/>
                </w:tcPr>
                <w:p w14:paraId="6D37626A"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0C76F01"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4CDF10EA" w14:textId="77777777" w:rsidTr="00EC1A5C">
              <w:trPr>
                <w:trHeight w:val="310"/>
                <w:jc w:val="center"/>
              </w:trPr>
              <w:tc>
                <w:tcPr>
                  <w:tcW w:w="941" w:type="dxa"/>
                </w:tcPr>
                <w:p w14:paraId="7EFC23C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29F59197" w14:textId="3F22DA85" w:rsidR="00F01CE0" w:rsidRPr="00F01CE0" w:rsidRDefault="00FA7C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52A2D46F" w14:textId="77777777" w:rsidTr="00EC1A5C">
              <w:trPr>
                <w:trHeight w:val="310"/>
                <w:jc w:val="center"/>
              </w:trPr>
              <w:tc>
                <w:tcPr>
                  <w:tcW w:w="941" w:type="dxa"/>
                </w:tcPr>
                <w:p w14:paraId="2498D0A7"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58962D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BBC94D8"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E40C2BC" w14:textId="4E84EB93" w:rsidR="00F01CE0" w:rsidRPr="007B00A9" w:rsidRDefault="004C0E35"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2645</w:t>
            </w:r>
            <w:r w:rsidR="00F01CE0" w:rsidRPr="00F01CE0">
              <w:rPr>
                <w:rFonts w:asciiTheme="minorHAnsi" w:hAnsiTheme="minorHAnsi" w:cstheme="minorHAnsi"/>
                <w:b/>
                <w:sz w:val="22"/>
              </w:rPr>
              <w:t>/2025</w:t>
            </w:r>
          </w:p>
        </w:tc>
      </w:tr>
      <w:tr w:rsidR="00F01CE0" w:rsidRPr="007B00A9" w14:paraId="74A941D2" w14:textId="77777777" w:rsidTr="00F01CE0">
        <w:tc>
          <w:tcPr>
            <w:tcW w:w="1305" w:type="dxa"/>
            <w:tcBorders>
              <w:top w:val="single" w:sz="4" w:space="0" w:color="auto"/>
              <w:left w:val="single" w:sz="4" w:space="0" w:color="auto"/>
              <w:bottom w:val="single" w:sz="4" w:space="0" w:color="auto"/>
              <w:right w:val="single" w:sz="4" w:space="0" w:color="auto"/>
            </w:tcBorders>
          </w:tcPr>
          <w:p w14:paraId="2F795EAC"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E31AA60"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2620010"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1CF96E8" w14:textId="77777777" w:rsidTr="008D77DE">
        <w:tc>
          <w:tcPr>
            <w:tcW w:w="1305" w:type="dxa"/>
            <w:tcBorders>
              <w:top w:val="single" w:sz="4" w:space="0" w:color="auto"/>
              <w:left w:val="single" w:sz="4" w:space="0" w:color="auto"/>
              <w:bottom w:val="single" w:sz="4" w:space="0" w:color="auto"/>
              <w:right w:val="single" w:sz="4" w:space="0" w:color="auto"/>
            </w:tcBorders>
          </w:tcPr>
          <w:p w14:paraId="1C4F1798" w14:textId="3C1D53BE"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78</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148D0E7" w14:textId="631EB5DF" w:rsidR="00F01CE0" w:rsidRPr="00EF59A5" w:rsidRDefault="00214D9A" w:rsidP="00F01CE0">
            <w:pPr>
              <w:spacing w:after="0"/>
              <w:jc w:val="both"/>
              <w:rPr>
                <w:rFonts w:asciiTheme="minorHAnsi" w:hAnsiTheme="minorHAnsi" w:cstheme="minorHAnsi"/>
                <w:iCs/>
                <w:sz w:val="22"/>
              </w:rPr>
            </w:pPr>
            <w:r w:rsidRPr="00214D9A">
              <w:rPr>
                <w:rFonts w:asciiTheme="minorHAnsi" w:hAnsiTheme="minorHAnsi" w:cstheme="minorHAnsi"/>
                <w:iCs/>
                <w:sz w:val="22"/>
              </w:rPr>
              <w:t xml:space="preserve">Έγκριση απολογιστικά της διάθεσης πίστωσης συνολικού ποσού 1.785,60€ (με Φ.Π.Α.), για τη μίσθωση ιδιωτικού μηχανήματος έργου σε κατάσταση αναμονής (RED CODE): ΜΕΗ 4572 (ΦΟΡΤΗΓΟ), ιδιοκτησίας του οικονομικού φορέα «ΘΕΟΔΩΡΟΠΟΥΛΟΣ ΗΛΙΑΣ του ΤΡΥΦΩΝΑ», που εργάσθηκε από 08/08/2025 έως 10/08/2025, για υποβοήθηση του Πυροσβεστικού Σώματος σε περίπτωση πυρκαγιάς στην Π.Ε. Αιτωλοακαρνανίας, σύμφωνα με την εντολή μίσθωσης α/α 86/2025 (Σχ. η </w:t>
            </w:r>
            <w:proofErr w:type="spellStart"/>
            <w:r w:rsidRPr="00214D9A">
              <w:rPr>
                <w:rFonts w:asciiTheme="minorHAnsi" w:hAnsiTheme="minorHAnsi" w:cstheme="minorHAnsi"/>
                <w:iCs/>
                <w:sz w:val="22"/>
              </w:rPr>
              <w:t>αρ</w:t>
            </w:r>
            <w:proofErr w:type="spellEnd"/>
            <w:r w:rsidRPr="00214D9A">
              <w:rPr>
                <w:rFonts w:asciiTheme="minorHAnsi" w:hAnsiTheme="minorHAnsi" w:cstheme="minorHAnsi"/>
                <w:iCs/>
                <w:sz w:val="22"/>
              </w:rPr>
              <w:t>. 1906/2025 (ΑΔΑ: ΡΥΩΒ7Λ6-ΖΩΤ) Απόφαση της Περιφερειακής Επιτροπής της Π.Δ.Ε.).</w:t>
            </w:r>
          </w:p>
        </w:tc>
        <w:tc>
          <w:tcPr>
            <w:tcW w:w="1842" w:type="dxa"/>
          </w:tcPr>
          <w:p w14:paraId="4026AC9E"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28BB7103" w14:textId="77777777" w:rsidTr="00EC1A5C">
              <w:trPr>
                <w:trHeight w:val="310"/>
                <w:jc w:val="center"/>
              </w:trPr>
              <w:tc>
                <w:tcPr>
                  <w:tcW w:w="941" w:type="dxa"/>
                </w:tcPr>
                <w:p w14:paraId="26B91226"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4FA1319" w14:textId="471D20A7" w:rsidR="00F01CE0" w:rsidRPr="00F01CE0" w:rsidRDefault="00FA7C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0CF8C2DD" w14:textId="77777777" w:rsidTr="00EC1A5C">
              <w:trPr>
                <w:trHeight w:val="310"/>
                <w:jc w:val="center"/>
              </w:trPr>
              <w:tc>
                <w:tcPr>
                  <w:tcW w:w="941" w:type="dxa"/>
                </w:tcPr>
                <w:p w14:paraId="39EB4C25"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2D4E8EF"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568CE78E" w14:textId="77777777" w:rsidTr="00EC1A5C">
              <w:trPr>
                <w:trHeight w:val="310"/>
                <w:jc w:val="center"/>
              </w:trPr>
              <w:tc>
                <w:tcPr>
                  <w:tcW w:w="941" w:type="dxa"/>
                </w:tcPr>
                <w:p w14:paraId="3E5847F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BCCB01B" w14:textId="4BE620D0" w:rsidR="00F01CE0" w:rsidRPr="00F01CE0" w:rsidRDefault="00FA7C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01E7F84F" w14:textId="77777777" w:rsidTr="00EC1A5C">
              <w:trPr>
                <w:trHeight w:val="310"/>
                <w:jc w:val="center"/>
              </w:trPr>
              <w:tc>
                <w:tcPr>
                  <w:tcW w:w="941" w:type="dxa"/>
                </w:tcPr>
                <w:p w14:paraId="769C1411"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CBAB614"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B2D9669"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A2E6B1B" w14:textId="0D09D2EF" w:rsidR="00F01CE0" w:rsidRPr="007B00A9" w:rsidRDefault="004C0E35"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2646</w:t>
            </w:r>
            <w:r w:rsidR="00F01CE0" w:rsidRPr="00F01CE0">
              <w:rPr>
                <w:rFonts w:asciiTheme="minorHAnsi" w:hAnsiTheme="minorHAnsi" w:cstheme="minorHAnsi"/>
                <w:b/>
                <w:sz w:val="22"/>
              </w:rPr>
              <w:t>/2025</w:t>
            </w:r>
          </w:p>
        </w:tc>
      </w:tr>
      <w:tr w:rsidR="00F01CE0" w:rsidRPr="007B00A9" w14:paraId="0C41096A" w14:textId="77777777" w:rsidTr="00F01CE0">
        <w:tc>
          <w:tcPr>
            <w:tcW w:w="1305" w:type="dxa"/>
            <w:tcBorders>
              <w:top w:val="single" w:sz="4" w:space="0" w:color="auto"/>
              <w:left w:val="single" w:sz="4" w:space="0" w:color="auto"/>
              <w:bottom w:val="single" w:sz="4" w:space="0" w:color="auto"/>
              <w:right w:val="single" w:sz="4" w:space="0" w:color="auto"/>
            </w:tcBorders>
          </w:tcPr>
          <w:p w14:paraId="03DD04EF"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112FAF6"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0327F0D"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5966299" w14:textId="77777777" w:rsidTr="006E6D62">
        <w:tc>
          <w:tcPr>
            <w:tcW w:w="1305" w:type="dxa"/>
            <w:tcBorders>
              <w:top w:val="single" w:sz="4" w:space="0" w:color="auto"/>
              <w:left w:val="single" w:sz="4" w:space="0" w:color="auto"/>
              <w:bottom w:val="single" w:sz="4" w:space="0" w:color="auto"/>
              <w:right w:val="single" w:sz="4" w:space="0" w:color="auto"/>
            </w:tcBorders>
          </w:tcPr>
          <w:p w14:paraId="3612EC5E" w14:textId="60DDA96A"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79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F02A938" w14:textId="6142249D" w:rsidR="00F01CE0" w:rsidRPr="00EF59A5" w:rsidRDefault="00214D9A" w:rsidP="00F01CE0">
            <w:pPr>
              <w:spacing w:after="0"/>
              <w:jc w:val="both"/>
              <w:rPr>
                <w:rFonts w:asciiTheme="minorHAnsi" w:hAnsiTheme="minorHAnsi" w:cstheme="minorHAnsi"/>
                <w:iCs/>
                <w:sz w:val="22"/>
              </w:rPr>
            </w:pPr>
            <w:r w:rsidRPr="00214D9A">
              <w:rPr>
                <w:rFonts w:asciiTheme="minorHAnsi" w:hAnsiTheme="minorHAnsi" w:cstheme="minorHAnsi"/>
                <w:iCs/>
                <w:sz w:val="22"/>
              </w:rPr>
              <w:t xml:space="preserve">Έγκριση απολογιστικά της διάθεσης πίστωσης συνολικού ποσού 3.682,80€ (με Φ.Π.Α.) για τη μίσθωση ιδιωτικών μηχανημάτων: α) ΙΝΒ 3713 (φορτηγό ανατρεπόμενο με παρελκόμενα), β) ΙΑΕ 2789 (φορτηγό ανατρεπόμενο με παρελκόμενα) και γ) ΜΕ 65508 Ι.Χ. (φορτωτής </w:t>
            </w:r>
            <w:proofErr w:type="spellStart"/>
            <w:r w:rsidRPr="00214D9A">
              <w:rPr>
                <w:rFonts w:asciiTheme="minorHAnsi" w:hAnsiTheme="minorHAnsi" w:cstheme="minorHAnsi"/>
                <w:iCs/>
                <w:sz w:val="22"/>
              </w:rPr>
              <w:t>λαστιχοφόρος</w:t>
            </w:r>
            <w:proofErr w:type="spellEnd"/>
            <w:r w:rsidRPr="00214D9A">
              <w:rPr>
                <w:rFonts w:asciiTheme="minorHAnsi" w:hAnsiTheme="minorHAnsi" w:cstheme="minorHAnsi"/>
                <w:iCs/>
                <w:sz w:val="22"/>
              </w:rPr>
              <w:t xml:space="preserve">), ιδιοκτησίας του </w:t>
            </w:r>
            <w:r w:rsidRPr="00214D9A">
              <w:rPr>
                <w:rFonts w:asciiTheme="minorHAnsi" w:hAnsiTheme="minorHAnsi" w:cstheme="minorHAnsi"/>
                <w:iCs/>
                <w:sz w:val="22"/>
              </w:rPr>
              <w:lastRenderedPageBreak/>
              <w:t xml:space="preserve">οικονομικού φορέα «ΒΑΛΤΙΝΟΣ ΚΩΝΣΤΑΝΤΙΝΟΣ Ε.Ε.», που εργάσθηκαν από 08/08/2025 έως 10/08/2025, για τη συνδρομή στο έργο της Π.Υ. στην κατάσβεση της Δασικής πυρκαγιάς στην περιοχή </w:t>
            </w:r>
            <w:proofErr w:type="spellStart"/>
            <w:r w:rsidRPr="00214D9A">
              <w:rPr>
                <w:rFonts w:asciiTheme="minorHAnsi" w:hAnsiTheme="minorHAnsi" w:cstheme="minorHAnsi"/>
                <w:iCs/>
                <w:sz w:val="22"/>
              </w:rPr>
              <w:t>Ποταμούλα</w:t>
            </w:r>
            <w:proofErr w:type="spellEnd"/>
            <w:r w:rsidRPr="00214D9A">
              <w:rPr>
                <w:rFonts w:asciiTheme="minorHAnsi" w:hAnsiTheme="minorHAnsi" w:cstheme="minorHAnsi"/>
                <w:iCs/>
                <w:sz w:val="22"/>
              </w:rPr>
              <w:t xml:space="preserve"> του Δήμου Αγρινίου, Π.Ε. Αιτωλοακαρνανίας, σύμφωνα με την εντολή μίσθωσης α/α 87/2025 (Σχ. η </w:t>
            </w:r>
            <w:proofErr w:type="spellStart"/>
            <w:r w:rsidRPr="00214D9A">
              <w:rPr>
                <w:rFonts w:asciiTheme="minorHAnsi" w:hAnsiTheme="minorHAnsi" w:cstheme="minorHAnsi"/>
                <w:iCs/>
                <w:sz w:val="22"/>
              </w:rPr>
              <w:t>αρ</w:t>
            </w:r>
            <w:proofErr w:type="spellEnd"/>
            <w:r w:rsidRPr="00214D9A">
              <w:rPr>
                <w:rFonts w:asciiTheme="minorHAnsi" w:hAnsiTheme="minorHAnsi" w:cstheme="minorHAnsi"/>
                <w:iCs/>
                <w:sz w:val="22"/>
              </w:rPr>
              <w:t>. 1907/2025 (ΑΔΑ: Ρ3ΗΥ7Λ6-ΧΩΒ) Απόφαση της Περιφερειακής Επιτροπής της Π.Δ.Ε.).</w:t>
            </w:r>
          </w:p>
        </w:tc>
        <w:tc>
          <w:tcPr>
            <w:tcW w:w="1842" w:type="dxa"/>
          </w:tcPr>
          <w:p w14:paraId="53B8BE0A"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5567D470" w14:textId="77777777" w:rsidTr="00EC1A5C">
              <w:trPr>
                <w:trHeight w:val="310"/>
                <w:jc w:val="center"/>
              </w:trPr>
              <w:tc>
                <w:tcPr>
                  <w:tcW w:w="941" w:type="dxa"/>
                </w:tcPr>
                <w:p w14:paraId="715F65FD"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3D88B60" w14:textId="63350EE9" w:rsidR="00F01CE0" w:rsidRPr="00F01CE0" w:rsidRDefault="00FA7C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0655AAFB" w14:textId="77777777" w:rsidTr="00EC1A5C">
              <w:trPr>
                <w:trHeight w:val="310"/>
                <w:jc w:val="center"/>
              </w:trPr>
              <w:tc>
                <w:tcPr>
                  <w:tcW w:w="941" w:type="dxa"/>
                </w:tcPr>
                <w:p w14:paraId="0B4DC28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12D6A59"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16B202FF" w14:textId="77777777" w:rsidTr="00EC1A5C">
              <w:trPr>
                <w:trHeight w:val="310"/>
                <w:jc w:val="center"/>
              </w:trPr>
              <w:tc>
                <w:tcPr>
                  <w:tcW w:w="941" w:type="dxa"/>
                </w:tcPr>
                <w:p w14:paraId="1F8D2013"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ΛΕΥΚΟ</w:t>
                  </w:r>
                </w:p>
              </w:tc>
              <w:tc>
                <w:tcPr>
                  <w:tcW w:w="893" w:type="dxa"/>
                </w:tcPr>
                <w:p w14:paraId="041437EC" w14:textId="18FC25C4" w:rsidR="00F01CE0" w:rsidRPr="00F01CE0" w:rsidRDefault="00FA7C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64091FB6" w14:textId="77777777" w:rsidTr="00EC1A5C">
              <w:trPr>
                <w:trHeight w:val="310"/>
                <w:jc w:val="center"/>
              </w:trPr>
              <w:tc>
                <w:tcPr>
                  <w:tcW w:w="941" w:type="dxa"/>
                </w:tcPr>
                <w:p w14:paraId="4629B532"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91920B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D128666"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B17A80A" w14:textId="3EB19209" w:rsidR="00F01CE0" w:rsidRPr="007B00A9" w:rsidRDefault="004C0E35"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2647</w:t>
            </w:r>
            <w:r w:rsidR="00F01CE0" w:rsidRPr="00F01CE0">
              <w:rPr>
                <w:rFonts w:asciiTheme="minorHAnsi" w:hAnsiTheme="minorHAnsi" w:cstheme="minorHAnsi"/>
                <w:b/>
                <w:sz w:val="22"/>
              </w:rPr>
              <w:t>/2025</w:t>
            </w:r>
          </w:p>
        </w:tc>
      </w:tr>
      <w:tr w:rsidR="00F01CE0" w:rsidRPr="007B00A9" w14:paraId="085E3019" w14:textId="77777777" w:rsidTr="00F01CE0">
        <w:tc>
          <w:tcPr>
            <w:tcW w:w="1305" w:type="dxa"/>
            <w:tcBorders>
              <w:top w:val="single" w:sz="4" w:space="0" w:color="auto"/>
              <w:left w:val="single" w:sz="4" w:space="0" w:color="auto"/>
              <w:bottom w:val="single" w:sz="4" w:space="0" w:color="auto"/>
              <w:right w:val="single" w:sz="4" w:space="0" w:color="auto"/>
            </w:tcBorders>
          </w:tcPr>
          <w:p w14:paraId="65514EB0" w14:textId="77777777" w:rsidR="00F01CE0" w:rsidRPr="007B00A9" w:rsidRDefault="00F01CE0" w:rsidP="00F01CE0">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B449E3C"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2775E02"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tr w:rsidR="00F01CE0" w:rsidRPr="007B00A9" w14:paraId="3BC617B7" w14:textId="77777777" w:rsidTr="00D22926">
        <w:tc>
          <w:tcPr>
            <w:tcW w:w="1305" w:type="dxa"/>
            <w:tcBorders>
              <w:top w:val="single" w:sz="4" w:space="0" w:color="auto"/>
              <w:left w:val="single" w:sz="4" w:space="0" w:color="auto"/>
              <w:bottom w:val="single" w:sz="4" w:space="0" w:color="auto"/>
              <w:right w:val="single" w:sz="4" w:space="0" w:color="auto"/>
            </w:tcBorders>
          </w:tcPr>
          <w:p w14:paraId="2067D97E" w14:textId="03E21DC4" w:rsidR="00F01CE0" w:rsidRPr="007B00A9" w:rsidRDefault="00F01CE0" w:rsidP="00F01CE0">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80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B0F8945" w14:textId="61816722" w:rsidR="00F01CE0" w:rsidRPr="00EF59A5" w:rsidRDefault="00214D9A" w:rsidP="00F01CE0">
            <w:pPr>
              <w:spacing w:after="0"/>
              <w:jc w:val="both"/>
              <w:rPr>
                <w:rFonts w:asciiTheme="minorHAnsi" w:hAnsiTheme="minorHAnsi" w:cstheme="minorHAnsi"/>
                <w:iCs/>
                <w:sz w:val="22"/>
              </w:rPr>
            </w:pPr>
            <w:r w:rsidRPr="00214D9A">
              <w:rPr>
                <w:rFonts w:asciiTheme="minorHAnsi" w:hAnsiTheme="minorHAnsi" w:cstheme="minorHAnsi"/>
                <w:iCs/>
                <w:sz w:val="22"/>
              </w:rPr>
              <w:t xml:space="preserve">Έγκριση απολογιστικά της διάθεσης πίστωσης συνολικού ποσού 4.947,60€ (με Φ.Π.Α.), για τη μίσθωση ιδιωτικών μηχανημάτων: α) ΡΑΕ 7498 Ι.Χ. (φορτηγό με παρελκόμενα) και β) ΜΕ 18685 Ι.Χ. (φορτωτής τροχοφόρος), ιδιοκτησίας του οικονομικού φορέα «ΡΟΥΣΟΓΙΑΝΝΗΣ ΧΡΗΣΤΟΣ του ΣΩΤΗΡΙΟΥ», που εργάσθηκαν από 08/08/2025 έως 10/08/2025, για τη συνδρομή στο έργο της Π.Υ. στην κατάσβεση της Δασικής πυρκαγιάς στην περιοχή </w:t>
            </w:r>
            <w:proofErr w:type="spellStart"/>
            <w:r w:rsidRPr="00214D9A">
              <w:rPr>
                <w:rFonts w:asciiTheme="minorHAnsi" w:hAnsiTheme="minorHAnsi" w:cstheme="minorHAnsi"/>
                <w:iCs/>
                <w:sz w:val="22"/>
              </w:rPr>
              <w:t>Ποταμούλα</w:t>
            </w:r>
            <w:proofErr w:type="spellEnd"/>
            <w:r w:rsidRPr="00214D9A">
              <w:rPr>
                <w:rFonts w:asciiTheme="minorHAnsi" w:hAnsiTheme="minorHAnsi" w:cstheme="minorHAnsi"/>
                <w:iCs/>
                <w:sz w:val="22"/>
              </w:rPr>
              <w:t xml:space="preserve"> του Δήμου Αγρινίου Π.Ε. Αιτωλοακαρνανίας, σύμφωνα με την εντολή μίσθωσης α/α 88/2025 (Σχ. η </w:t>
            </w:r>
            <w:proofErr w:type="spellStart"/>
            <w:r w:rsidRPr="00214D9A">
              <w:rPr>
                <w:rFonts w:asciiTheme="minorHAnsi" w:hAnsiTheme="minorHAnsi" w:cstheme="minorHAnsi"/>
                <w:iCs/>
                <w:sz w:val="22"/>
              </w:rPr>
              <w:t>αρ</w:t>
            </w:r>
            <w:proofErr w:type="spellEnd"/>
            <w:r w:rsidRPr="00214D9A">
              <w:rPr>
                <w:rFonts w:asciiTheme="minorHAnsi" w:hAnsiTheme="minorHAnsi" w:cstheme="minorHAnsi"/>
                <w:iCs/>
                <w:sz w:val="22"/>
              </w:rPr>
              <w:t>. 1908/2025 (ΑΔΑ: ΕΠΤΘ7Λ6-4Ψ7) Απόφαση της Περιφερειακής Επιτροπής της Π.Δ.Ε.).</w:t>
            </w:r>
          </w:p>
        </w:tc>
        <w:tc>
          <w:tcPr>
            <w:tcW w:w="1842" w:type="dxa"/>
          </w:tcPr>
          <w:p w14:paraId="42981B6F" w14:textId="77777777" w:rsidR="00F01CE0" w:rsidRPr="00F01CE0" w:rsidRDefault="00F01CE0" w:rsidP="00F01CE0">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F01CE0" w:rsidRPr="00F01CE0" w14:paraId="17D19FAD" w14:textId="77777777" w:rsidTr="00EC1A5C">
              <w:trPr>
                <w:trHeight w:val="310"/>
                <w:jc w:val="center"/>
              </w:trPr>
              <w:tc>
                <w:tcPr>
                  <w:tcW w:w="941" w:type="dxa"/>
                </w:tcPr>
                <w:p w14:paraId="606143BE"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E70C8BC" w14:textId="1C36CFEA" w:rsidR="00F01CE0" w:rsidRPr="00F01CE0" w:rsidRDefault="00FA7C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F01CE0" w:rsidRPr="00F01CE0" w14:paraId="4BA18326" w14:textId="77777777" w:rsidTr="00EC1A5C">
              <w:trPr>
                <w:trHeight w:val="310"/>
                <w:jc w:val="center"/>
              </w:trPr>
              <w:tc>
                <w:tcPr>
                  <w:tcW w:w="941" w:type="dxa"/>
                </w:tcPr>
                <w:p w14:paraId="5FE77F58"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F0D4875"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F01CE0" w:rsidRPr="00F01CE0" w14:paraId="6E539BDA" w14:textId="77777777" w:rsidTr="00EC1A5C">
              <w:trPr>
                <w:trHeight w:val="310"/>
                <w:jc w:val="center"/>
              </w:trPr>
              <w:tc>
                <w:tcPr>
                  <w:tcW w:w="941" w:type="dxa"/>
                </w:tcPr>
                <w:p w14:paraId="0E31300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00D6E78" w14:textId="241942F1" w:rsidR="00F01CE0" w:rsidRPr="00F01CE0" w:rsidRDefault="00FA7C98" w:rsidP="00F01CE0">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F01CE0" w:rsidRPr="00F01CE0" w14:paraId="26F3DBE2" w14:textId="77777777" w:rsidTr="00EC1A5C">
              <w:trPr>
                <w:trHeight w:val="310"/>
                <w:jc w:val="center"/>
              </w:trPr>
              <w:tc>
                <w:tcPr>
                  <w:tcW w:w="941" w:type="dxa"/>
                </w:tcPr>
                <w:p w14:paraId="188EE51F" w14:textId="77777777" w:rsidR="00F01CE0" w:rsidRPr="00F01CE0" w:rsidRDefault="00F01CE0" w:rsidP="00F01CE0">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CF89188" w14:textId="77777777" w:rsidR="00F01CE0" w:rsidRPr="00F01CE0" w:rsidRDefault="00F01CE0" w:rsidP="00F01CE0">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4473FE5" w14:textId="77777777" w:rsidR="00F01CE0" w:rsidRPr="00F01CE0" w:rsidRDefault="00F01CE0" w:rsidP="00F01CE0">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0A602CC" w14:textId="535D8DF5" w:rsidR="00F01CE0" w:rsidRPr="007B00A9" w:rsidRDefault="004C0E35" w:rsidP="00F01CE0">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2648</w:t>
            </w:r>
            <w:r w:rsidR="00F01CE0" w:rsidRPr="00F01CE0">
              <w:rPr>
                <w:rFonts w:asciiTheme="minorHAnsi" w:hAnsiTheme="minorHAnsi" w:cstheme="minorHAnsi"/>
                <w:b/>
                <w:sz w:val="22"/>
              </w:rPr>
              <w:t>/2025</w:t>
            </w:r>
          </w:p>
        </w:tc>
      </w:tr>
      <w:tr w:rsidR="00F01CE0" w:rsidRPr="007B00A9" w14:paraId="2F62653A" w14:textId="77777777" w:rsidTr="00F01CE0">
        <w:tc>
          <w:tcPr>
            <w:tcW w:w="1305" w:type="dxa"/>
            <w:tcBorders>
              <w:top w:val="single" w:sz="4" w:space="0" w:color="auto"/>
              <w:left w:val="single" w:sz="4" w:space="0" w:color="auto"/>
              <w:bottom w:val="single" w:sz="4" w:space="0" w:color="auto"/>
              <w:right w:val="single" w:sz="4" w:space="0" w:color="auto"/>
            </w:tcBorders>
          </w:tcPr>
          <w:p w14:paraId="39889C86" w14:textId="77777777" w:rsidR="00F01CE0" w:rsidRPr="007B00A9" w:rsidRDefault="00F01CE0" w:rsidP="00F01CE0">
            <w:pPr>
              <w:spacing w:after="0"/>
              <w:jc w:val="both"/>
              <w:rPr>
                <w:rFonts w:asciiTheme="minorHAnsi" w:hAnsiTheme="minorHAnsi" w:cstheme="minorHAnsi"/>
                <w:b/>
                <w:sz w:val="22"/>
              </w:rPr>
            </w:pPr>
            <w:bookmarkStart w:id="20" w:name="_Hlk216339470"/>
          </w:p>
        </w:tc>
        <w:tc>
          <w:tcPr>
            <w:tcW w:w="7513" w:type="dxa"/>
            <w:tcBorders>
              <w:top w:val="single" w:sz="4" w:space="0" w:color="auto"/>
              <w:left w:val="single" w:sz="4" w:space="0" w:color="auto"/>
              <w:bottom w:val="single" w:sz="4" w:space="0" w:color="auto"/>
              <w:right w:val="single" w:sz="4" w:space="0" w:color="auto"/>
            </w:tcBorders>
          </w:tcPr>
          <w:p w14:paraId="48E9A0BD" w14:textId="77777777" w:rsidR="00F01CE0" w:rsidRPr="0082058D" w:rsidRDefault="00F01CE0" w:rsidP="00F01CE0">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45C84741" w14:textId="77777777" w:rsidR="00F01CE0" w:rsidRPr="007B00A9" w:rsidRDefault="00F01CE0" w:rsidP="00F01CE0">
            <w:pPr>
              <w:tabs>
                <w:tab w:val="left" w:pos="8243"/>
                <w:tab w:val="left" w:pos="8302"/>
              </w:tabs>
              <w:spacing w:after="0"/>
              <w:ind w:left="-60"/>
              <w:rPr>
                <w:rFonts w:asciiTheme="minorHAnsi" w:hAnsiTheme="minorHAnsi" w:cstheme="minorHAnsi"/>
                <w:b/>
                <w:sz w:val="22"/>
              </w:rPr>
            </w:pPr>
          </w:p>
        </w:tc>
      </w:tr>
      <w:bookmarkEnd w:id="20"/>
      <w:tr w:rsidR="00214D9A" w:rsidRPr="007B00A9" w14:paraId="385D6B8F" w14:textId="77777777" w:rsidTr="00214D9A">
        <w:tc>
          <w:tcPr>
            <w:tcW w:w="1305" w:type="dxa"/>
            <w:tcBorders>
              <w:top w:val="single" w:sz="4" w:space="0" w:color="auto"/>
              <w:left w:val="single" w:sz="4" w:space="0" w:color="auto"/>
              <w:bottom w:val="single" w:sz="4" w:space="0" w:color="auto"/>
              <w:right w:val="single" w:sz="4" w:space="0" w:color="auto"/>
            </w:tcBorders>
          </w:tcPr>
          <w:p w14:paraId="66443BA8" w14:textId="47C47B51" w:rsidR="00214D9A" w:rsidRPr="007B00A9" w:rsidRDefault="00214D9A" w:rsidP="00153362">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81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2B19869" w14:textId="775A8980" w:rsidR="00214D9A" w:rsidRPr="0082058D" w:rsidRDefault="007F5C4F" w:rsidP="00153362">
            <w:pPr>
              <w:spacing w:after="0"/>
              <w:jc w:val="both"/>
              <w:rPr>
                <w:rFonts w:asciiTheme="minorHAnsi" w:hAnsiTheme="minorHAnsi" w:cstheme="minorHAnsi"/>
                <w:iCs/>
                <w:sz w:val="22"/>
              </w:rPr>
            </w:pPr>
            <w:r w:rsidRPr="007F5C4F">
              <w:rPr>
                <w:rFonts w:asciiTheme="minorHAnsi" w:hAnsiTheme="minorHAnsi" w:cstheme="minorHAnsi"/>
                <w:iCs/>
                <w:sz w:val="22"/>
              </w:rPr>
              <w:t xml:space="preserve">Έγκριση απολογιστικά της διάθεσης πίστωσης συνολικού ποσού 595,20€ (με Φ.Π.Α.), για τη μίσθωση ιδιωτικού μηχανήματος: ΑΙΜ 6454 (φορτηγό με παρελκόμενα), ιδιοκτησίας του οικονομικού φορέα «ΤΡΑΥΛΟΣΤΑΘΗΣ ΔΗΜΗΤΡΙΟΣ του ΧΡΗΣΤΟΥ», που εργάσθηκε στις 08/08/2025, σε κατάσταση αναμονής (RED CODE) για υποβοήθηση του έργου του Π.Σ. σε περίπτωση πυρκαγιάς στην Π.Ε. Αιτωλοακαρνανίας, σύμφωνα με την εντολή μίσθωσης α/α 89/2025 (Σχ. η </w:t>
            </w:r>
            <w:proofErr w:type="spellStart"/>
            <w:r w:rsidRPr="007F5C4F">
              <w:rPr>
                <w:rFonts w:asciiTheme="minorHAnsi" w:hAnsiTheme="minorHAnsi" w:cstheme="minorHAnsi"/>
                <w:iCs/>
                <w:sz w:val="22"/>
              </w:rPr>
              <w:t>αρ</w:t>
            </w:r>
            <w:proofErr w:type="spellEnd"/>
            <w:r w:rsidRPr="007F5C4F">
              <w:rPr>
                <w:rFonts w:asciiTheme="minorHAnsi" w:hAnsiTheme="minorHAnsi" w:cstheme="minorHAnsi"/>
                <w:iCs/>
                <w:sz w:val="22"/>
              </w:rPr>
              <w:t>. 1909/2025 (ΑΔΑ: 6ΖΛ57Λ6-6Η6) Απόφαση της Περιφερειακής Επιτροπής της Π.Δ.Ε.).</w:t>
            </w:r>
          </w:p>
        </w:tc>
        <w:tc>
          <w:tcPr>
            <w:tcW w:w="1842" w:type="dxa"/>
            <w:tcBorders>
              <w:top w:val="single" w:sz="4" w:space="0" w:color="auto"/>
              <w:left w:val="single" w:sz="4" w:space="0" w:color="auto"/>
              <w:bottom w:val="single" w:sz="4" w:space="0" w:color="auto"/>
              <w:right w:val="single" w:sz="4" w:space="0" w:color="auto"/>
            </w:tcBorders>
          </w:tcPr>
          <w:p w14:paraId="00816841" w14:textId="77777777" w:rsidR="00094F4F" w:rsidRPr="00F01CE0" w:rsidRDefault="00094F4F" w:rsidP="00094F4F">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94F4F" w:rsidRPr="00F01CE0" w14:paraId="54C84A89" w14:textId="77777777" w:rsidTr="00153362">
              <w:trPr>
                <w:trHeight w:val="310"/>
                <w:jc w:val="center"/>
              </w:trPr>
              <w:tc>
                <w:tcPr>
                  <w:tcW w:w="941" w:type="dxa"/>
                </w:tcPr>
                <w:p w14:paraId="7F893BC8"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EC7745F" w14:textId="78CB8147" w:rsidR="00094F4F" w:rsidRPr="00F01CE0" w:rsidRDefault="00FA7C98"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094F4F" w:rsidRPr="00F01CE0" w14:paraId="043E5B29" w14:textId="77777777" w:rsidTr="00153362">
              <w:trPr>
                <w:trHeight w:val="310"/>
                <w:jc w:val="center"/>
              </w:trPr>
              <w:tc>
                <w:tcPr>
                  <w:tcW w:w="941" w:type="dxa"/>
                </w:tcPr>
                <w:p w14:paraId="22E0446F"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0AE27ED"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94F4F" w:rsidRPr="00F01CE0" w14:paraId="050DFC67" w14:textId="77777777" w:rsidTr="00153362">
              <w:trPr>
                <w:trHeight w:val="310"/>
                <w:jc w:val="center"/>
              </w:trPr>
              <w:tc>
                <w:tcPr>
                  <w:tcW w:w="941" w:type="dxa"/>
                </w:tcPr>
                <w:p w14:paraId="673BDFE0"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F08861D" w14:textId="48CA165A" w:rsidR="00094F4F" w:rsidRPr="00F01CE0" w:rsidRDefault="00FA7C98"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094F4F" w:rsidRPr="00F01CE0" w14:paraId="75A13333" w14:textId="77777777" w:rsidTr="00153362">
              <w:trPr>
                <w:trHeight w:val="310"/>
                <w:jc w:val="center"/>
              </w:trPr>
              <w:tc>
                <w:tcPr>
                  <w:tcW w:w="941" w:type="dxa"/>
                </w:tcPr>
                <w:p w14:paraId="0498A442"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EE22B3A"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436115B" w14:textId="77777777" w:rsidR="00094F4F" w:rsidRPr="00F01CE0" w:rsidRDefault="00094F4F" w:rsidP="00094F4F">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230E210" w14:textId="2CFB8866" w:rsidR="00214D9A" w:rsidRPr="007B00A9" w:rsidRDefault="004C0E35" w:rsidP="0067320E">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2649</w:t>
            </w:r>
            <w:r w:rsidR="00094F4F" w:rsidRPr="00F01CE0">
              <w:rPr>
                <w:rFonts w:asciiTheme="minorHAnsi" w:hAnsiTheme="minorHAnsi" w:cstheme="minorHAnsi"/>
                <w:b/>
                <w:sz w:val="22"/>
              </w:rPr>
              <w:t>/2025</w:t>
            </w:r>
          </w:p>
        </w:tc>
      </w:tr>
      <w:tr w:rsidR="00214D9A" w:rsidRPr="007B00A9" w14:paraId="1A657AF8" w14:textId="77777777" w:rsidTr="00214D9A">
        <w:tc>
          <w:tcPr>
            <w:tcW w:w="1305" w:type="dxa"/>
            <w:tcBorders>
              <w:top w:val="single" w:sz="4" w:space="0" w:color="auto"/>
              <w:left w:val="single" w:sz="4" w:space="0" w:color="auto"/>
              <w:bottom w:val="single" w:sz="4" w:space="0" w:color="auto"/>
              <w:right w:val="single" w:sz="4" w:space="0" w:color="auto"/>
            </w:tcBorders>
          </w:tcPr>
          <w:p w14:paraId="10530E2C" w14:textId="77777777" w:rsidR="00214D9A" w:rsidRPr="007B00A9" w:rsidRDefault="00214D9A" w:rsidP="0015336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D536AC0" w14:textId="77777777" w:rsidR="00214D9A" w:rsidRPr="0082058D" w:rsidRDefault="00214D9A" w:rsidP="00153362">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4332D80" w14:textId="77777777" w:rsidR="00214D9A" w:rsidRPr="007B00A9" w:rsidRDefault="00214D9A" w:rsidP="00153362">
            <w:pPr>
              <w:tabs>
                <w:tab w:val="left" w:pos="8243"/>
                <w:tab w:val="left" w:pos="8302"/>
              </w:tabs>
              <w:spacing w:after="0"/>
              <w:ind w:left="-60"/>
              <w:rPr>
                <w:rFonts w:asciiTheme="minorHAnsi" w:hAnsiTheme="minorHAnsi" w:cstheme="minorHAnsi"/>
                <w:b/>
                <w:sz w:val="22"/>
              </w:rPr>
            </w:pPr>
          </w:p>
        </w:tc>
      </w:tr>
      <w:tr w:rsidR="00214D9A" w:rsidRPr="007B00A9" w14:paraId="50827FEC" w14:textId="77777777" w:rsidTr="00214D9A">
        <w:tc>
          <w:tcPr>
            <w:tcW w:w="1305" w:type="dxa"/>
            <w:tcBorders>
              <w:top w:val="single" w:sz="4" w:space="0" w:color="auto"/>
              <w:left w:val="single" w:sz="4" w:space="0" w:color="auto"/>
              <w:bottom w:val="single" w:sz="4" w:space="0" w:color="auto"/>
              <w:right w:val="single" w:sz="4" w:space="0" w:color="auto"/>
            </w:tcBorders>
          </w:tcPr>
          <w:p w14:paraId="422B2C0C" w14:textId="1CEDE2D2" w:rsidR="00214D9A" w:rsidRPr="007B00A9" w:rsidRDefault="00214D9A" w:rsidP="00153362">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82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D45ABCB" w14:textId="1DEBD525" w:rsidR="00214D9A" w:rsidRPr="0082058D" w:rsidRDefault="007F5C4F" w:rsidP="00153362">
            <w:pPr>
              <w:spacing w:after="0"/>
              <w:jc w:val="both"/>
              <w:rPr>
                <w:rFonts w:asciiTheme="minorHAnsi" w:hAnsiTheme="minorHAnsi" w:cstheme="minorHAnsi"/>
                <w:iCs/>
                <w:sz w:val="22"/>
              </w:rPr>
            </w:pPr>
            <w:r w:rsidRPr="007F5C4F">
              <w:rPr>
                <w:rFonts w:asciiTheme="minorHAnsi" w:hAnsiTheme="minorHAnsi" w:cstheme="minorHAnsi"/>
                <w:iCs/>
                <w:sz w:val="22"/>
              </w:rPr>
              <w:t xml:space="preserve">Έγκριση απολογιστικά της διάθεσης πίστωσης συνολικού ποσού 595,20€ (με Φ.Π.Α.), για τη μίσθωση ιδιωτικού μηχανήματος έργου: ΑΙΤ 7667 (φορτηγό ανατρεπόμενο με παρελκόμενα), ιδιοκτησίας του οικονομικού φορέα «ΜΠΟΥΜΠΟΥΛΗ ΑΦΡΟΔΙΤΗ του ΒΑΣΙΛΕΙΟΥ», που εργάσθηκε στις 08/08/2025, σε κατάσταση αναμονής (RED CODE) ως υποβοήθηση του έργου του Π.Σ. σε περίπτωση πυρκαγιάς στην Π.Ε. Αιτωλοακαρνανίας, σύμφωνα με την εντολή μίσθωσης α/α 90/2025 (Σχ. η </w:t>
            </w:r>
            <w:proofErr w:type="spellStart"/>
            <w:r w:rsidRPr="007F5C4F">
              <w:rPr>
                <w:rFonts w:asciiTheme="minorHAnsi" w:hAnsiTheme="minorHAnsi" w:cstheme="minorHAnsi"/>
                <w:iCs/>
                <w:sz w:val="22"/>
              </w:rPr>
              <w:t>αρ</w:t>
            </w:r>
            <w:proofErr w:type="spellEnd"/>
            <w:r w:rsidRPr="007F5C4F">
              <w:rPr>
                <w:rFonts w:asciiTheme="minorHAnsi" w:hAnsiTheme="minorHAnsi" w:cstheme="minorHAnsi"/>
                <w:iCs/>
                <w:sz w:val="22"/>
              </w:rPr>
              <w:t>. 1910/2025 (ΑΔΑ: ΡΧ497Λ6-ΝΘ6) Απόφαση της Περιφερειακής Επιτροπής της Π.Δ.Ε.).</w:t>
            </w:r>
          </w:p>
        </w:tc>
        <w:tc>
          <w:tcPr>
            <w:tcW w:w="1842" w:type="dxa"/>
            <w:tcBorders>
              <w:top w:val="single" w:sz="4" w:space="0" w:color="auto"/>
              <w:left w:val="single" w:sz="4" w:space="0" w:color="auto"/>
              <w:bottom w:val="single" w:sz="4" w:space="0" w:color="auto"/>
              <w:right w:val="single" w:sz="4" w:space="0" w:color="auto"/>
            </w:tcBorders>
          </w:tcPr>
          <w:p w14:paraId="6AE5764A" w14:textId="77777777" w:rsidR="00094F4F" w:rsidRPr="00F01CE0" w:rsidRDefault="00094F4F" w:rsidP="00094F4F">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94F4F" w:rsidRPr="00F01CE0" w14:paraId="2387E45A" w14:textId="77777777" w:rsidTr="00153362">
              <w:trPr>
                <w:trHeight w:val="310"/>
                <w:jc w:val="center"/>
              </w:trPr>
              <w:tc>
                <w:tcPr>
                  <w:tcW w:w="941" w:type="dxa"/>
                </w:tcPr>
                <w:p w14:paraId="7FF7DE61"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31B25D9" w14:textId="1E0F8C93" w:rsidR="00094F4F" w:rsidRPr="00F01CE0" w:rsidRDefault="00FA7C98"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094F4F" w:rsidRPr="00F01CE0" w14:paraId="6B1D21EC" w14:textId="77777777" w:rsidTr="00153362">
              <w:trPr>
                <w:trHeight w:val="310"/>
                <w:jc w:val="center"/>
              </w:trPr>
              <w:tc>
                <w:tcPr>
                  <w:tcW w:w="941" w:type="dxa"/>
                </w:tcPr>
                <w:p w14:paraId="2F502777"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106C0BF"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94F4F" w:rsidRPr="00F01CE0" w14:paraId="23901A8C" w14:textId="77777777" w:rsidTr="00153362">
              <w:trPr>
                <w:trHeight w:val="310"/>
                <w:jc w:val="center"/>
              </w:trPr>
              <w:tc>
                <w:tcPr>
                  <w:tcW w:w="941" w:type="dxa"/>
                </w:tcPr>
                <w:p w14:paraId="57AB3FF6"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FC1A97D" w14:textId="2A2C428E" w:rsidR="00094F4F" w:rsidRPr="00F01CE0" w:rsidRDefault="00FA7C98"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094F4F" w:rsidRPr="00F01CE0" w14:paraId="53BA263E" w14:textId="77777777" w:rsidTr="00153362">
              <w:trPr>
                <w:trHeight w:val="310"/>
                <w:jc w:val="center"/>
              </w:trPr>
              <w:tc>
                <w:tcPr>
                  <w:tcW w:w="941" w:type="dxa"/>
                </w:tcPr>
                <w:p w14:paraId="6A57232E"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BED9000"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759F4FD" w14:textId="77777777" w:rsidR="00094F4F" w:rsidRPr="00F01CE0" w:rsidRDefault="00094F4F" w:rsidP="00094F4F">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4DC3FA5" w14:textId="26D541AB" w:rsidR="00214D9A" w:rsidRPr="007B00A9" w:rsidRDefault="004C0E35" w:rsidP="0067320E">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2650</w:t>
            </w:r>
            <w:r w:rsidR="00094F4F" w:rsidRPr="00F01CE0">
              <w:rPr>
                <w:rFonts w:asciiTheme="minorHAnsi" w:hAnsiTheme="minorHAnsi" w:cstheme="minorHAnsi"/>
                <w:b/>
                <w:sz w:val="22"/>
              </w:rPr>
              <w:t>/2025</w:t>
            </w:r>
          </w:p>
        </w:tc>
      </w:tr>
      <w:tr w:rsidR="00214D9A" w:rsidRPr="007B00A9" w14:paraId="7E486325" w14:textId="77777777" w:rsidTr="00214D9A">
        <w:tc>
          <w:tcPr>
            <w:tcW w:w="1305" w:type="dxa"/>
            <w:tcBorders>
              <w:top w:val="single" w:sz="4" w:space="0" w:color="auto"/>
              <w:left w:val="single" w:sz="4" w:space="0" w:color="auto"/>
              <w:bottom w:val="single" w:sz="4" w:space="0" w:color="auto"/>
              <w:right w:val="single" w:sz="4" w:space="0" w:color="auto"/>
            </w:tcBorders>
          </w:tcPr>
          <w:p w14:paraId="3972588D" w14:textId="77777777" w:rsidR="00214D9A" w:rsidRPr="007B00A9" w:rsidRDefault="00214D9A" w:rsidP="0015336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2BBEE90" w14:textId="77777777" w:rsidR="00214D9A" w:rsidRPr="0082058D" w:rsidRDefault="00214D9A" w:rsidP="00153362">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2EBC063F" w14:textId="77777777" w:rsidR="00214D9A" w:rsidRPr="007B00A9" w:rsidRDefault="00214D9A" w:rsidP="00153362">
            <w:pPr>
              <w:tabs>
                <w:tab w:val="left" w:pos="8243"/>
                <w:tab w:val="left" w:pos="8302"/>
              </w:tabs>
              <w:spacing w:after="0"/>
              <w:ind w:left="-60"/>
              <w:rPr>
                <w:rFonts w:asciiTheme="minorHAnsi" w:hAnsiTheme="minorHAnsi" w:cstheme="minorHAnsi"/>
                <w:b/>
                <w:sz w:val="22"/>
              </w:rPr>
            </w:pPr>
          </w:p>
        </w:tc>
      </w:tr>
      <w:tr w:rsidR="00214D9A" w:rsidRPr="007B00A9" w14:paraId="2DEC3E10" w14:textId="77777777" w:rsidTr="00214D9A">
        <w:tc>
          <w:tcPr>
            <w:tcW w:w="1305" w:type="dxa"/>
            <w:tcBorders>
              <w:top w:val="single" w:sz="4" w:space="0" w:color="auto"/>
              <w:left w:val="single" w:sz="4" w:space="0" w:color="auto"/>
              <w:bottom w:val="single" w:sz="4" w:space="0" w:color="auto"/>
              <w:right w:val="single" w:sz="4" w:space="0" w:color="auto"/>
            </w:tcBorders>
          </w:tcPr>
          <w:p w14:paraId="3A106E7D" w14:textId="0BF6859A" w:rsidR="00214D9A" w:rsidRPr="007B00A9" w:rsidRDefault="00214D9A" w:rsidP="00153362">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83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36B888E" w14:textId="3761985B" w:rsidR="00214D9A" w:rsidRPr="00554DA4" w:rsidRDefault="007F5C4F" w:rsidP="00153362">
            <w:pPr>
              <w:spacing w:after="0"/>
              <w:jc w:val="both"/>
              <w:rPr>
                <w:rFonts w:asciiTheme="minorHAnsi" w:hAnsiTheme="minorHAnsi" w:cstheme="minorHAnsi"/>
                <w:iCs/>
                <w:sz w:val="22"/>
              </w:rPr>
            </w:pPr>
            <w:r w:rsidRPr="00554DA4">
              <w:rPr>
                <w:rFonts w:asciiTheme="minorHAnsi" w:hAnsiTheme="minorHAnsi" w:cstheme="minorHAnsi"/>
                <w:iCs/>
                <w:sz w:val="22"/>
              </w:rPr>
              <w:t>Έγκριση απολογιστικά της διάθεσης πίστωσης συνολικού ποσού 2.083,20€ (με Φ.Π.Α.), για τη μίσθωση ιδιωτικού μηχανήματος έργου: ΜΕ 18685 Ι.Χ. 136ΗΡ (φορτωτής τροχοφόρος), ιδιοκτησίας του οικονομικού φορέα «ΑΚΡΙΔΑΣ Π. ΜΟΝΟΠΡΟΣΩΠΗ Ι.Κ.Ε.», που εργάστηκε σε κατάσταση αναμονής (RED CODE) από 08/8/2025 έως 10/8/2025, για την πραγματοποίηση εργασιών υποβοήθησης του Π.Σ. σε περίπτωση πυρκαγιάς</w:t>
            </w:r>
            <w:r w:rsidR="00646313" w:rsidRPr="00554DA4">
              <w:t xml:space="preserve"> </w:t>
            </w:r>
            <w:r w:rsidR="00646313" w:rsidRPr="00554DA4">
              <w:rPr>
                <w:rFonts w:asciiTheme="minorHAnsi" w:hAnsiTheme="minorHAnsi" w:cstheme="minorHAnsi"/>
                <w:iCs/>
                <w:sz w:val="22"/>
              </w:rPr>
              <w:t>στην Π.Ε. Αιτωλοακαρνανίας</w:t>
            </w:r>
            <w:r w:rsidRPr="00554DA4">
              <w:rPr>
                <w:rFonts w:asciiTheme="minorHAnsi" w:hAnsiTheme="minorHAnsi" w:cstheme="minorHAnsi"/>
                <w:iCs/>
                <w:sz w:val="22"/>
              </w:rPr>
              <w:t xml:space="preserve">, σύμφωνα με την εντολή μίσθωσης α/α 91/2025 (Σχ. η </w:t>
            </w:r>
            <w:proofErr w:type="spellStart"/>
            <w:r w:rsidRPr="00554DA4">
              <w:rPr>
                <w:rFonts w:asciiTheme="minorHAnsi" w:hAnsiTheme="minorHAnsi" w:cstheme="minorHAnsi"/>
                <w:iCs/>
                <w:sz w:val="22"/>
              </w:rPr>
              <w:t>αρ</w:t>
            </w:r>
            <w:proofErr w:type="spellEnd"/>
            <w:r w:rsidRPr="00554DA4">
              <w:rPr>
                <w:rFonts w:asciiTheme="minorHAnsi" w:hAnsiTheme="minorHAnsi" w:cstheme="minorHAnsi"/>
                <w:iCs/>
                <w:sz w:val="22"/>
              </w:rPr>
              <w:t>. 1911/2025 (ΑΔΑ: ΡΑΗΡ7Λ6-ΥΚΠ) Απόφαση της Περιφερειακής Επιτροπής της Π.Δ.Ε.).</w:t>
            </w:r>
          </w:p>
        </w:tc>
        <w:tc>
          <w:tcPr>
            <w:tcW w:w="1842" w:type="dxa"/>
            <w:tcBorders>
              <w:top w:val="single" w:sz="4" w:space="0" w:color="auto"/>
              <w:left w:val="single" w:sz="4" w:space="0" w:color="auto"/>
              <w:bottom w:val="single" w:sz="4" w:space="0" w:color="auto"/>
              <w:right w:val="single" w:sz="4" w:space="0" w:color="auto"/>
            </w:tcBorders>
          </w:tcPr>
          <w:p w14:paraId="5B65FB11" w14:textId="77777777" w:rsidR="00094F4F" w:rsidRPr="00F01CE0" w:rsidRDefault="00094F4F" w:rsidP="00094F4F">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94F4F" w:rsidRPr="00F01CE0" w14:paraId="17CEC6FB" w14:textId="77777777" w:rsidTr="00153362">
              <w:trPr>
                <w:trHeight w:val="310"/>
                <w:jc w:val="center"/>
              </w:trPr>
              <w:tc>
                <w:tcPr>
                  <w:tcW w:w="941" w:type="dxa"/>
                </w:tcPr>
                <w:p w14:paraId="725D9683"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B64098B" w14:textId="0B483FC9" w:rsidR="00094F4F" w:rsidRPr="00F01CE0" w:rsidRDefault="00FA7C98"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094F4F" w:rsidRPr="00F01CE0" w14:paraId="72BBB450" w14:textId="77777777" w:rsidTr="00153362">
              <w:trPr>
                <w:trHeight w:val="310"/>
                <w:jc w:val="center"/>
              </w:trPr>
              <w:tc>
                <w:tcPr>
                  <w:tcW w:w="941" w:type="dxa"/>
                </w:tcPr>
                <w:p w14:paraId="72B44879"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94D3A21"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94F4F" w:rsidRPr="00F01CE0" w14:paraId="7BBCA068" w14:textId="77777777" w:rsidTr="00153362">
              <w:trPr>
                <w:trHeight w:val="310"/>
                <w:jc w:val="center"/>
              </w:trPr>
              <w:tc>
                <w:tcPr>
                  <w:tcW w:w="941" w:type="dxa"/>
                </w:tcPr>
                <w:p w14:paraId="26016756"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EE614E7" w14:textId="0ACE3B84" w:rsidR="00094F4F" w:rsidRPr="00F01CE0" w:rsidRDefault="00FA7C98"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094F4F" w:rsidRPr="00F01CE0" w14:paraId="58A6FC40" w14:textId="77777777" w:rsidTr="00153362">
              <w:trPr>
                <w:trHeight w:val="310"/>
                <w:jc w:val="center"/>
              </w:trPr>
              <w:tc>
                <w:tcPr>
                  <w:tcW w:w="941" w:type="dxa"/>
                </w:tcPr>
                <w:p w14:paraId="0E62A25B"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8FB382D"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927FE4A" w14:textId="77777777" w:rsidR="00094F4F" w:rsidRPr="00F01CE0" w:rsidRDefault="00094F4F" w:rsidP="00094F4F">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F626C93" w14:textId="57C1BAB8" w:rsidR="00214D9A" w:rsidRPr="007B00A9" w:rsidRDefault="004C0E35" w:rsidP="0067320E">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2651</w:t>
            </w:r>
            <w:r w:rsidR="00094F4F" w:rsidRPr="00F01CE0">
              <w:rPr>
                <w:rFonts w:asciiTheme="minorHAnsi" w:hAnsiTheme="minorHAnsi" w:cstheme="minorHAnsi"/>
                <w:b/>
                <w:sz w:val="22"/>
              </w:rPr>
              <w:t>/2025</w:t>
            </w:r>
          </w:p>
        </w:tc>
      </w:tr>
      <w:tr w:rsidR="00214D9A" w:rsidRPr="007B00A9" w14:paraId="3DA52D9B" w14:textId="77777777" w:rsidTr="00214D9A">
        <w:tc>
          <w:tcPr>
            <w:tcW w:w="1305" w:type="dxa"/>
            <w:tcBorders>
              <w:top w:val="single" w:sz="4" w:space="0" w:color="auto"/>
              <w:left w:val="single" w:sz="4" w:space="0" w:color="auto"/>
              <w:bottom w:val="single" w:sz="4" w:space="0" w:color="auto"/>
              <w:right w:val="single" w:sz="4" w:space="0" w:color="auto"/>
            </w:tcBorders>
          </w:tcPr>
          <w:p w14:paraId="47080FD9" w14:textId="77777777" w:rsidR="00214D9A" w:rsidRPr="007B00A9" w:rsidRDefault="00214D9A" w:rsidP="0015336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B54C8FB" w14:textId="77777777" w:rsidR="00214D9A" w:rsidRPr="0082058D" w:rsidRDefault="00214D9A" w:rsidP="00153362">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EAF1429" w14:textId="77777777" w:rsidR="00214D9A" w:rsidRPr="007B00A9" w:rsidRDefault="00214D9A" w:rsidP="00153362">
            <w:pPr>
              <w:tabs>
                <w:tab w:val="left" w:pos="8243"/>
                <w:tab w:val="left" w:pos="8302"/>
              </w:tabs>
              <w:spacing w:after="0"/>
              <w:ind w:left="-60"/>
              <w:rPr>
                <w:rFonts w:asciiTheme="minorHAnsi" w:hAnsiTheme="minorHAnsi" w:cstheme="minorHAnsi"/>
                <w:b/>
                <w:sz w:val="22"/>
              </w:rPr>
            </w:pPr>
          </w:p>
        </w:tc>
      </w:tr>
      <w:tr w:rsidR="00214D9A" w:rsidRPr="007B00A9" w14:paraId="7A6C301F" w14:textId="77777777" w:rsidTr="00214D9A">
        <w:tc>
          <w:tcPr>
            <w:tcW w:w="1305" w:type="dxa"/>
            <w:tcBorders>
              <w:top w:val="single" w:sz="4" w:space="0" w:color="auto"/>
              <w:left w:val="single" w:sz="4" w:space="0" w:color="auto"/>
              <w:bottom w:val="single" w:sz="4" w:space="0" w:color="auto"/>
              <w:right w:val="single" w:sz="4" w:space="0" w:color="auto"/>
            </w:tcBorders>
          </w:tcPr>
          <w:p w14:paraId="04D35C71" w14:textId="3D90EE9F" w:rsidR="00214D9A" w:rsidRPr="007B00A9" w:rsidRDefault="00214D9A" w:rsidP="00153362">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84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B8E1951" w14:textId="5935FA54" w:rsidR="00214D9A" w:rsidRPr="0082058D" w:rsidRDefault="007F5C4F" w:rsidP="00153362">
            <w:pPr>
              <w:spacing w:after="0"/>
              <w:jc w:val="both"/>
              <w:rPr>
                <w:rFonts w:asciiTheme="minorHAnsi" w:hAnsiTheme="minorHAnsi" w:cstheme="minorHAnsi"/>
                <w:iCs/>
                <w:sz w:val="22"/>
              </w:rPr>
            </w:pPr>
            <w:r w:rsidRPr="007F5C4F">
              <w:rPr>
                <w:rFonts w:asciiTheme="minorHAnsi" w:hAnsiTheme="minorHAnsi" w:cstheme="minorHAnsi"/>
                <w:iCs/>
                <w:sz w:val="22"/>
              </w:rPr>
              <w:t xml:space="preserve">Έγκριση απολογιστικά της διάθεσης πίστωσης συνολικού ποσού 2.976,00€ (με Φ.Π.Α.), για τη μίσθωση ιδιωτικών μηχανημάτων: α) ΜΕ 94937 Ι.Χ. (εκσκαφέας τροχοφόρος), β) ΚΖΗ 8760 (φορτηγό ανατρεπόμενο), ιδιοκτησίας του οικονομικού φορέα «ΠΡΕΖΑΣ ΠΑΝΑΓΙΩΤΗΣ του ΘΩΜΑ», που εργάσθηκαν από 09/08/2025 έως </w:t>
            </w:r>
            <w:r w:rsidRPr="007F5C4F">
              <w:rPr>
                <w:rFonts w:asciiTheme="minorHAnsi" w:hAnsiTheme="minorHAnsi" w:cstheme="minorHAnsi"/>
                <w:iCs/>
                <w:sz w:val="22"/>
              </w:rPr>
              <w:lastRenderedPageBreak/>
              <w:t xml:space="preserve">11/08/2025, για τη συνδρομή στο έργο της Π.Υ. στην κατάσβεση της Δασικής πυρκαγιάς στην περιοχή Δοκίμι του Δήμου Αγρινίου, Π.Ε. Αιτωλοακαρνανίας, σύμφωνα με την εντολή μίσθωσης α/α 95/2025 (Σχ. η </w:t>
            </w:r>
            <w:proofErr w:type="spellStart"/>
            <w:r w:rsidRPr="007F5C4F">
              <w:rPr>
                <w:rFonts w:asciiTheme="minorHAnsi" w:hAnsiTheme="minorHAnsi" w:cstheme="minorHAnsi"/>
                <w:iCs/>
                <w:sz w:val="22"/>
              </w:rPr>
              <w:t>αρ</w:t>
            </w:r>
            <w:proofErr w:type="spellEnd"/>
            <w:r w:rsidRPr="007F5C4F">
              <w:rPr>
                <w:rFonts w:asciiTheme="minorHAnsi" w:hAnsiTheme="minorHAnsi" w:cstheme="minorHAnsi"/>
                <w:iCs/>
                <w:sz w:val="22"/>
              </w:rPr>
              <w:t>. 1912/2025 (ΑΔΑ: 91ΤΨ7Λ6-Κ6Ζ) Απόφαση της Περιφερειακής Επιτροπής της Π.Δ.Ε.).</w:t>
            </w:r>
          </w:p>
        </w:tc>
        <w:tc>
          <w:tcPr>
            <w:tcW w:w="1842" w:type="dxa"/>
            <w:tcBorders>
              <w:top w:val="single" w:sz="4" w:space="0" w:color="auto"/>
              <w:left w:val="single" w:sz="4" w:space="0" w:color="auto"/>
              <w:bottom w:val="single" w:sz="4" w:space="0" w:color="auto"/>
              <w:right w:val="single" w:sz="4" w:space="0" w:color="auto"/>
            </w:tcBorders>
          </w:tcPr>
          <w:p w14:paraId="47A3DD2F" w14:textId="77777777" w:rsidR="00094F4F" w:rsidRPr="00F01CE0" w:rsidRDefault="00094F4F" w:rsidP="00094F4F">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094F4F" w:rsidRPr="00F01CE0" w14:paraId="684455E0" w14:textId="77777777" w:rsidTr="00153362">
              <w:trPr>
                <w:trHeight w:val="310"/>
                <w:jc w:val="center"/>
              </w:trPr>
              <w:tc>
                <w:tcPr>
                  <w:tcW w:w="941" w:type="dxa"/>
                </w:tcPr>
                <w:p w14:paraId="7469284A"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13BA562" w14:textId="0A9BD027" w:rsidR="00094F4F" w:rsidRPr="00F01CE0" w:rsidRDefault="00FA7C98"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094F4F" w:rsidRPr="00F01CE0" w14:paraId="4E8DD112" w14:textId="77777777" w:rsidTr="00153362">
              <w:trPr>
                <w:trHeight w:val="310"/>
                <w:jc w:val="center"/>
              </w:trPr>
              <w:tc>
                <w:tcPr>
                  <w:tcW w:w="941" w:type="dxa"/>
                </w:tcPr>
                <w:p w14:paraId="209F51D6"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B134D6B"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94F4F" w:rsidRPr="00F01CE0" w14:paraId="7D46395C" w14:textId="77777777" w:rsidTr="00153362">
              <w:trPr>
                <w:trHeight w:val="310"/>
                <w:jc w:val="center"/>
              </w:trPr>
              <w:tc>
                <w:tcPr>
                  <w:tcW w:w="941" w:type="dxa"/>
                </w:tcPr>
                <w:p w14:paraId="319A7928"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ΛΕΥΚΟ</w:t>
                  </w:r>
                </w:p>
              </w:tc>
              <w:tc>
                <w:tcPr>
                  <w:tcW w:w="893" w:type="dxa"/>
                </w:tcPr>
                <w:p w14:paraId="0E26B04D" w14:textId="40D17EF0" w:rsidR="00094F4F" w:rsidRPr="00F01CE0" w:rsidRDefault="00FA7C98"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094F4F" w:rsidRPr="00F01CE0" w14:paraId="023FA6F6" w14:textId="77777777" w:rsidTr="00153362">
              <w:trPr>
                <w:trHeight w:val="310"/>
                <w:jc w:val="center"/>
              </w:trPr>
              <w:tc>
                <w:tcPr>
                  <w:tcW w:w="941" w:type="dxa"/>
                </w:tcPr>
                <w:p w14:paraId="0A1371E4"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704E7DC"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EF4DC25" w14:textId="77777777" w:rsidR="00094F4F" w:rsidRPr="00F01CE0" w:rsidRDefault="00094F4F" w:rsidP="00094F4F">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56E1017" w14:textId="2DEA171F" w:rsidR="00214D9A" w:rsidRPr="007B00A9" w:rsidRDefault="004C0E35" w:rsidP="0067320E">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2652</w:t>
            </w:r>
            <w:r w:rsidR="00094F4F" w:rsidRPr="00F01CE0">
              <w:rPr>
                <w:rFonts w:asciiTheme="minorHAnsi" w:hAnsiTheme="minorHAnsi" w:cstheme="minorHAnsi"/>
                <w:b/>
                <w:sz w:val="22"/>
              </w:rPr>
              <w:t>/2025</w:t>
            </w:r>
          </w:p>
        </w:tc>
      </w:tr>
      <w:tr w:rsidR="00214D9A" w:rsidRPr="007B00A9" w14:paraId="444F39AC" w14:textId="77777777" w:rsidTr="00214D9A">
        <w:tc>
          <w:tcPr>
            <w:tcW w:w="1305" w:type="dxa"/>
            <w:tcBorders>
              <w:top w:val="single" w:sz="4" w:space="0" w:color="auto"/>
              <w:left w:val="single" w:sz="4" w:space="0" w:color="auto"/>
              <w:bottom w:val="single" w:sz="4" w:space="0" w:color="auto"/>
              <w:right w:val="single" w:sz="4" w:space="0" w:color="auto"/>
            </w:tcBorders>
          </w:tcPr>
          <w:p w14:paraId="237F1970" w14:textId="77777777" w:rsidR="00214D9A" w:rsidRPr="007B00A9" w:rsidRDefault="00214D9A" w:rsidP="0015336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DFFA10C" w14:textId="77777777" w:rsidR="00214D9A" w:rsidRPr="0082058D" w:rsidRDefault="00214D9A" w:rsidP="00153362">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2D22E84" w14:textId="77777777" w:rsidR="00214D9A" w:rsidRPr="007B00A9" w:rsidRDefault="00214D9A" w:rsidP="00153362">
            <w:pPr>
              <w:tabs>
                <w:tab w:val="left" w:pos="8243"/>
                <w:tab w:val="left" w:pos="8302"/>
              </w:tabs>
              <w:spacing w:after="0"/>
              <w:ind w:left="-60"/>
              <w:rPr>
                <w:rFonts w:asciiTheme="minorHAnsi" w:hAnsiTheme="minorHAnsi" w:cstheme="minorHAnsi"/>
                <w:b/>
                <w:sz w:val="22"/>
              </w:rPr>
            </w:pPr>
          </w:p>
        </w:tc>
      </w:tr>
      <w:tr w:rsidR="00214D9A" w:rsidRPr="007B00A9" w14:paraId="4FBB7617" w14:textId="77777777" w:rsidTr="00214D9A">
        <w:tc>
          <w:tcPr>
            <w:tcW w:w="1305" w:type="dxa"/>
            <w:tcBorders>
              <w:top w:val="single" w:sz="4" w:space="0" w:color="auto"/>
              <w:left w:val="single" w:sz="4" w:space="0" w:color="auto"/>
              <w:bottom w:val="single" w:sz="4" w:space="0" w:color="auto"/>
              <w:right w:val="single" w:sz="4" w:space="0" w:color="auto"/>
            </w:tcBorders>
          </w:tcPr>
          <w:p w14:paraId="2E644C69" w14:textId="1CEC1A7F" w:rsidR="00214D9A" w:rsidRPr="007B00A9" w:rsidRDefault="00214D9A" w:rsidP="00153362">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85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8D41236" w14:textId="471DCCE8" w:rsidR="00214D9A" w:rsidRPr="0082058D" w:rsidRDefault="007F5C4F" w:rsidP="00153362">
            <w:pPr>
              <w:spacing w:after="0"/>
              <w:jc w:val="both"/>
              <w:rPr>
                <w:rFonts w:asciiTheme="minorHAnsi" w:hAnsiTheme="minorHAnsi" w:cstheme="minorHAnsi"/>
                <w:iCs/>
                <w:sz w:val="22"/>
              </w:rPr>
            </w:pPr>
            <w:r w:rsidRPr="007F5C4F">
              <w:rPr>
                <w:rFonts w:asciiTheme="minorHAnsi" w:hAnsiTheme="minorHAnsi" w:cstheme="minorHAnsi"/>
                <w:iCs/>
                <w:sz w:val="22"/>
              </w:rPr>
              <w:t xml:space="preserve">Έγκριση απολογιστικά της διάθεσης πίστωσης συνολικού ποσού 1.711,20€ (με Φ.Π.Α.), για τη μίσθωση ιδιωτικού μηχανήματος έργου: ΑΙΤ 7667 (φορτηγό ανατρεπόμενο με παρελκόμενα), ιδιοκτησίας του οικονομικού φορέα «ΜΠΟΥΜΠΟΥΛΗ ΑΦΡΟΔΙΤΗ του ΒΑΣΙΛΕΙΟΥ», που εργάσθηκε από 09/08/2025 έως 11/8/2025, για τη συνδρομή στο έργο της Π.Υ. στην κατάσβεση της Δασικής πυρκαγιάς στην περιοχή </w:t>
            </w:r>
            <w:proofErr w:type="spellStart"/>
            <w:r w:rsidRPr="007F5C4F">
              <w:rPr>
                <w:rFonts w:asciiTheme="minorHAnsi" w:hAnsiTheme="minorHAnsi" w:cstheme="minorHAnsi"/>
                <w:iCs/>
                <w:sz w:val="22"/>
              </w:rPr>
              <w:t>Κονοπίνα</w:t>
            </w:r>
            <w:proofErr w:type="spellEnd"/>
            <w:r w:rsidRPr="007F5C4F">
              <w:rPr>
                <w:rFonts w:asciiTheme="minorHAnsi" w:hAnsiTheme="minorHAnsi" w:cstheme="minorHAnsi"/>
                <w:iCs/>
                <w:sz w:val="22"/>
              </w:rPr>
              <w:t xml:space="preserve"> του Δήμου </w:t>
            </w:r>
            <w:proofErr w:type="spellStart"/>
            <w:r w:rsidRPr="007F5C4F">
              <w:rPr>
                <w:rFonts w:asciiTheme="minorHAnsi" w:hAnsiTheme="minorHAnsi" w:cstheme="minorHAnsi"/>
                <w:iCs/>
                <w:sz w:val="22"/>
              </w:rPr>
              <w:t>Ακτίου</w:t>
            </w:r>
            <w:proofErr w:type="spellEnd"/>
            <w:r w:rsidRPr="007F5C4F">
              <w:rPr>
                <w:rFonts w:asciiTheme="minorHAnsi" w:hAnsiTheme="minorHAnsi" w:cstheme="minorHAnsi"/>
                <w:iCs/>
                <w:sz w:val="22"/>
              </w:rPr>
              <w:t xml:space="preserve"> - Βόνιτσας Π.Ε. Αιτωλοακαρνανίας, σύμφωνα με την εντολή μίσθωσης α/α 96/2025 (Σχ. η </w:t>
            </w:r>
            <w:proofErr w:type="spellStart"/>
            <w:r w:rsidRPr="007F5C4F">
              <w:rPr>
                <w:rFonts w:asciiTheme="minorHAnsi" w:hAnsiTheme="minorHAnsi" w:cstheme="minorHAnsi"/>
                <w:iCs/>
                <w:sz w:val="22"/>
              </w:rPr>
              <w:t>αρ</w:t>
            </w:r>
            <w:proofErr w:type="spellEnd"/>
            <w:r w:rsidRPr="007F5C4F">
              <w:rPr>
                <w:rFonts w:asciiTheme="minorHAnsi" w:hAnsiTheme="minorHAnsi" w:cstheme="minorHAnsi"/>
                <w:iCs/>
                <w:sz w:val="22"/>
              </w:rPr>
              <w:t>. 1913/2025 (ΑΔΑ: ΕΟ007Λ6-Ν32) Απόφαση της Περιφερειακής Επιτροπής της Π.Δ.Ε.).</w:t>
            </w:r>
          </w:p>
        </w:tc>
        <w:tc>
          <w:tcPr>
            <w:tcW w:w="1842" w:type="dxa"/>
            <w:tcBorders>
              <w:top w:val="single" w:sz="4" w:space="0" w:color="auto"/>
              <w:left w:val="single" w:sz="4" w:space="0" w:color="auto"/>
              <w:bottom w:val="single" w:sz="4" w:space="0" w:color="auto"/>
              <w:right w:val="single" w:sz="4" w:space="0" w:color="auto"/>
            </w:tcBorders>
          </w:tcPr>
          <w:p w14:paraId="25DE2F69" w14:textId="77777777" w:rsidR="00094F4F" w:rsidRPr="00F01CE0" w:rsidRDefault="00094F4F" w:rsidP="00094F4F">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94F4F" w:rsidRPr="00F01CE0" w14:paraId="2EA7A898" w14:textId="77777777" w:rsidTr="00153362">
              <w:trPr>
                <w:trHeight w:val="310"/>
                <w:jc w:val="center"/>
              </w:trPr>
              <w:tc>
                <w:tcPr>
                  <w:tcW w:w="941" w:type="dxa"/>
                </w:tcPr>
                <w:p w14:paraId="57CD86D1"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2B9D832" w14:textId="4B51B937" w:rsidR="00094F4F" w:rsidRPr="00F01CE0" w:rsidRDefault="00FA7C98"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094F4F" w:rsidRPr="00F01CE0" w14:paraId="136DC16A" w14:textId="77777777" w:rsidTr="00153362">
              <w:trPr>
                <w:trHeight w:val="310"/>
                <w:jc w:val="center"/>
              </w:trPr>
              <w:tc>
                <w:tcPr>
                  <w:tcW w:w="941" w:type="dxa"/>
                </w:tcPr>
                <w:p w14:paraId="70FB8C0F"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D391F2B"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94F4F" w:rsidRPr="00F01CE0" w14:paraId="72DAA7D3" w14:textId="77777777" w:rsidTr="00153362">
              <w:trPr>
                <w:trHeight w:val="310"/>
                <w:jc w:val="center"/>
              </w:trPr>
              <w:tc>
                <w:tcPr>
                  <w:tcW w:w="941" w:type="dxa"/>
                </w:tcPr>
                <w:p w14:paraId="74A1BEAB"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C1CAB0A" w14:textId="12EDA6BD" w:rsidR="00094F4F" w:rsidRPr="00F01CE0" w:rsidRDefault="00FA7C98"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094F4F" w:rsidRPr="00F01CE0" w14:paraId="4CFA67DF" w14:textId="77777777" w:rsidTr="00153362">
              <w:trPr>
                <w:trHeight w:val="310"/>
                <w:jc w:val="center"/>
              </w:trPr>
              <w:tc>
                <w:tcPr>
                  <w:tcW w:w="941" w:type="dxa"/>
                </w:tcPr>
                <w:p w14:paraId="496539F8"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B6DC3B9"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D6FC3C8" w14:textId="77777777" w:rsidR="00094F4F" w:rsidRPr="00F01CE0" w:rsidRDefault="00094F4F" w:rsidP="00094F4F">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ACB990D" w14:textId="11741F12" w:rsidR="00214D9A" w:rsidRPr="007B00A9" w:rsidRDefault="004C0E35" w:rsidP="0067320E">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2653</w:t>
            </w:r>
            <w:r w:rsidR="00094F4F" w:rsidRPr="00F01CE0">
              <w:rPr>
                <w:rFonts w:asciiTheme="minorHAnsi" w:hAnsiTheme="minorHAnsi" w:cstheme="minorHAnsi"/>
                <w:b/>
                <w:sz w:val="22"/>
              </w:rPr>
              <w:t>/2025</w:t>
            </w:r>
          </w:p>
        </w:tc>
      </w:tr>
      <w:tr w:rsidR="00214D9A" w:rsidRPr="007B00A9" w14:paraId="2EB6685E" w14:textId="77777777" w:rsidTr="00214D9A">
        <w:tc>
          <w:tcPr>
            <w:tcW w:w="1305" w:type="dxa"/>
            <w:tcBorders>
              <w:top w:val="single" w:sz="4" w:space="0" w:color="auto"/>
              <w:left w:val="single" w:sz="4" w:space="0" w:color="auto"/>
              <w:bottom w:val="single" w:sz="4" w:space="0" w:color="auto"/>
              <w:right w:val="single" w:sz="4" w:space="0" w:color="auto"/>
            </w:tcBorders>
          </w:tcPr>
          <w:p w14:paraId="65AE3F8C" w14:textId="77777777" w:rsidR="00214D9A" w:rsidRPr="007B00A9" w:rsidRDefault="00214D9A" w:rsidP="0015336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8C8CCFA" w14:textId="77777777" w:rsidR="00214D9A" w:rsidRPr="0082058D" w:rsidRDefault="00214D9A" w:rsidP="00153362">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7A6C7AF8" w14:textId="77777777" w:rsidR="00214D9A" w:rsidRPr="007B00A9" w:rsidRDefault="00214D9A" w:rsidP="00153362">
            <w:pPr>
              <w:tabs>
                <w:tab w:val="left" w:pos="8243"/>
                <w:tab w:val="left" w:pos="8302"/>
              </w:tabs>
              <w:spacing w:after="0"/>
              <w:ind w:left="-60"/>
              <w:rPr>
                <w:rFonts w:asciiTheme="minorHAnsi" w:hAnsiTheme="minorHAnsi" w:cstheme="minorHAnsi"/>
                <w:b/>
                <w:sz w:val="22"/>
              </w:rPr>
            </w:pPr>
          </w:p>
        </w:tc>
      </w:tr>
      <w:tr w:rsidR="00214D9A" w:rsidRPr="007B00A9" w14:paraId="1EFEE4CC" w14:textId="77777777" w:rsidTr="00214D9A">
        <w:tc>
          <w:tcPr>
            <w:tcW w:w="1305" w:type="dxa"/>
            <w:tcBorders>
              <w:top w:val="single" w:sz="4" w:space="0" w:color="auto"/>
              <w:left w:val="single" w:sz="4" w:space="0" w:color="auto"/>
              <w:bottom w:val="single" w:sz="4" w:space="0" w:color="auto"/>
              <w:right w:val="single" w:sz="4" w:space="0" w:color="auto"/>
            </w:tcBorders>
          </w:tcPr>
          <w:p w14:paraId="26CEA3C2" w14:textId="500C7F22" w:rsidR="00214D9A" w:rsidRPr="007B00A9" w:rsidRDefault="00214D9A" w:rsidP="00153362">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86</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06D1980" w14:textId="352D0C15" w:rsidR="00214D9A" w:rsidRPr="0082058D" w:rsidRDefault="007F5C4F" w:rsidP="00153362">
            <w:pPr>
              <w:spacing w:after="0"/>
              <w:jc w:val="both"/>
              <w:rPr>
                <w:rFonts w:asciiTheme="minorHAnsi" w:hAnsiTheme="minorHAnsi" w:cstheme="minorHAnsi"/>
                <w:iCs/>
                <w:sz w:val="22"/>
              </w:rPr>
            </w:pPr>
            <w:r w:rsidRPr="007F5C4F">
              <w:rPr>
                <w:rFonts w:asciiTheme="minorHAnsi" w:hAnsiTheme="minorHAnsi" w:cstheme="minorHAnsi"/>
                <w:iCs/>
                <w:sz w:val="22"/>
              </w:rPr>
              <w:t xml:space="preserve">Έγκριση απολογιστικά της διάθεσης πίστωσης συνολικού ποσού 5.989,20€ (με Φ.Π.Α.) για τη μίσθωση ιδιωτικών μηχανημάτων: α) ΑΙΜ 6454 (φορτηγό με παρελκόμενα) και β) ΜΕ 45116 Ι.Χ. (φορτωτής τροχοφόρος), ιδιοκτησίας του οικονομικού φορέα «ΤΡΑΥΛΟΣΤΑΘΗΣ ΔΗΜΗΤΡΙΟΣ του ΧΡΗΣΤΟΥ», που εργάσθηκαν από 09/08/2025 έως 11/8/2025, για τη συνδρομή στο έργο της Π.Υ. στην κατάσβεση της Δασικής πυρκαγιάς στην περιοχή Βάτος </w:t>
            </w:r>
            <w:proofErr w:type="spellStart"/>
            <w:r w:rsidRPr="007F5C4F">
              <w:rPr>
                <w:rFonts w:asciiTheme="minorHAnsi" w:hAnsiTheme="minorHAnsi" w:cstheme="minorHAnsi"/>
                <w:iCs/>
                <w:sz w:val="22"/>
              </w:rPr>
              <w:t>Μοναστηρακίου</w:t>
            </w:r>
            <w:proofErr w:type="spellEnd"/>
            <w:r w:rsidRPr="007F5C4F">
              <w:rPr>
                <w:rFonts w:asciiTheme="minorHAnsi" w:hAnsiTheme="minorHAnsi" w:cstheme="minorHAnsi"/>
                <w:iCs/>
                <w:sz w:val="22"/>
              </w:rPr>
              <w:t xml:space="preserve"> του Δήμου </w:t>
            </w:r>
            <w:proofErr w:type="spellStart"/>
            <w:r w:rsidRPr="007F5C4F">
              <w:rPr>
                <w:rFonts w:asciiTheme="minorHAnsi" w:hAnsiTheme="minorHAnsi" w:cstheme="minorHAnsi"/>
                <w:iCs/>
                <w:sz w:val="22"/>
              </w:rPr>
              <w:t>Ακτίου</w:t>
            </w:r>
            <w:proofErr w:type="spellEnd"/>
            <w:r w:rsidRPr="007F5C4F">
              <w:rPr>
                <w:rFonts w:asciiTheme="minorHAnsi" w:hAnsiTheme="minorHAnsi" w:cstheme="minorHAnsi"/>
                <w:iCs/>
                <w:sz w:val="22"/>
              </w:rPr>
              <w:t xml:space="preserve"> - Βόνιτσας, Π.Ε. Αιτωλοακαρνανίας, σύμφωνα με την εντολή μίσθωσης α/α 98/2025 (Σχ. η </w:t>
            </w:r>
            <w:proofErr w:type="spellStart"/>
            <w:r w:rsidRPr="007F5C4F">
              <w:rPr>
                <w:rFonts w:asciiTheme="minorHAnsi" w:hAnsiTheme="minorHAnsi" w:cstheme="minorHAnsi"/>
                <w:iCs/>
                <w:sz w:val="22"/>
              </w:rPr>
              <w:t>αρ</w:t>
            </w:r>
            <w:proofErr w:type="spellEnd"/>
            <w:r w:rsidRPr="007F5C4F">
              <w:rPr>
                <w:rFonts w:asciiTheme="minorHAnsi" w:hAnsiTheme="minorHAnsi" w:cstheme="minorHAnsi"/>
                <w:iCs/>
                <w:sz w:val="22"/>
              </w:rPr>
              <w:t>. 1914/2025 (ΑΔΑ: ΕΟ377Λ6-ΚΞ3) Απόφαση της Περιφερειακής Επιτροπής της Π.Δ.Ε.).</w:t>
            </w:r>
          </w:p>
        </w:tc>
        <w:tc>
          <w:tcPr>
            <w:tcW w:w="1842" w:type="dxa"/>
            <w:tcBorders>
              <w:top w:val="single" w:sz="4" w:space="0" w:color="auto"/>
              <w:left w:val="single" w:sz="4" w:space="0" w:color="auto"/>
              <w:bottom w:val="single" w:sz="4" w:space="0" w:color="auto"/>
              <w:right w:val="single" w:sz="4" w:space="0" w:color="auto"/>
            </w:tcBorders>
          </w:tcPr>
          <w:p w14:paraId="122997F5" w14:textId="77777777" w:rsidR="00094F4F" w:rsidRPr="00F01CE0" w:rsidRDefault="00094F4F" w:rsidP="00094F4F">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94F4F" w:rsidRPr="00F01CE0" w14:paraId="5D535EF0" w14:textId="77777777" w:rsidTr="00153362">
              <w:trPr>
                <w:trHeight w:val="310"/>
                <w:jc w:val="center"/>
              </w:trPr>
              <w:tc>
                <w:tcPr>
                  <w:tcW w:w="941" w:type="dxa"/>
                </w:tcPr>
                <w:p w14:paraId="60B750CB"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3A35DD3" w14:textId="3DA5EA7C" w:rsidR="00094F4F" w:rsidRPr="00F01CE0" w:rsidRDefault="00FA7C98"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094F4F" w:rsidRPr="00F01CE0" w14:paraId="26F912C0" w14:textId="77777777" w:rsidTr="00153362">
              <w:trPr>
                <w:trHeight w:val="310"/>
                <w:jc w:val="center"/>
              </w:trPr>
              <w:tc>
                <w:tcPr>
                  <w:tcW w:w="941" w:type="dxa"/>
                </w:tcPr>
                <w:p w14:paraId="626DFD9E"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0A78DD6"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94F4F" w:rsidRPr="00F01CE0" w14:paraId="4F7BCA40" w14:textId="77777777" w:rsidTr="00153362">
              <w:trPr>
                <w:trHeight w:val="310"/>
                <w:jc w:val="center"/>
              </w:trPr>
              <w:tc>
                <w:tcPr>
                  <w:tcW w:w="941" w:type="dxa"/>
                </w:tcPr>
                <w:p w14:paraId="3C511895"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E28D4E3" w14:textId="1C02B9FC" w:rsidR="00094F4F" w:rsidRPr="00F01CE0" w:rsidRDefault="00FA7C98"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094F4F" w:rsidRPr="00F01CE0" w14:paraId="37FF0609" w14:textId="77777777" w:rsidTr="00153362">
              <w:trPr>
                <w:trHeight w:val="310"/>
                <w:jc w:val="center"/>
              </w:trPr>
              <w:tc>
                <w:tcPr>
                  <w:tcW w:w="941" w:type="dxa"/>
                </w:tcPr>
                <w:p w14:paraId="5B0AE585"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C140B36"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D9764EE" w14:textId="77777777" w:rsidR="00094F4F" w:rsidRPr="00F01CE0" w:rsidRDefault="00094F4F" w:rsidP="00094F4F">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4781D0A" w14:textId="0C046162" w:rsidR="00214D9A" w:rsidRPr="007B00A9" w:rsidRDefault="004C0E35" w:rsidP="0067320E">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2654</w:t>
            </w:r>
            <w:r w:rsidR="00094F4F" w:rsidRPr="00F01CE0">
              <w:rPr>
                <w:rFonts w:asciiTheme="minorHAnsi" w:hAnsiTheme="minorHAnsi" w:cstheme="minorHAnsi"/>
                <w:b/>
                <w:sz w:val="22"/>
              </w:rPr>
              <w:t>/2025</w:t>
            </w:r>
          </w:p>
        </w:tc>
      </w:tr>
      <w:tr w:rsidR="00214D9A" w:rsidRPr="007B00A9" w14:paraId="2CA3F6EC" w14:textId="77777777" w:rsidTr="00214D9A">
        <w:tc>
          <w:tcPr>
            <w:tcW w:w="1305" w:type="dxa"/>
            <w:tcBorders>
              <w:top w:val="single" w:sz="4" w:space="0" w:color="auto"/>
              <w:left w:val="single" w:sz="4" w:space="0" w:color="auto"/>
              <w:bottom w:val="single" w:sz="4" w:space="0" w:color="auto"/>
              <w:right w:val="single" w:sz="4" w:space="0" w:color="auto"/>
            </w:tcBorders>
          </w:tcPr>
          <w:p w14:paraId="339C299F" w14:textId="77777777" w:rsidR="00214D9A" w:rsidRPr="007B00A9" w:rsidRDefault="00214D9A" w:rsidP="0015336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8F5857E" w14:textId="77777777" w:rsidR="00214D9A" w:rsidRPr="0082058D" w:rsidRDefault="00214D9A" w:rsidP="00153362">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4E0EE640" w14:textId="77777777" w:rsidR="00214D9A" w:rsidRPr="007B00A9" w:rsidRDefault="00214D9A" w:rsidP="00153362">
            <w:pPr>
              <w:tabs>
                <w:tab w:val="left" w:pos="8243"/>
                <w:tab w:val="left" w:pos="8302"/>
              </w:tabs>
              <w:spacing w:after="0"/>
              <w:ind w:left="-60"/>
              <w:rPr>
                <w:rFonts w:asciiTheme="minorHAnsi" w:hAnsiTheme="minorHAnsi" w:cstheme="minorHAnsi"/>
                <w:b/>
                <w:sz w:val="22"/>
              </w:rPr>
            </w:pPr>
          </w:p>
        </w:tc>
      </w:tr>
      <w:tr w:rsidR="00214D9A" w:rsidRPr="007B00A9" w14:paraId="51BE1E41" w14:textId="77777777" w:rsidTr="00214D9A">
        <w:tc>
          <w:tcPr>
            <w:tcW w:w="1305" w:type="dxa"/>
            <w:tcBorders>
              <w:top w:val="single" w:sz="4" w:space="0" w:color="auto"/>
              <w:left w:val="single" w:sz="4" w:space="0" w:color="auto"/>
              <w:bottom w:val="single" w:sz="4" w:space="0" w:color="auto"/>
              <w:right w:val="single" w:sz="4" w:space="0" w:color="auto"/>
            </w:tcBorders>
          </w:tcPr>
          <w:p w14:paraId="29449520" w14:textId="7AF19537" w:rsidR="00214D9A" w:rsidRPr="007B00A9" w:rsidRDefault="00214D9A" w:rsidP="00153362">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87</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4719BADA" w14:textId="7E9482DA" w:rsidR="00214D9A" w:rsidRPr="0082058D" w:rsidRDefault="007F5C4F" w:rsidP="00153362">
            <w:pPr>
              <w:spacing w:after="0"/>
              <w:jc w:val="both"/>
              <w:rPr>
                <w:rFonts w:asciiTheme="minorHAnsi" w:hAnsiTheme="minorHAnsi" w:cstheme="minorHAnsi"/>
                <w:iCs/>
                <w:sz w:val="22"/>
              </w:rPr>
            </w:pPr>
            <w:r w:rsidRPr="007F5C4F">
              <w:rPr>
                <w:rFonts w:asciiTheme="minorHAnsi" w:hAnsiTheme="minorHAnsi" w:cstheme="minorHAnsi"/>
                <w:iCs/>
                <w:sz w:val="22"/>
              </w:rPr>
              <w:t xml:space="preserve">Έγκριση απολογιστικά της διάθεσης πίστωσης συνολικού ποσού 5.883,80€ (με Φ.Π.Α.), για τη μίσθωση ιδιωτικών μηχανημάτων: α) ΜΕΗ 4715 (φορτηγό – ελκυστήρας με πλατφόρμα &amp; παρελκόμενα) και β) ΜΕ 149975 Ι.Χ. (φορτωτής τροχοφόρος), ιδιοκτησίας του οικονομικού φορέα «ΖΟΡΜΠΑΣ ΓΕΩΡΓΙΟΣ του ΙΩΑΝΝΗ», που εργάσθηκαν από 09/08/2025 έως 11/8/2025, για τη συνδρομή στο έργο της Π.Υ. στην κατάσβεση της Δασικής πυρκαγιάς στην περιοχή Βάτος </w:t>
            </w:r>
            <w:proofErr w:type="spellStart"/>
            <w:r w:rsidRPr="007F5C4F">
              <w:rPr>
                <w:rFonts w:asciiTheme="minorHAnsi" w:hAnsiTheme="minorHAnsi" w:cstheme="minorHAnsi"/>
                <w:iCs/>
                <w:sz w:val="22"/>
              </w:rPr>
              <w:t>Μοναστηρακίου</w:t>
            </w:r>
            <w:proofErr w:type="spellEnd"/>
            <w:r w:rsidRPr="007F5C4F">
              <w:rPr>
                <w:rFonts w:asciiTheme="minorHAnsi" w:hAnsiTheme="minorHAnsi" w:cstheme="minorHAnsi"/>
                <w:iCs/>
                <w:sz w:val="22"/>
              </w:rPr>
              <w:t xml:space="preserve"> του Δήμου </w:t>
            </w:r>
            <w:proofErr w:type="spellStart"/>
            <w:r w:rsidRPr="007F5C4F">
              <w:rPr>
                <w:rFonts w:asciiTheme="minorHAnsi" w:hAnsiTheme="minorHAnsi" w:cstheme="minorHAnsi"/>
                <w:iCs/>
                <w:sz w:val="22"/>
              </w:rPr>
              <w:t>Ακτίου</w:t>
            </w:r>
            <w:proofErr w:type="spellEnd"/>
            <w:r w:rsidRPr="007F5C4F">
              <w:rPr>
                <w:rFonts w:asciiTheme="minorHAnsi" w:hAnsiTheme="minorHAnsi" w:cstheme="minorHAnsi"/>
                <w:iCs/>
                <w:sz w:val="22"/>
              </w:rPr>
              <w:t xml:space="preserve"> - Βόνιτσας, Π.Ε. Αιτωλοακαρνανίας, σύμφωνα με την εντολή μίσθωσης α/α 99/2025 (Σχ. η </w:t>
            </w:r>
            <w:proofErr w:type="spellStart"/>
            <w:r w:rsidRPr="007F5C4F">
              <w:rPr>
                <w:rFonts w:asciiTheme="minorHAnsi" w:hAnsiTheme="minorHAnsi" w:cstheme="minorHAnsi"/>
                <w:iCs/>
                <w:sz w:val="22"/>
              </w:rPr>
              <w:t>αρ</w:t>
            </w:r>
            <w:proofErr w:type="spellEnd"/>
            <w:r w:rsidRPr="007F5C4F">
              <w:rPr>
                <w:rFonts w:asciiTheme="minorHAnsi" w:hAnsiTheme="minorHAnsi" w:cstheme="minorHAnsi"/>
                <w:iCs/>
                <w:sz w:val="22"/>
              </w:rPr>
              <w:t>. 1915/2025 (ΑΔΑ: ΡΕΣΒ7Λ6-ΙΟ5) Απόφαση της Περιφερειακής Επιτροπής της Π.Δ.Ε.).</w:t>
            </w:r>
          </w:p>
        </w:tc>
        <w:tc>
          <w:tcPr>
            <w:tcW w:w="1842" w:type="dxa"/>
            <w:tcBorders>
              <w:top w:val="single" w:sz="4" w:space="0" w:color="auto"/>
              <w:left w:val="single" w:sz="4" w:space="0" w:color="auto"/>
              <w:bottom w:val="single" w:sz="4" w:space="0" w:color="auto"/>
              <w:right w:val="single" w:sz="4" w:space="0" w:color="auto"/>
            </w:tcBorders>
          </w:tcPr>
          <w:p w14:paraId="7C4C9047" w14:textId="77777777" w:rsidR="00094F4F" w:rsidRPr="00F01CE0" w:rsidRDefault="00094F4F" w:rsidP="00094F4F">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94F4F" w:rsidRPr="00F01CE0" w14:paraId="673BA006" w14:textId="77777777" w:rsidTr="00153362">
              <w:trPr>
                <w:trHeight w:val="310"/>
                <w:jc w:val="center"/>
              </w:trPr>
              <w:tc>
                <w:tcPr>
                  <w:tcW w:w="941" w:type="dxa"/>
                </w:tcPr>
                <w:p w14:paraId="2047FB7E"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487C274" w14:textId="01243B19" w:rsidR="00094F4F" w:rsidRPr="00F01CE0" w:rsidRDefault="00FA7C98"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094F4F" w:rsidRPr="00F01CE0" w14:paraId="7C0D1617" w14:textId="77777777" w:rsidTr="00153362">
              <w:trPr>
                <w:trHeight w:val="310"/>
                <w:jc w:val="center"/>
              </w:trPr>
              <w:tc>
                <w:tcPr>
                  <w:tcW w:w="941" w:type="dxa"/>
                </w:tcPr>
                <w:p w14:paraId="7576F5BF"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FBE8BFB"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94F4F" w:rsidRPr="00F01CE0" w14:paraId="63741A43" w14:textId="77777777" w:rsidTr="00153362">
              <w:trPr>
                <w:trHeight w:val="310"/>
                <w:jc w:val="center"/>
              </w:trPr>
              <w:tc>
                <w:tcPr>
                  <w:tcW w:w="941" w:type="dxa"/>
                </w:tcPr>
                <w:p w14:paraId="1D155E94"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7DA0EBC" w14:textId="0B0EBC5E" w:rsidR="00094F4F" w:rsidRPr="00F01CE0" w:rsidRDefault="00FA7C98"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094F4F" w:rsidRPr="00F01CE0" w14:paraId="7FD24B36" w14:textId="77777777" w:rsidTr="00153362">
              <w:trPr>
                <w:trHeight w:val="310"/>
                <w:jc w:val="center"/>
              </w:trPr>
              <w:tc>
                <w:tcPr>
                  <w:tcW w:w="941" w:type="dxa"/>
                </w:tcPr>
                <w:p w14:paraId="78205F9E"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D012417"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19C540C" w14:textId="77777777" w:rsidR="00094F4F" w:rsidRPr="00F01CE0" w:rsidRDefault="00094F4F" w:rsidP="00094F4F">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12208F3" w14:textId="25A9F581" w:rsidR="00214D9A" w:rsidRPr="007B00A9" w:rsidRDefault="004C0E35" w:rsidP="0067320E">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2655</w:t>
            </w:r>
            <w:r w:rsidR="00094F4F" w:rsidRPr="00F01CE0">
              <w:rPr>
                <w:rFonts w:asciiTheme="minorHAnsi" w:hAnsiTheme="minorHAnsi" w:cstheme="minorHAnsi"/>
                <w:b/>
                <w:sz w:val="22"/>
              </w:rPr>
              <w:t>/2025</w:t>
            </w:r>
          </w:p>
        </w:tc>
      </w:tr>
      <w:tr w:rsidR="00214D9A" w:rsidRPr="007B00A9" w14:paraId="78DAC1EC" w14:textId="77777777" w:rsidTr="00214D9A">
        <w:tc>
          <w:tcPr>
            <w:tcW w:w="1305" w:type="dxa"/>
            <w:tcBorders>
              <w:top w:val="single" w:sz="4" w:space="0" w:color="auto"/>
              <w:left w:val="single" w:sz="4" w:space="0" w:color="auto"/>
              <w:bottom w:val="single" w:sz="4" w:space="0" w:color="auto"/>
              <w:right w:val="single" w:sz="4" w:space="0" w:color="auto"/>
            </w:tcBorders>
          </w:tcPr>
          <w:p w14:paraId="059B8480" w14:textId="77777777" w:rsidR="00214D9A" w:rsidRPr="007B00A9" w:rsidRDefault="00214D9A" w:rsidP="0015336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A36D0A8" w14:textId="77777777" w:rsidR="00214D9A" w:rsidRPr="0082058D" w:rsidRDefault="00214D9A" w:rsidP="00153362">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3EF92AC" w14:textId="77777777" w:rsidR="00214D9A" w:rsidRPr="007B00A9" w:rsidRDefault="00214D9A" w:rsidP="00153362">
            <w:pPr>
              <w:tabs>
                <w:tab w:val="left" w:pos="8243"/>
                <w:tab w:val="left" w:pos="8302"/>
              </w:tabs>
              <w:spacing w:after="0"/>
              <w:ind w:left="-60"/>
              <w:rPr>
                <w:rFonts w:asciiTheme="minorHAnsi" w:hAnsiTheme="minorHAnsi" w:cstheme="minorHAnsi"/>
                <w:b/>
                <w:sz w:val="22"/>
              </w:rPr>
            </w:pPr>
          </w:p>
        </w:tc>
      </w:tr>
      <w:tr w:rsidR="00214D9A" w:rsidRPr="007B00A9" w14:paraId="17730C75" w14:textId="77777777" w:rsidTr="00214D9A">
        <w:tc>
          <w:tcPr>
            <w:tcW w:w="1305" w:type="dxa"/>
            <w:tcBorders>
              <w:top w:val="single" w:sz="4" w:space="0" w:color="auto"/>
              <w:left w:val="single" w:sz="4" w:space="0" w:color="auto"/>
              <w:bottom w:val="single" w:sz="4" w:space="0" w:color="auto"/>
              <w:right w:val="single" w:sz="4" w:space="0" w:color="auto"/>
            </w:tcBorders>
          </w:tcPr>
          <w:p w14:paraId="7B4E7B15" w14:textId="2E1207DE" w:rsidR="00214D9A" w:rsidRPr="007B00A9" w:rsidRDefault="00214D9A" w:rsidP="00153362">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88</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0CD4DAAE" w14:textId="089A40C7" w:rsidR="00214D9A" w:rsidRPr="0082058D" w:rsidRDefault="007F5C4F" w:rsidP="00153362">
            <w:pPr>
              <w:spacing w:after="0"/>
              <w:jc w:val="both"/>
              <w:rPr>
                <w:rFonts w:asciiTheme="minorHAnsi" w:hAnsiTheme="minorHAnsi" w:cstheme="minorHAnsi"/>
                <w:iCs/>
                <w:sz w:val="22"/>
              </w:rPr>
            </w:pPr>
            <w:r w:rsidRPr="007F5C4F">
              <w:rPr>
                <w:rFonts w:asciiTheme="minorHAnsi" w:hAnsiTheme="minorHAnsi" w:cstheme="minorHAnsi"/>
                <w:iCs/>
                <w:sz w:val="22"/>
              </w:rPr>
              <w:t xml:space="preserve">Έγκριση απολογιστικά της διάθεσης πίστωσης συνολικού ποσού 1.909,60€ (με Φ.Π.Α.), για τη μίσθωση ιδιωτικού μηχανήματος: ΜΕ 18685 (φορτωτής), ιδιοκτησίας του οικονομικού φορέα «ΑΚΡΙΔΑΣ Π. ΜΟΝ/ΠΗ Ι.Κ.Ε.», που εργάσθηκε από 11/08/2025 έως 12/8/2025, για τη συνδρομή στο έργο κατάσβεσης Δασικής Πυρκαγιάς, στην περιοχή </w:t>
            </w:r>
            <w:proofErr w:type="spellStart"/>
            <w:r w:rsidRPr="007F5C4F">
              <w:rPr>
                <w:rFonts w:asciiTheme="minorHAnsi" w:hAnsiTheme="minorHAnsi" w:cstheme="minorHAnsi"/>
                <w:iCs/>
                <w:sz w:val="22"/>
              </w:rPr>
              <w:t>Ευηνοχωρίου</w:t>
            </w:r>
            <w:proofErr w:type="spellEnd"/>
            <w:r w:rsidRPr="007F5C4F">
              <w:rPr>
                <w:rFonts w:asciiTheme="minorHAnsi" w:hAnsiTheme="minorHAnsi" w:cstheme="minorHAnsi"/>
                <w:iCs/>
                <w:sz w:val="22"/>
              </w:rPr>
              <w:t xml:space="preserve"> του Δήμου Ι.Π. Μεσολογγίου, Π.Ε. Αιτωλοακαρνανίας, σύμφωνα με την εντολή μίσθωσης α/α 110/2025 (Σχ. η </w:t>
            </w:r>
            <w:proofErr w:type="spellStart"/>
            <w:r w:rsidRPr="007F5C4F">
              <w:rPr>
                <w:rFonts w:asciiTheme="minorHAnsi" w:hAnsiTheme="minorHAnsi" w:cstheme="minorHAnsi"/>
                <w:iCs/>
                <w:sz w:val="22"/>
              </w:rPr>
              <w:t>αρ</w:t>
            </w:r>
            <w:proofErr w:type="spellEnd"/>
            <w:r w:rsidRPr="007F5C4F">
              <w:rPr>
                <w:rFonts w:asciiTheme="minorHAnsi" w:hAnsiTheme="minorHAnsi" w:cstheme="minorHAnsi"/>
                <w:iCs/>
                <w:sz w:val="22"/>
              </w:rPr>
              <w:t>. 1931/2025 (ΑΔΑ: 6ΣΟΓ7Λ6-ΧΧΡ) Απόφαση της Περιφερειακής Επιτροπής της Π.Δ.Ε.).</w:t>
            </w:r>
          </w:p>
        </w:tc>
        <w:tc>
          <w:tcPr>
            <w:tcW w:w="1842" w:type="dxa"/>
            <w:tcBorders>
              <w:top w:val="single" w:sz="4" w:space="0" w:color="auto"/>
              <w:left w:val="single" w:sz="4" w:space="0" w:color="auto"/>
              <w:bottom w:val="single" w:sz="4" w:space="0" w:color="auto"/>
              <w:right w:val="single" w:sz="4" w:space="0" w:color="auto"/>
            </w:tcBorders>
          </w:tcPr>
          <w:p w14:paraId="3634338B" w14:textId="77777777" w:rsidR="00094F4F" w:rsidRPr="00F01CE0" w:rsidRDefault="00094F4F" w:rsidP="00094F4F">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94F4F" w:rsidRPr="00F01CE0" w14:paraId="5610909E" w14:textId="77777777" w:rsidTr="00153362">
              <w:trPr>
                <w:trHeight w:val="310"/>
                <w:jc w:val="center"/>
              </w:trPr>
              <w:tc>
                <w:tcPr>
                  <w:tcW w:w="941" w:type="dxa"/>
                </w:tcPr>
                <w:p w14:paraId="0BAA39FC"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C7F2DE6" w14:textId="51B782F4" w:rsidR="00094F4F" w:rsidRPr="00F01CE0" w:rsidRDefault="00E6049A"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094F4F" w:rsidRPr="00F01CE0" w14:paraId="4852B1D2" w14:textId="77777777" w:rsidTr="00153362">
              <w:trPr>
                <w:trHeight w:val="310"/>
                <w:jc w:val="center"/>
              </w:trPr>
              <w:tc>
                <w:tcPr>
                  <w:tcW w:w="941" w:type="dxa"/>
                </w:tcPr>
                <w:p w14:paraId="5488E2DA"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2739CCA"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94F4F" w:rsidRPr="00F01CE0" w14:paraId="3C7C86FA" w14:textId="77777777" w:rsidTr="00153362">
              <w:trPr>
                <w:trHeight w:val="310"/>
                <w:jc w:val="center"/>
              </w:trPr>
              <w:tc>
                <w:tcPr>
                  <w:tcW w:w="941" w:type="dxa"/>
                </w:tcPr>
                <w:p w14:paraId="277CA739"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427F8B1" w14:textId="73177D47" w:rsidR="00094F4F" w:rsidRPr="00F01CE0" w:rsidRDefault="00E6049A"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094F4F" w:rsidRPr="00F01CE0" w14:paraId="73702657" w14:textId="77777777" w:rsidTr="00153362">
              <w:trPr>
                <w:trHeight w:val="310"/>
                <w:jc w:val="center"/>
              </w:trPr>
              <w:tc>
                <w:tcPr>
                  <w:tcW w:w="941" w:type="dxa"/>
                </w:tcPr>
                <w:p w14:paraId="1052F539"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9963B5C"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07BC35B" w14:textId="77777777" w:rsidR="00094F4F" w:rsidRPr="00F01CE0" w:rsidRDefault="00094F4F" w:rsidP="00094F4F">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CD5F709" w14:textId="5C65DD81" w:rsidR="00214D9A" w:rsidRPr="007B00A9" w:rsidRDefault="004C0E35" w:rsidP="0067320E">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2656</w:t>
            </w:r>
            <w:r w:rsidR="00094F4F" w:rsidRPr="00F01CE0">
              <w:rPr>
                <w:rFonts w:asciiTheme="minorHAnsi" w:hAnsiTheme="minorHAnsi" w:cstheme="minorHAnsi"/>
                <w:b/>
                <w:sz w:val="22"/>
              </w:rPr>
              <w:t>/2025</w:t>
            </w:r>
          </w:p>
        </w:tc>
      </w:tr>
      <w:tr w:rsidR="00214D9A" w:rsidRPr="007B00A9" w14:paraId="70EAAFFF" w14:textId="77777777" w:rsidTr="00214D9A">
        <w:tc>
          <w:tcPr>
            <w:tcW w:w="1305" w:type="dxa"/>
            <w:tcBorders>
              <w:top w:val="single" w:sz="4" w:space="0" w:color="auto"/>
              <w:left w:val="single" w:sz="4" w:space="0" w:color="auto"/>
              <w:bottom w:val="single" w:sz="4" w:space="0" w:color="auto"/>
              <w:right w:val="single" w:sz="4" w:space="0" w:color="auto"/>
            </w:tcBorders>
          </w:tcPr>
          <w:p w14:paraId="33B1A578" w14:textId="77777777" w:rsidR="00214D9A" w:rsidRPr="007B00A9" w:rsidRDefault="00214D9A" w:rsidP="0015336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125B294" w14:textId="77777777" w:rsidR="00214D9A" w:rsidRPr="0082058D" w:rsidRDefault="00214D9A" w:rsidP="00153362">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5E40A444" w14:textId="77777777" w:rsidR="00214D9A" w:rsidRPr="007B00A9" w:rsidRDefault="00214D9A" w:rsidP="00153362">
            <w:pPr>
              <w:tabs>
                <w:tab w:val="left" w:pos="8243"/>
                <w:tab w:val="left" w:pos="8302"/>
              </w:tabs>
              <w:spacing w:after="0"/>
              <w:ind w:left="-60"/>
              <w:rPr>
                <w:rFonts w:asciiTheme="minorHAnsi" w:hAnsiTheme="minorHAnsi" w:cstheme="minorHAnsi"/>
                <w:b/>
                <w:sz w:val="22"/>
              </w:rPr>
            </w:pPr>
          </w:p>
        </w:tc>
      </w:tr>
      <w:tr w:rsidR="00214D9A" w:rsidRPr="007B00A9" w14:paraId="4B36F9EA" w14:textId="77777777" w:rsidTr="00214D9A">
        <w:tc>
          <w:tcPr>
            <w:tcW w:w="1305" w:type="dxa"/>
            <w:tcBorders>
              <w:top w:val="single" w:sz="4" w:space="0" w:color="auto"/>
              <w:left w:val="single" w:sz="4" w:space="0" w:color="auto"/>
              <w:bottom w:val="single" w:sz="4" w:space="0" w:color="auto"/>
              <w:right w:val="single" w:sz="4" w:space="0" w:color="auto"/>
            </w:tcBorders>
          </w:tcPr>
          <w:p w14:paraId="766ECE08" w14:textId="661EE912" w:rsidR="00214D9A" w:rsidRPr="007B00A9" w:rsidRDefault="00214D9A" w:rsidP="00153362">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89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3E3079D" w14:textId="3E9436D3" w:rsidR="00214D9A" w:rsidRPr="0082058D" w:rsidRDefault="007F5C4F" w:rsidP="00153362">
            <w:pPr>
              <w:spacing w:after="0"/>
              <w:jc w:val="both"/>
              <w:rPr>
                <w:rFonts w:asciiTheme="minorHAnsi" w:hAnsiTheme="minorHAnsi" w:cstheme="minorHAnsi"/>
                <w:iCs/>
                <w:sz w:val="22"/>
              </w:rPr>
            </w:pPr>
            <w:r w:rsidRPr="007F5C4F">
              <w:rPr>
                <w:rFonts w:asciiTheme="minorHAnsi" w:hAnsiTheme="minorHAnsi" w:cstheme="minorHAnsi"/>
                <w:iCs/>
                <w:sz w:val="22"/>
              </w:rPr>
              <w:t xml:space="preserve">Έγκριση απολογιστικά της διάθεσης πίστωσης συνολικού ποσού 5.307,20€ (με Φ.Π.Α.) για τη μίσθωση ιδιωτικών μηχανημάτων: α) ΜΕΗ 4715 (ΦΟΡΤΗΓΟ) και β) ΜΕ 149975 (ΦΟΡΤΩΤΗΣ), ιδιοκτησίας του οικονομικού φορέα «ΖΟΡΜΠΑΣ ΓΕΩΡΓΙΟΣ του ΙΩΑΝΝΗ», που εργάσθηκαν από 11/08/2025 έως 13/08/2025, για </w:t>
            </w:r>
            <w:r w:rsidRPr="007F5C4F">
              <w:rPr>
                <w:rFonts w:asciiTheme="minorHAnsi" w:hAnsiTheme="minorHAnsi" w:cstheme="minorHAnsi"/>
                <w:iCs/>
                <w:sz w:val="22"/>
              </w:rPr>
              <w:lastRenderedPageBreak/>
              <w:t xml:space="preserve">τη συνδρομή στο έργο κατάσβεσης Δασικής Πυρκαγιάς, στην περιοχή </w:t>
            </w:r>
            <w:proofErr w:type="spellStart"/>
            <w:r w:rsidRPr="007F5C4F">
              <w:rPr>
                <w:rFonts w:asciiTheme="minorHAnsi" w:hAnsiTheme="minorHAnsi" w:cstheme="minorHAnsi"/>
                <w:iCs/>
                <w:sz w:val="22"/>
              </w:rPr>
              <w:t>Ευηνοχωρίου</w:t>
            </w:r>
            <w:proofErr w:type="spellEnd"/>
            <w:r w:rsidRPr="007F5C4F">
              <w:rPr>
                <w:rFonts w:asciiTheme="minorHAnsi" w:hAnsiTheme="minorHAnsi" w:cstheme="minorHAnsi"/>
                <w:iCs/>
                <w:sz w:val="22"/>
              </w:rPr>
              <w:t xml:space="preserve"> του Δήμου Ι. Π. Μεσολογγίου, Π.Ε. Αιτωλοακαρνανίας, σύμφωνα με την εντολή μίσθωσης α/α 111/2025 (Σχ. η </w:t>
            </w:r>
            <w:proofErr w:type="spellStart"/>
            <w:r w:rsidRPr="007F5C4F">
              <w:rPr>
                <w:rFonts w:asciiTheme="minorHAnsi" w:hAnsiTheme="minorHAnsi" w:cstheme="minorHAnsi"/>
                <w:iCs/>
                <w:sz w:val="22"/>
              </w:rPr>
              <w:t>αρ</w:t>
            </w:r>
            <w:proofErr w:type="spellEnd"/>
            <w:r w:rsidRPr="007F5C4F">
              <w:rPr>
                <w:rFonts w:asciiTheme="minorHAnsi" w:hAnsiTheme="minorHAnsi" w:cstheme="minorHAnsi"/>
                <w:iCs/>
                <w:sz w:val="22"/>
              </w:rPr>
              <w:t>. 1930/2025 (ΑΔΑ: ΡΛ077Λ6-ΑΤ4) Απόφαση της Περιφερειακής Επιτροπής της Π.Δ.Ε.).</w:t>
            </w:r>
          </w:p>
        </w:tc>
        <w:tc>
          <w:tcPr>
            <w:tcW w:w="1842" w:type="dxa"/>
            <w:tcBorders>
              <w:top w:val="single" w:sz="4" w:space="0" w:color="auto"/>
              <w:left w:val="single" w:sz="4" w:space="0" w:color="auto"/>
              <w:bottom w:val="single" w:sz="4" w:space="0" w:color="auto"/>
              <w:right w:val="single" w:sz="4" w:space="0" w:color="auto"/>
            </w:tcBorders>
          </w:tcPr>
          <w:p w14:paraId="4AC4A4FE" w14:textId="77777777" w:rsidR="00094F4F" w:rsidRPr="00F01CE0" w:rsidRDefault="00094F4F" w:rsidP="00094F4F">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094F4F" w:rsidRPr="00F01CE0" w14:paraId="486518EC" w14:textId="77777777" w:rsidTr="00153362">
              <w:trPr>
                <w:trHeight w:val="310"/>
                <w:jc w:val="center"/>
              </w:trPr>
              <w:tc>
                <w:tcPr>
                  <w:tcW w:w="941" w:type="dxa"/>
                </w:tcPr>
                <w:p w14:paraId="74FA7711"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7B6BC5D" w14:textId="6942EC02" w:rsidR="00094F4F" w:rsidRPr="00F01CE0" w:rsidRDefault="00E6049A"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094F4F" w:rsidRPr="00F01CE0" w14:paraId="1D0970A6" w14:textId="77777777" w:rsidTr="00153362">
              <w:trPr>
                <w:trHeight w:val="310"/>
                <w:jc w:val="center"/>
              </w:trPr>
              <w:tc>
                <w:tcPr>
                  <w:tcW w:w="941" w:type="dxa"/>
                </w:tcPr>
                <w:p w14:paraId="6979E71B"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4A3DAB1"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94F4F" w:rsidRPr="00F01CE0" w14:paraId="42F52BAB" w14:textId="77777777" w:rsidTr="00153362">
              <w:trPr>
                <w:trHeight w:val="310"/>
                <w:jc w:val="center"/>
              </w:trPr>
              <w:tc>
                <w:tcPr>
                  <w:tcW w:w="941" w:type="dxa"/>
                </w:tcPr>
                <w:p w14:paraId="0E335A90"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ΛΕΥΚΟ</w:t>
                  </w:r>
                </w:p>
              </w:tc>
              <w:tc>
                <w:tcPr>
                  <w:tcW w:w="893" w:type="dxa"/>
                </w:tcPr>
                <w:p w14:paraId="6325FA03" w14:textId="09E38656" w:rsidR="00094F4F" w:rsidRPr="00F01CE0" w:rsidRDefault="00E6049A"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094F4F" w:rsidRPr="00F01CE0" w14:paraId="7BF808B7" w14:textId="77777777" w:rsidTr="00153362">
              <w:trPr>
                <w:trHeight w:val="310"/>
                <w:jc w:val="center"/>
              </w:trPr>
              <w:tc>
                <w:tcPr>
                  <w:tcW w:w="941" w:type="dxa"/>
                </w:tcPr>
                <w:p w14:paraId="52990C26"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473DD27"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57355BB" w14:textId="77777777" w:rsidR="00094F4F" w:rsidRPr="00F01CE0" w:rsidRDefault="00094F4F" w:rsidP="00094F4F">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7A7CB82" w14:textId="72200816" w:rsidR="00214D9A" w:rsidRPr="007B00A9" w:rsidRDefault="004C0E35" w:rsidP="0067320E">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2657</w:t>
            </w:r>
            <w:r w:rsidR="00094F4F" w:rsidRPr="00F01CE0">
              <w:rPr>
                <w:rFonts w:asciiTheme="minorHAnsi" w:hAnsiTheme="minorHAnsi" w:cstheme="minorHAnsi"/>
                <w:b/>
                <w:sz w:val="22"/>
              </w:rPr>
              <w:t>/2025</w:t>
            </w:r>
          </w:p>
        </w:tc>
      </w:tr>
      <w:tr w:rsidR="00214D9A" w:rsidRPr="007B00A9" w14:paraId="4AB8EBCC" w14:textId="77777777" w:rsidTr="00214D9A">
        <w:tc>
          <w:tcPr>
            <w:tcW w:w="1305" w:type="dxa"/>
            <w:tcBorders>
              <w:top w:val="single" w:sz="4" w:space="0" w:color="auto"/>
              <w:left w:val="single" w:sz="4" w:space="0" w:color="auto"/>
              <w:bottom w:val="single" w:sz="4" w:space="0" w:color="auto"/>
              <w:right w:val="single" w:sz="4" w:space="0" w:color="auto"/>
            </w:tcBorders>
          </w:tcPr>
          <w:p w14:paraId="171E6EFC" w14:textId="77777777" w:rsidR="00214D9A" w:rsidRPr="007B00A9" w:rsidRDefault="00214D9A" w:rsidP="0015336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5947F62" w14:textId="77777777" w:rsidR="00214D9A" w:rsidRPr="0082058D" w:rsidRDefault="00214D9A" w:rsidP="00153362">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2CE7912B" w14:textId="77777777" w:rsidR="00214D9A" w:rsidRPr="007B00A9" w:rsidRDefault="00214D9A" w:rsidP="00153362">
            <w:pPr>
              <w:tabs>
                <w:tab w:val="left" w:pos="8243"/>
                <w:tab w:val="left" w:pos="8302"/>
              </w:tabs>
              <w:spacing w:after="0"/>
              <w:ind w:left="-60"/>
              <w:rPr>
                <w:rFonts w:asciiTheme="minorHAnsi" w:hAnsiTheme="minorHAnsi" w:cstheme="minorHAnsi"/>
                <w:b/>
                <w:sz w:val="22"/>
              </w:rPr>
            </w:pPr>
          </w:p>
        </w:tc>
      </w:tr>
      <w:tr w:rsidR="00214D9A" w:rsidRPr="007B00A9" w14:paraId="06E073C1" w14:textId="77777777" w:rsidTr="00214D9A">
        <w:tc>
          <w:tcPr>
            <w:tcW w:w="1305" w:type="dxa"/>
            <w:tcBorders>
              <w:top w:val="single" w:sz="4" w:space="0" w:color="auto"/>
              <w:left w:val="single" w:sz="4" w:space="0" w:color="auto"/>
              <w:bottom w:val="single" w:sz="4" w:space="0" w:color="auto"/>
              <w:right w:val="single" w:sz="4" w:space="0" w:color="auto"/>
            </w:tcBorders>
          </w:tcPr>
          <w:p w14:paraId="333ACE65" w14:textId="1F490003" w:rsidR="00214D9A" w:rsidRPr="007B00A9" w:rsidRDefault="00214D9A" w:rsidP="00153362">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90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20CD7FF" w14:textId="4D0FC01E" w:rsidR="00214D9A" w:rsidRPr="0082058D" w:rsidRDefault="007F5C4F" w:rsidP="00153362">
            <w:pPr>
              <w:spacing w:after="0"/>
              <w:jc w:val="both"/>
              <w:rPr>
                <w:rFonts w:asciiTheme="minorHAnsi" w:hAnsiTheme="minorHAnsi" w:cstheme="minorHAnsi"/>
                <w:iCs/>
                <w:sz w:val="22"/>
              </w:rPr>
            </w:pPr>
            <w:r w:rsidRPr="007F5C4F">
              <w:rPr>
                <w:rFonts w:asciiTheme="minorHAnsi" w:hAnsiTheme="minorHAnsi" w:cstheme="minorHAnsi"/>
                <w:iCs/>
                <w:sz w:val="22"/>
              </w:rPr>
              <w:t xml:space="preserve">Έγκριση απολογιστικά της διάθεσης πίστωσης συνολικού ποσού 1.388,80€ (με Φ.Π.Α.) για τη μίσθωση ιδιωτικού μηχανήματος: ΜΕΚ 4328 Ι.Χ. (υδροφόρα), ιδιοκτησίας του οικονομικού φορέα «ΜΠΑΝΙΑ-ΔΕΛΗΜΑΡΗ ΕΝΕΡΓΕΙΑΚΗ ΚΑΤΑΣ/ΚΗ Ο.Ε.», που εργάσθηκε από 11/08/2025 έως 12/08/2025, για τη συνδρομή στο έργο της Π.Υ. στην κατάσβεση της Δασικής πυρκαγιάς στην περιοχή </w:t>
            </w:r>
            <w:proofErr w:type="spellStart"/>
            <w:r w:rsidRPr="007F5C4F">
              <w:rPr>
                <w:rFonts w:asciiTheme="minorHAnsi" w:hAnsiTheme="minorHAnsi" w:cstheme="minorHAnsi"/>
                <w:iCs/>
                <w:sz w:val="22"/>
              </w:rPr>
              <w:t>Ευηνοχωρίου</w:t>
            </w:r>
            <w:proofErr w:type="spellEnd"/>
            <w:r w:rsidRPr="007F5C4F">
              <w:rPr>
                <w:rFonts w:asciiTheme="minorHAnsi" w:hAnsiTheme="minorHAnsi" w:cstheme="minorHAnsi"/>
                <w:iCs/>
                <w:sz w:val="22"/>
              </w:rPr>
              <w:t xml:space="preserve"> του Δήμου Ι.Π. Μεσολογγίου Π.Ε. Αιτωλοακαρνανίας, σύμφωνα με την εντολή μίσθωσης α/α 114/2025 (Σχ. η </w:t>
            </w:r>
            <w:proofErr w:type="spellStart"/>
            <w:r w:rsidRPr="007F5C4F">
              <w:rPr>
                <w:rFonts w:asciiTheme="minorHAnsi" w:hAnsiTheme="minorHAnsi" w:cstheme="minorHAnsi"/>
                <w:iCs/>
                <w:sz w:val="22"/>
              </w:rPr>
              <w:t>αρ</w:t>
            </w:r>
            <w:proofErr w:type="spellEnd"/>
            <w:r w:rsidRPr="007F5C4F">
              <w:rPr>
                <w:rFonts w:asciiTheme="minorHAnsi" w:hAnsiTheme="minorHAnsi" w:cstheme="minorHAnsi"/>
                <w:iCs/>
                <w:sz w:val="22"/>
              </w:rPr>
              <w:t>. 1929/2025 (ΑΔΑ: 6ΖΗΕ7Λ6-6ΣΖ) Απόφαση της Περιφερειακής Επιτροπής της Π.Δ.Ε.).</w:t>
            </w:r>
          </w:p>
        </w:tc>
        <w:tc>
          <w:tcPr>
            <w:tcW w:w="1842" w:type="dxa"/>
            <w:tcBorders>
              <w:top w:val="single" w:sz="4" w:space="0" w:color="auto"/>
              <w:left w:val="single" w:sz="4" w:space="0" w:color="auto"/>
              <w:bottom w:val="single" w:sz="4" w:space="0" w:color="auto"/>
              <w:right w:val="single" w:sz="4" w:space="0" w:color="auto"/>
            </w:tcBorders>
          </w:tcPr>
          <w:p w14:paraId="5454E7B1" w14:textId="77777777" w:rsidR="00094F4F" w:rsidRPr="00F01CE0" w:rsidRDefault="00094F4F" w:rsidP="00094F4F">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94F4F" w:rsidRPr="00F01CE0" w14:paraId="48C8AF47" w14:textId="77777777" w:rsidTr="00153362">
              <w:trPr>
                <w:trHeight w:val="310"/>
                <w:jc w:val="center"/>
              </w:trPr>
              <w:tc>
                <w:tcPr>
                  <w:tcW w:w="941" w:type="dxa"/>
                </w:tcPr>
                <w:p w14:paraId="5849479E"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E4D5BD5" w14:textId="763904CC" w:rsidR="00094F4F" w:rsidRPr="00F01CE0" w:rsidRDefault="00E6049A"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094F4F" w:rsidRPr="00F01CE0" w14:paraId="5816ACBB" w14:textId="77777777" w:rsidTr="00153362">
              <w:trPr>
                <w:trHeight w:val="310"/>
                <w:jc w:val="center"/>
              </w:trPr>
              <w:tc>
                <w:tcPr>
                  <w:tcW w:w="941" w:type="dxa"/>
                </w:tcPr>
                <w:p w14:paraId="55F919C6"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05E98BF"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94F4F" w:rsidRPr="00F01CE0" w14:paraId="4DFF35A4" w14:textId="77777777" w:rsidTr="00153362">
              <w:trPr>
                <w:trHeight w:val="310"/>
                <w:jc w:val="center"/>
              </w:trPr>
              <w:tc>
                <w:tcPr>
                  <w:tcW w:w="941" w:type="dxa"/>
                </w:tcPr>
                <w:p w14:paraId="78ED5780"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442B3F9" w14:textId="59706FE0" w:rsidR="00094F4F" w:rsidRPr="00F01CE0" w:rsidRDefault="00E6049A"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094F4F" w:rsidRPr="00F01CE0" w14:paraId="2B9ABDD9" w14:textId="77777777" w:rsidTr="00153362">
              <w:trPr>
                <w:trHeight w:val="310"/>
                <w:jc w:val="center"/>
              </w:trPr>
              <w:tc>
                <w:tcPr>
                  <w:tcW w:w="941" w:type="dxa"/>
                </w:tcPr>
                <w:p w14:paraId="52B9BAC8"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3A3F5B34"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A71ED25" w14:textId="77777777" w:rsidR="00094F4F" w:rsidRPr="00F01CE0" w:rsidRDefault="00094F4F" w:rsidP="00094F4F">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1C753A2" w14:textId="53C25C75" w:rsidR="00214D9A" w:rsidRPr="007B00A9" w:rsidRDefault="004C0E35" w:rsidP="0067320E">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2658</w:t>
            </w:r>
            <w:r w:rsidR="00094F4F" w:rsidRPr="00F01CE0">
              <w:rPr>
                <w:rFonts w:asciiTheme="minorHAnsi" w:hAnsiTheme="minorHAnsi" w:cstheme="minorHAnsi"/>
                <w:b/>
                <w:sz w:val="22"/>
              </w:rPr>
              <w:t>/2025</w:t>
            </w:r>
          </w:p>
        </w:tc>
      </w:tr>
      <w:tr w:rsidR="00214D9A" w:rsidRPr="007B00A9" w14:paraId="1DA7CA1E" w14:textId="77777777" w:rsidTr="00214D9A">
        <w:tc>
          <w:tcPr>
            <w:tcW w:w="1305" w:type="dxa"/>
            <w:tcBorders>
              <w:top w:val="single" w:sz="4" w:space="0" w:color="auto"/>
              <w:left w:val="single" w:sz="4" w:space="0" w:color="auto"/>
              <w:bottom w:val="single" w:sz="4" w:space="0" w:color="auto"/>
              <w:right w:val="single" w:sz="4" w:space="0" w:color="auto"/>
            </w:tcBorders>
          </w:tcPr>
          <w:p w14:paraId="6BC55700" w14:textId="77777777" w:rsidR="00214D9A" w:rsidRPr="007B00A9" w:rsidRDefault="00214D9A" w:rsidP="0015336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CA79B6E" w14:textId="77777777" w:rsidR="00214D9A" w:rsidRPr="0082058D" w:rsidRDefault="00214D9A" w:rsidP="00153362">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5028B54" w14:textId="77777777" w:rsidR="00214D9A" w:rsidRPr="007B00A9" w:rsidRDefault="00214D9A" w:rsidP="00153362">
            <w:pPr>
              <w:tabs>
                <w:tab w:val="left" w:pos="8243"/>
                <w:tab w:val="left" w:pos="8302"/>
              </w:tabs>
              <w:spacing w:after="0"/>
              <w:ind w:left="-60"/>
              <w:rPr>
                <w:rFonts w:asciiTheme="minorHAnsi" w:hAnsiTheme="minorHAnsi" w:cstheme="minorHAnsi"/>
                <w:b/>
                <w:sz w:val="22"/>
              </w:rPr>
            </w:pPr>
          </w:p>
        </w:tc>
      </w:tr>
      <w:tr w:rsidR="00214D9A" w:rsidRPr="007B00A9" w14:paraId="2A5A369A" w14:textId="77777777" w:rsidTr="00214D9A">
        <w:tc>
          <w:tcPr>
            <w:tcW w:w="1305" w:type="dxa"/>
            <w:tcBorders>
              <w:top w:val="single" w:sz="4" w:space="0" w:color="auto"/>
              <w:left w:val="single" w:sz="4" w:space="0" w:color="auto"/>
              <w:bottom w:val="single" w:sz="4" w:space="0" w:color="auto"/>
              <w:right w:val="single" w:sz="4" w:space="0" w:color="auto"/>
            </w:tcBorders>
          </w:tcPr>
          <w:p w14:paraId="4901A801" w14:textId="2ECD1FD1" w:rsidR="00214D9A" w:rsidRPr="007B00A9" w:rsidRDefault="00214D9A" w:rsidP="00153362">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91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F9716A9" w14:textId="260E3699" w:rsidR="00214D9A" w:rsidRPr="0082058D" w:rsidRDefault="007F5C4F" w:rsidP="00153362">
            <w:pPr>
              <w:spacing w:after="0"/>
              <w:jc w:val="both"/>
              <w:rPr>
                <w:rFonts w:asciiTheme="minorHAnsi" w:hAnsiTheme="minorHAnsi" w:cstheme="minorHAnsi"/>
                <w:iCs/>
                <w:sz w:val="22"/>
              </w:rPr>
            </w:pPr>
            <w:r w:rsidRPr="007F5C4F">
              <w:rPr>
                <w:rFonts w:asciiTheme="minorHAnsi" w:hAnsiTheme="minorHAnsi" w:cstheme="minorHAnsi"/>
                <w:iCs/>
                <w:sz w:val="22"/>
              </w:rPr>
              <w:t xml:space="preserve">Έγκριση απολογιστικά της διάθεσης πίστωσης συνολικού ποσού 9.969,60€ (με Φ.Π.Α.) για τη μίσθωση ιδιωτικών μηχανημάτων: α) ΜΕΑ 5681 Ι.Χ. (φορτηγό) και β) ΜΕ 82328 Ι.Χ (εκσκαφέας φορτωτής τροχοφόρος), ιδιοκτησίας του οικονομικού φορέα «ΚΑΡΑΜΗΤΡΟΣ ΝΙΚΟΛΑΟΣ του ΙΩΑΝΝΗ», που εργάσθηκαν από 11/08/2025 έως 16/08/2025, για τη συνδρομή στο έργο της Π.Υ. στην κατάσβεση της Δασικής πυρκαγιάς στην περιοχή </w:t>
            </w:r>
            <w:proofErr w:type="spellStart"/>
            <w:r w:rsidRPr="007F5C4F">
              <w:rPr>
                <w:rFonts w:asciiTheme="minorHAnsi" w:hAnsiTheme="minorHAnsi" w:cstheme="minorHAnsi"/>
                <w:iCs/>
                <w:sz w:val="22"/>
              </w:rPr>
              <w:t>Ευηνοχωρίου</w:t>
            </w:r>
            <w:proofErr w:type="spellEnd"/>
            <w:r w:rsidRPr="007F5C4F">
              <w:rPr>
                <w:rFonts w:asciiTheme="minorHAnsi" w:hAnsiTheme="minorHAnsi" w:cstheme="minorHAnsi"/>
                <w:iCs/>
                <w:sz w:val="22"/>
              </w:rPr>
              <w:t xml:space="preserve"> του Δήμου Ι.Π. Μεσολογγίου, Π.Ε. Αιτωλοακαρνανίας, σύμφωνα με την εντολή μίσθωσης α/α 116/2025 (Σχ. η </w:t>
            </w:r>
            <w:proofErr w:type="spellStart"/>
            <w:r w:rsidRPr="007F5C4F">
              <w:rPr>
                <w:rFonts w:asciiTheme="minorHAnsi" w:hAnsiTheme="minorHAnsi" w:cstheme="minorHAnsi"/>
                <w:iCs/>
                <w:sz w:val="22"/>
              </w:rPr>
              <w:t>αρ</w:t>
            </w:r>
            <w:proofErr w:type="spellEnd"/>
            <w:r w:rsidRPr="007F5C4F">
              <w:rPr>
                <w:rFonts w:asciiTheme="minorHAnsi" w:hAnsiTheme="minorHAnsi" w:cstheme="minorHAnsi"/>
                <w:iCs/>
                <w:sz w:val="22"/>
              </w:rPr>
              <w:t>. 1928/2025 (ΑΔΑ: ΡΨΕΓ7Λ6-ΞΣΛ) Απόφαση της Περιφερειακής Επιτροπής της Π.Δ.Ε.).</w:t>
            </w:r>
          </w:p>
        </w:tc>
        <w:tc>
          <w:tcPr>
            <w:tcW w:w="1842" w:type="dxa"/>
            <w:tcBorders>
              <w:top w:val="single" w:sz="4" w:space="0" w:color="auto"/>
              <w:left w:val="single" w:sz="4" w:space="0" w:color="auto"/>
              <w:bottom w:val="single" w:sz="4" w:space="0" w:color="auto"/>
              <w:right w:val="single" w:sz="4" w:space="0" w:color="auto"/>
            </w:tcBorders>
          </w:tcPr>
          <w:p w14:paraId="30FC21A1" w14:textId="77777777" w:rsidR="00094F4F" w:rsidRPr="00F01CE0" w:rsidRDefault="00094F4F" w:rsidP="00094F4F">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94F4F" w:rsidRPr="00F01CE0" w14:paraId="6C0EDA5B" w14:textId="77777777" w:rsidTr="00153362">
              <w:trPr>
                <w:trHeight w:val="310"/>
                <w:jc w:val="center"/>
              </w:trPr>
              <w:tc>
                <w:tcPr>
                  <w:tcW w:w="941" w:type="dxa"/>
                </w:tcPr>
                <w:p w14:paraId="53A2DA2E"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998F57F" w14:textId="6D839954" w:rsidR="00094F4F" w:rsidRPr="00F01CE0" w:rsidRDefault="00E6049A"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094F4F" w:rsidRPr="00F01CE0" w14:paraId="6493D309" w14:textId="77777777" w:rsidTr="00153362">
              <w:trPr>
                <w:trHeight w:val="310"/>
                <w:jc w:val="center"/>
              </w:trPr>
              <w:tc>
                <w:tcPr>
                  <w:tcW w:w="941" w:type="dxa"/>
                </w:tcPr>
                <w:p w14:paraId="10DBD15E"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BFBC3CF"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94F4F" w:rsidRPr="00F01CE0" w14:paraId="31E2D844" w14:textId="77777777" w:rsidTr="00153362">
              <w:trPr>
                <w:trHeight w:val="310"/>
                <w:jc w:val="center"/>
              </w:trPr>
              <w:tc>
                <w:tcPr>
                  <w:tcW w:w="941" w:type="dxa"/>
                </w:tcPr>
                <w:p w14:paraId="1613DD42"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31BF06A" w14:textId="07E98715" w:rsidR="00094F4F" w:rsidRPr="00F01CE0" w:rsidRDefault="00E6049A"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094F4F" w:rsidRPr="00F01CE0" w14:paraId="1DB86B00" w14:textId="77777777" w:rsidTr="00153362">
              <w:trPr>
                <w:trHeight w:val="310"/>
                <w:jc w:val="center"/>
              </w:trPr>
              <w:tc>
                <w:tcPr>
                  <w:tcW w:w="941" w:type="dxa"/>
                </w:tcPr>
                <w:p w14:paraId="668F86A9"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B2DF90E"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6ED9B78" w14:textId="77777777" w:rsidR="00094F4F" w:rsidRPr="00F01CE0" w:rsidRDefault="00094F4F" w:rsidP="00094F4F">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424D4B9A" w14:textId="5FB3AB0A" w:rsidR="00214D9A" w:rsidRPr="007B00A9" w:rsidRDefault="004C0E35" w:rsidP="0067320E">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2659</w:t>
            </w:r>
            <w:r w:rsidR="00094F4F" w:rsidRPr="00F01CE0">
              <w:rPr>
                <w:rFonts w:asciiTheme="minorHAnsi" w:hAnsiTheme="minorHAnsi" w:cstheme="minorHAnsi"/>
                <w:b/>
                <w:sz w:val="22"/>
              </w:rPr>
              <w:t>/2025</w:t>
            </w:r>
          </w:p>
        </w:tc>
      </w:tr>
      <w:tr w:rsidR="00214D9A" w:rsidRPr="007B00A9" w14:paraId="35E5F336" w14:textId="77777777" w:rsidTr="00214D9A">
        <w:tc>
          <w:tcPr>
            <w:tcW w:w="1305" w:type="dxa"/>
            <w:tcBorders>
              <w:top w:val="single" w:sz="4" w:space="0" w:color="auto"/>
              <w:left w:val="single" w:sz="4" w:space="0" w:color="auto"/>
              <w:bottom w:val="single" w:sz="4" w:space="0" w:color="auto"/>
              <w:right w:val="single" w:sz="4" w:space="0" w:color="auto"/>
            </w:tcBorders>
          </w:tcPr>
          <w:p w14:paraId="61ED7BBF" w14:textId="77777777" w:rsidR="00214D9A" w:rsidRPr="007B00A9" w:rsidRDefault="00214D9A" w:rsidP="0015336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EB14B5D" w14:textId="77777777" w:rsidR="00214D9A" w:rsidRPr="0082058D" w:rsidRDefault="00214D9A" w:rsidP="00153362">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22A52E17" w14:textId="77777777" w:rsidR="00214D9A" w:rsidRPr="007B00A9" w:rsidRDefault="00214D9A" w:rsidP="00153362">
            <w:pPr>
              <w:tabs>
                <w:tab w:val="left" w:pos="8243"/>
                <w:tab w:val="left" w:pos="8302"/>
              </w:tabs>
              <w:spacing w:after="0"/>
              <w:ind w:left="-60"/>
              <w:rPr>
                <w:rFonts w:asciiTheme="minorHAnsi" w:hAnsiTheme="minorHAnsi" w:cstheme="minorHAnsi"/>
                <w:b/>
                <w:sz w:val="22"/>
              </w:rPr>
            </w:pPr>
          </w:p>
        </w:tc>
      </w:tr>
      <w:tr w:rsidR="00214D9A" w:rsidRPr="007B00A9" w14:paraId="0D95F5B9" w14:textId="77777777" w:rsidTr="00214D9A">
        <w:tc>
          <w:tcPr>
            <w:tcW w:w="1305" w:type="dxa"/>
            <w:tcBorders>
              <w:top w:val="single" w:sz="4" w:space="0" w:color="auto"/>
              <w:left w:val="single" w:sz="4" w:space="0" w:color="auto"/>
              <w:bottom w:val="single" w:sz="4" w:space="0" w:color="auto"/>
              <w:right w:val="single" w:sz="4" w:space="0" w:color="auto"/>
            </w:tcBorders>
          </w:tcPr>
          <w:p w14:paraId="51B023B3" w14:textId="43C20277" w:rsidR="00214D9A" w:rsidRPr="007B00A9" w:rsidRDefault="00214D9A" w:rsidP="00153362">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92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D5675FF" w14:textId="6ADCE3E8" w:rsidR="00214D9A" w:rsidRPr="0082058D" w:rsidRDefault="007F5C4F" w:rsidP="00153362">
            <w:pPr>
              <w:spacing w:after="0"/>
              <w:jc w:val="both"/>
              <w:rPr>
                <w:rFonts w:asciiTheme="minorHAnsi" w:hAnsiTheme="minorHAnsi" w:cstheme="minorHAnsi"/>
                <w:iCs/>
                <w:sz w:val="22"/>
              </w:rPr>
            </w:pPr>
            <w:r w:rsidRPr="007F5C4F">
              <w:rPr>
                <w:rFonts w:asciiTheme="minorHAnsi" w:hAnsiTheme="minorHAnsi" w:cstheme="minorHAnsi"/>
                <w:iCs/>
                <w:sz w:val="22"/>
              </w:rPr>
              <w:t xml:space="preserve">Έγκριση απολογιστικά της διάθεσης πίστωσης συνολικού ποσού 19.951,60€ (με Φ.Π.Α.) για τη μίσθωση ιδιωτικών μηχανημάτων: α) ΜΕ 37726, β) ΜΕ 142702 και γ) ΜΕ 114337 (ΜΠΟΥΛΝΤΟΖΕΣ), ιδιοκτησίας του οικονομικού φορέα «ΠΑΤΣΙΑΛΟΣ ΣΩΤΗΡΙΟΣ του ΣΤΕΦΑΝΟΥ», που εργάσθηκαν από 12/08/2025 έως 18/08/2025, για τη συνδρομή στο έργο κατάσβεσης Δασικής Πυρκαγιάς, στην περιοχή ΠΑΛΙΑΜΠΕΛΑ του Δήμου </w:t>
            </w:r>
            <w:proofErr w:type="spellStart"/>
            <w:r w:rsidRPr="007F5C4F">
              <w:rPr>
                <w:rFonts w:asciiTheme="minorHAnsi" w:hAnsiTheme="minorHAnsi" w:cstheme="minorHAnsi"/>
                <w:iCs/>
                <w:sz w:val="22"/>
              </w:rPr>
              <w:t>Ακτίου</w:t>
            </w:r>
            <w:proofErr w:type="spellEnd"/>
            <w:r w:rsidRPr="007F5C4F">
              <w:rPr>
                <w:rFonts w:asciiTheme="minorHAnsi" w:hAnsiTheme="minorHAnsi" w:cstheme="minorHAnsi"/>
                <w:iCs/>
                <w:sz w:val="22"/>
              </w:rPr>
              <w:t xml:space="preserve">-Βόνιτσας, Π.Ε. Αιτωλοακαρνανίας, σύμφωνα με την εντολή μίσθωσης α/α 117/2025 (Σχ. η </w:t>
            </w:r>
            <w:proofErr w:type="spellStart"/>
            <w:r w:rsidRPr="007F5C4F">
              <w:rPr>
                <w:rFonts w:asciiTheme="minorHAnsi" w:hAnsiTheme="minorHAnsi" w:cstheme="minorHAnsi"/>
                <w:iCs/>
                <w:sz w:val="22"/>
              </w:rPr>
              <w:t>αρ</w:t>
            </w:r>
            <w:proofErr w:type="spellEnd"/>
            <w:r w:rsidRPr="007F5C4F">
              <w:rPr>
                <w:rFonts w:asciiTheme="minorHAnsi" w:hAnsiTheme="minorHAnsi" w:cstheme="minorHAnsi"/>
                <w:iCs/>
                <w:sz w:val="22"/>
              </w:rPr>
              <w:t>. 1939/2025 (ΑΔΑ: ΡΨΙΥ7Λ6-2ΙΟ) Απόφαση της Περιφερειακής Επιτροπής της Π.Δ.Ε.).</w:t>
            </w:r>
          </w:p>
        </w:tc>
        <w:tc>
          <w:tcPr>
            <w:tcW w:w="1842" w:type="dxa"/>
            <w:tcBorders>
              <w:top w:val="single" w:sz="4" w:space="0" w:color="auto"/>
              <w:left w:val="single" w:sz="4" w:space="0" w:color="auto"/>
              <w:bottom w:val="single" w:sz="4" w:space="0" w:color="auto"/>
              <w:right w:val="single" w:sz="4" w:space="0" w:color="auto"/>
            </w:tcBorders>
          </w:tcPr>
          <w:p w14:paraId="4788438B" w14:textId="77777777" w:rsidR="00094F4F" w:rsidRPr="00F01CE0" w:rsidRDefault="00094F4F" w:rsidP="00094F4F">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94F4F" w:rsidRPr="00F01CE0" w14:paraId="77B984B8" w14:textId="77777777" w:rsidTr="00153362">
              <w:trPr>
                <w:trHeight w:val="310"/>
                <w:jc w:val="center"/>
              </w:trPr>
              <w:tc>
                <w:tcPr>
                  <w:tcW w:w="941" w:type="dxa"/>
                </w:tcPr>
                <w:p w14:paraId="51940050"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5DCEE94" w14:textId="251C8E4E" w:rsidR="00094F4F" w:rsidRPr="00F01CE0" w:rsidRDefault="00E6049A"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094F4F" w:rsidRPr="00F01CE0" w14:paraId="1B036AC3" w14:textId="77777777" w:rsidTr="00153362">
              <w:trPr>
                <w:trHeight w:val="310"/>
                <w:jc w:val="center"/>
              </w:trPr>
              <w:tc>
                <w:tcPr>
                  <w:tcW w:w="941" w:type="dxa"/>
                </w:tcPr>
                <w:p w14:paraId="232588B2"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1F9E642"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94F4F" w:rsidRPr="00F01CE0" w14:paraId="0BD96294" w14:textId="77777777" w:rsidTr="00153362">
              <w:trPr>
                <w:trHeight w:val="310"/>
                <w:jc w:val="center"/>
              </w:trPr>
              <w:tc>
                <w:tcPr>
                  <w:tcW w:w="941" w:type="dxa"/>
                </w:tcPr>
                <w:p w14:paraId="6D238D2F"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7EC35D2" w14:textId="0CF70C8E" w:rsidR="00094F4F" w:rsidRPr="00F01CE0" w:rsidRDefault="00E6049A"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094F4F" w:rsidRPr="00F01CE0" w14:paraId="0366DFDB" w14:textId="77777777" w:rsidTr="00153362">
              <w:trPr>
                <w:trHeight w:val="310"/>
                <w:jc w:val="center"/>
              </w:trPr>
              <w:tc>
                <w:tcPr>
                  <w:tcW w:w="941" w:type="dxa"/>
                </w:tcPr>
                <w:p w14:paraId="2DA77E77"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DAB65A3"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CA68C88" w14:textId="77777777" w:rsidR="00094F4F" w:rsidRPr="00F01CE0" w:rsidRDefault="00094F4F" w:rsidP="00094F4F">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8F9AE06" w14:textId="2CCD4AC7" w:rsidR="00214D9A" w:rsidRPr="007B00A9" w:rsidRDefault="004C0E35" w:rsidP="0067320E">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2660</w:t>
            </w:r>
            <w:r w:rsidR="00094F4F" w:rsidRPr="00F01CE0">
              <w:rPr>
                <w:rFonts w:asciiTheme="minorHAnsi" w:hAnsiTheme="minorHAnsi" w:cstheme="minorHAnsi"/>
                <w:b/>
                <w:sz w:val="22"/>
              </w:rPr>
              <w:t>/2025</w:t>
            </w:r>
          </w:p>
        </w:tc>
      </w:tr>
      <w:tr w:rsidR="00214D9A" w:rsidRPr="007B00A9" w14:paraId="2E5ACE4E" w14:textId="77777777" w:rsidTr="00214D9A">
        <w:tc>
          <w:tcPr>
            <w:tcW w:w="1305" w:type="dxa"/>
            <w:tcBorders>
              <w:top w:val="single" w:sz="4" w:space="0" w:color="auto"/>
              <w:left w:val="single" w:sz="4" w:space="0" w:color="auto"/>
              <w:bottom w:val="single" w:sz="4" w:space="0" w:color="auto"/>
              <w:right w:val="single" w:sz="4" w:space="0" w:color="auto"/>
            </w:tcBorders>
          </w:tcPr>
          <w:p w14:paraId="4D007001" w14:textId="77777777" w:rsidR="00214D9A" w:rsidRPr="007B00A9" w:rsidRDefault="00214D9A" w:rsidP="0015336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4D5C03D" w14:textId="77777777" w:rsidR="00214D9A" w:rsidRPr="0082058D" w:rsidRDefault="00214D9A" w:rsidP="00153362">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73CB0E3" w14:textId="77777777" w:rsidR="00214D9A" w:rsidRPr="007B00A9" w:rsidRDefault="00214D9A" w:rsidP="00153362">
            <w:pPr>
              <w:tabs>
                <w:tab w:val="left" w:pos="8243"/>
                <w:tab w:val="left" w:pos="8302"/>
              </w:tabs>
              <w:spacing w:after="0"/>
              <w:ind w:left="-60"/>
              <w:rPr>
                <w:rFonts w:asciiTheme="minorHAnsi" w:hAnsiTheme="minorHAnsi" w:cstheme="minorHAnsi"/>
                <w:b/>
                <w:sz w:val="22"/>
              </w:rPr>
            </w:pPr>
          </w:p>
        </w:tc>
      </w:tr>
      <w:tr w:rsidR="00214D9A" w:rsidRPr="007B00A9" w14:paraId="423AFE40" w14:textId="77777777" w:rsidTr="00214D9A">
        <w:tc>
          <w:tcPr>
            <w:tcW w:w="1305" w:type="dxa"/>
            <w:tcBorders>
              <w:top w:val="single" w:sz="4" w:space="0" w:color="auto"/>
              <w:left w:val="single" w:sz="4" w:space="0" w:color="auto"/>
              <w:bottom w:val="single" w:sz="4" w:space="0" w:color="auto"/>
              <w:right w:val="single" w:sz="4" w:space="0" w:color="auto"/>
            </w:tcBorders>
          </w:tcPr>
          <w:p w14:paraId="6CA95801" w14:textId="028470D5" w:rsidR="00214D9A" w:rsidRPr="007B00A9" w:rsidRDefault="00214D9A" w:rsidP="00153362">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93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7A21E1E" w14:textId="2020C9CD" w:rsidR="00214D9A" w:rsidRPr="0082058D" w:rsidRDefault="007F5C4F" w:rsidP="00153362">
            <w:pPr>
              <w:spacing w:after="0"/>
              <w:jc w:val="both"/>
              <w:rPr>
                <w:rFonts w:asciiTheme="minorHAnsi" w:hAnsiTheme="minorHAnsi" w:cstheme="minorHAnsi"/>
                <w:iCs/>
                <w:sz w:val="22"/>
              </w:rPr>
            </w:pPr>
            <w:r w:rsidRPr="007F5C4F">
              <w:rPr>
                <w:rFonts w:asciiTheme="minorHAnsi" w:hAnsiTheme="minorHAnsi" w:cstheme="minorHAnsi"/>
                <w:iCs/>
                <w:sz w:val="22"/>
              </w:rPr>
              <w:t xml:space="preserve">Έγκριση απολογιστικά της διάθεσης πίστωσης συνολικού ποσού 3.639,40€ (με Φ.Π.Α.) για τη μίσθωση ιδιωτικών μηχανημάτων: α) ΜΕΗ 4715 (ΦΟΡΤΗΓΟ, β) ΜΕ 149975 (ΦΟΡΤΩΤΗΣ), ιδιοκτησίας του οικονομικού φορέα «ΖΟΡΜΠΑΣ ΓΕΩΡΓΙΟΣ του ΙΩΑΝΝΗ», που εργάσθηκαν από 12/08/2025 έως 14/08/2025, για τη συνδρομή στο έργο κατάσβεσης Δασικής Πυρκαγιάς, στην περιοχή ΠΑΛΙΑΜΠΕΛΑ του Δήμου ΑΚΤΙΟΥ-ΒΟΝΙΤΣΑΣ, Π.Ε. Αιτωλοακαρνανίας, σύμφωνα με την εντολή μίσθωσης α/α 119/2025 (Σχ. η </w:t>
            </w:r>
            <w:proofErr w:type="spellStart"/>
            <w:r w:rsidRPr="007F5C4F">
              <w:rPr>
                <w:rFonts w:asciiTheme="minorHAnsi" w:hAnsiTheme="minorHAnsi" w:cstheme="minorHAnsi"/>
                <w:iCs/>
                <w:sz w:val="22"/>
              </w:rPr>
              <w:t>αρ</w:t>
            </w:r>
            <w:proofErr w:type="spellEnd"/>
            <w:r w:rsidRPr="007F5C4F">
              <w:rPr>
                <w:rFonts w:asciiTheme="minorHAnsi" w:hAnsiTheme="minorHAnsi" w:cstheme="minorHAnsi"/>
                <w:iCs/>
                <w:sz w:val="22"/>
              </w:rPr>
              <w:t>. 1926/2025 (ΑΔΑ: ΨΦΧΤ7Λ6-Ζ9Φ) Απόφαση της Περιφερειακής Επιτροπής της Π.Δ.Ε.).</w:t>
            </w:r>
          </w:p>
        </w:tc>
        <w:tc>
          <w:tcPr>
            <w:tcW w:w="1842" w:type="dxa"/>
            <w:tcBorders>
              <w:top w:val="single" w:sz="4" w:space="0" w:color="auto"/>
              <w:left w:val="single" w:sz="4" w:space="0" w:color="auto"/>
              <w:bottom w:val="single" w:sz="4" w:space="0" w:color="auto"/>
              <w:right w:val="single" w:sz="4" w:space="0" w:color="auto"/>
            </w:tcBorders>
          </w:tcPr>
          <w:p w14:paraId="4B3BD261" w14:textId="77777777" w:rsidR="00094F4F" w:rsidRPr="00F01CE0" w:rsidRDefault="00094F4F" w:rsidP="00094F4F">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94F4F" w:rsidRPr="00F01CE0" w14:paraId="66842FB9" w14:textId="77777777" w:rsidTr="00153362">
              <w:trPr>
                <w:trHeight w:val="310"/>
                <w:jc w:val="center"/>
              </w:trPr>
              <w:tc>
                <w:tcPr>
                  <w:tcW w:w="941" w:type="dxa"/>
                </w:tcPr>
                <w:p w14:paraId="5102B7F1"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057772F" w14:textId="0A2FB373" w:rsidR="00094F4F" w:rsidRPr="00F01CE0" w:rsidRDefault="00E6049A"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094F4F" w:rsidRPr="00F01CE0" w14:paraId="6A0199E2" w14:textId="77777777" w:rsidTr="00153362">
              <w:trPr>
                <w:trHeight w:val="310"/>
                <w:jc w:val="center"/>
              </w:trPr>
              <w:tc>
                <w:tcPr>
                  <w:tcW w:w="941" w:type="dxa"/>
                </w:tcPr>
                <w:p w14:paraId="7827AA8A"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4C66446"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94F4F" w:rsidRPr="00F01CE0" w14:paraId="1EB9CCE9" w14:textId="77777777" w:rsidTr="00153362">
              <w:trPr>
                <w:trHeight w:val="310"/>
                <w:jc w:val="center"/>
              </w:trPr>
              <w:tc>
                <w:tcPr>
                  <w:tcW w:w="941" w:type="dxa"/>
                </w:tcPr>
                <w:p w14:paraId="5A7965BE"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E41006A" w14:textId="2B415F52" w:rsidR="00094F4F" w:rsidRPr="00F01CE0" w:rsidRDefault="00E6049A"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094F4F" w:rsidRPr="00F01CE0" w14:paraId="4D2FAE26" w14:textId="77777777" w:rsidTr="00153362">
              <w:trPr>
                <w:trHeight w:val="310"/>
                <w:jc w:val="center"/>
              </w:trPr>
              <w:tc>
                <w:tcPr>
                  <w:tcW w:w="941" w:type="dxa"/>
                </w:tcPr>
                <w:p w14:paraId="58F6B76C"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BE78D98"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938CEE8" w14:textId="77777777" w:rsidR="00094F4F" w:rsidRPr="00F01CE0" w:rsidRDefault="00094F4F" w:rsidP="00094F4F">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16A3332" w14:textId="64BDC6ED" w:rsidR="00214D9A" w:rsidRPr="007B00A9" w:rsidRDefault="004C0E35" w:rsidP="0067320E">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2661</w:t>
            </w:r>
            <w:r w:rsidR="00094F4F" w:rsidRPr="00F01CE0">
              <w:rPr>
                <w:rFonts w:asciiTheme="minorHAnsi" w:hAnsiTheme="minorHAnsi" w:cstheme="minorHAnsi"/>
                <w:b/>
                <w:sz w:val="22"/>
              </w:rPr>
              <w:t>/2025</w:t>
            </w:r>
          </w:p>
        </w:tc>
      </w:tr>
      <w:tr w:rsidR="00214D9A" w:rsidRPr="007B00A9" w14:paraId="26C25621" w14:textId="77777777" w:rsidTr="00214D9A">
        <w:tc>
          <w:tcPr>
            <w:tcW w:w="1305" w:type="dxa"/>
            <w:tcBorders>
              <w:top w:val="single" w:sz="4" w:space="0" w:color="auto"/>
              <w:left w:val="single" w:sz="4" w:space="0" w:color="auto"/>
              <w:bottom w:val="single" w:sz="4" w:space="0" w:color="auto"/>
              <w:right w:val="single" w:sz="4" w:space="0" w:color="auto"/>
            </w:tcBorders>
          </w:tcPr>
          <w:p w14:paraId="6C38A51B" w14:textId="77777777" w:rsidR="00214D9A" w:rsidRPr="007B00A9" w:rsidRDefault="00214D9A" w:rsidP="0015336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422DE11" w14:textId="77777777" w:rsidR="00214D9A" w:rsidRPr="0082058D" w:rsidRDefault="00214D9A" w:rsidP="00153362">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58AE0352" w14:textId="77777777" w:rsidR="00214D9A" w:rsidRPr="007B00A9" w:rsidRDefault="00214D9A" w:rsidP="00153362">
            <w:pPr>
              <w:tabs>
                <w:tab w:val="left" w:pos="8243"/>
                <w:tab w:val="left" w:pos="8302"/>
              </w:tabs>
              <w:spacing w:after="0"/>
              <w:ind w:left="-60"/>
              <w:rPr>
                <w:rFonts w:asciiTheme="minorHAnsi" w:hAnsiTheme="minorHAnsi" w:cstheme="minorHAnsi"/>
                <w:b/>
                <w:sz w:val="22"/>
              </w:rPr>
            </w:pPr>
          </w:p>
        </w:tc>
      </w:tr>
      <w:tr w:rsidR="00214D9A" w:rsidRPr="007B00A9" w14:paraId="27B1B390" w14:textId="77777777" w:rsidTr="00214D9A">
        <w:tc>
          <w:tcPr>
            <w:tcW w:w="1305" w:type="dxa"/>
            <w:tcBorders>
              <w:top w:val="single" w:sz="4" w:space="0" w:color="auto"/>
              <w:left w:val="single" w:sz="4" w:space="0" w:color="auto"/>
              <w:bottom w:val="single" w:sz="4" w:space="0" w:color="auto"/>
              <w:right w:val="single" w:sz="4" w:space="0" w:color="auto"/>
            </w:tcBorders>
          </w:tcPr>
          <w:p w14:paraId="086EF4B4" w14:textId="050309B2" w:rsidR="00214D9A" w:rsidRPr="007B00A9" w:rsidRDefault="00214D9A" w:rsidP="00153362">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94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3AE4029" w14:textId="7FA7F485" w:rsidR="00214D9A" w:rsidRPr="0082058D" w:rsidRDefault="007F5C4F" w:rsidP="00153362">
            <w:pPr>
              <w:spacing w:after="0"/>
              <w:jc w:val="both"/>
              <w:rPr>
                <w:rFonts w:asciiTheme="minorHAnsi" w:hAnsiTheme="minorHAnsi" w:cstheme="minorHAnsi"/>
                <w:iCs/>
                <w:sz w:val="22"/>
              </w:rPr>
            </w:pPr>
            <w:r w:rsidRPr="007F5C4F">
              <w:rPr>
                <w:rFonts w:asciiTheme="minorHAnsi" w:hAnsiTheme="minorHAnsi" w:cstheme="minorHAnsi"/>
                <w:iCs/>
                <w:sz w:val="22"/>
              </w:rPr>
              <w:t xml:space="preserve">Έγκριση απολογιστικά της διάθεσης πίστωσης συνολικού ποσού 5.580,00€ (με Φ.Π.Α.) για τη μίσθωση ιδιωτικών μηχανημάτων: α) ΡΑΕ 7498 Ι.Χ (ΦΟΡΤΗΓΟ), β) ΜΕ 18685 (ΦΟΡΤΩΤΗΣ) και γ) ΜΕ 162826 (ΥΔΡΟΦΟΡΑ), ιδιοκτησίας του οικονομικού φορέα «ΡΟΥΣΟΓΙΑΝΝΗΣ ΧΡΗΣΤΟΣ του ΣΩΤΗΡΙΟΥ», που εργάσθηκαν από 12/08/2025 έως 15/08/2025, για τη συνδρομή στο έργο κατάσβεσης Δασικής Πυρκαγιάς, στην περιοχή ΠΑΛΙΑΜΠΕΛΑ του Δήμου </w:t>
            </w:r>
            <w:proofErr w:type="spellStart"/>
            <w:r w:rsidRPr="007F5C4F">
              <w:rPr>
                <w:rFonts w:asciiTheme="minorHAnsi" w:hAnsiTheme="minorHAnsi" w:cstheme="minorHAnsi"/>
                <w:iCs/>
                <w:sz w:val="22"/>
              </w:rPr>
              <w:t>Ακτίου</w:t>
            </w:r>
            <w:proofErr w:type="spellEnd"/>
            <w:r w:rsidRPr="007F5C4F">
              <w:rPr>
                <w:rFonts w:asciiTheme="minorHAnsi" w:hAnsiTheme="minorHAnsi" w:cstheme="minorHAnsi"/>
                <w:iCs/>
                <w:sz w:val="22"/>
              </w:rPr>
              <w:t xml:space="preserve">-Βόνιτσας, Π.Ε. </w:t>
            </w:r>
            <w:r w:rsidRPr="007F5C4F">
              <w:rPr>
                <w:rFonts w:asciiTheme="minorHAnsi" w:hAnsiTheme="minorHAnsi" w:cstheme="minorHAnsi"/>
                <w:iCs/>
                <w:sz w:val="22"/>
              </w:rPr>
              <w:lastRenderedPageBreak/>
              <w:t xml:space="preserve">Αιτωλοακαρνανίας, σύμφωνα με την εντολή μίσθωσης α/α 120/2025 (Σχ. η </w:t>
            </w:r>
            <w:proofErr w:type="spellStart"/>
            <w:r w:rsidRPr="007F5C4F">
              <w:rPr>
                <w:rFonts w:asciiTheme="minorHAnsi" w:hAnsiTheme="minorHAnsi" w:cstheme="minorHAnsi"/>
                <w:iCs/>
                <w:sz w:val="22"/>
              </w:rPr>
              <w:t>αρ</w:t>
            </w:r>
            <w:proofErr w:type="spellEnd"/>
            <w:r w:rsidRPr="007F5C4F">
              <w:rPr>
                <w:rFonts w:asciiTheme="minorHAnsi" w:hAnsiTheme="minorHAnsi" w:cstheme="minorHAnsi"/>
                <w:iCs/>
                <w:sz w:val="22"/>
              </w:rPr>
              <w:t>. 1938/2025 (ΑΔΑ: ΡΨ1Η7Λ6-Υ94) Απόφαση της Περιφερειακής Επιτροπής της Π.Δ.Ε.).</w:t>
            </w:r>
          </w:p>
        </w:tc>
        <w:tc>
          <w:tcPr>
            <w:tcW w:w="1842" w:type="dxa"/>
            <w:tcBorders>
              <w:top w:val="single" w:sz="4" w:space="0" w:color="auto"/>
              <w:left w:val="single" w:sz="4" w:space="0" w:color="auto"/>
              <w:bottom w:val="single" w:sz="4" w:space="0" w:color="auto"/>
              <w:right w:val="single" w:sz="4" w:space="0" w:color="auto"/>
            </w:tcBorders>
          </w:tcPr>
          <w:p w14:paraId="1C259F13" w14:textId="77777777" w:rsidR="00094F4F" w:rsidRPr="00F01CE0" w:rsidRDefault="00094F4F" w:rsidP="00094F4F">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094F4F" w:rsidRPr="00F01CE0" w14:paraId="16F6A934" w14:textId="77777777" w:rsidTr="00153362">
              <w:trPr>
                <w:trHeight w:val="310"/>
                <w:jc w:val="center"/>
              </w:trPr>
              <w:tc>
                <w:tcPr>
                  <w:tcW w:w="941" w:type="dxa"/>
                </w:tcPr>
                <w:p w14:paraId="6A545FB6"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1E8B1B8" w14:textId="4568A8C5" w:rsidR="00094F4F" w:rsidRPr="00F01CE0" w:rsidRDefault="00E6049A"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094F4F" w:rsidRPr="00F01CE0" w14:paraId="73B7A768" w14:textId="77777777" w:rsidTr="00153362">
              <w:trPr>
                <w:trHeight w:val="310"/>
                <w:jc w:val="center"/>
              </w:trPr>
              <w:tc>
                <w:tcPr>
                  <w:tcW w:w="941" w:type="dxa"/>
                </w:tcPr>
                <w:p w14:paraId="0FC5DCB3"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4B08A55"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94F4F" w:rsidRPr="00F01CE0" w14:paraId="06E2183B" w14:textId="77777777" w:rsidTr="00153362">
              <w:trPr>
                <w:trHeight w:val="310"/>
                <w:jc w:val="center"/>
              </w:trPr>
              <w:tc>
                <w:tcPr>
                  <w:tcW w:w="941" w:type="dxa"/>
                </w:tcPr>
                <w:p w14:paraId="679E3A63"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C32E0AD" w14:textId="5D30E513" w:rsidR="00094F4F" w:rsidRPr="00F01CE0" w:rsidRDefault="00E6049A"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094F4F" w:rsidRPr="00F01CE0" w14:paraId="4D5905E7" w14:textId="77777777" w:rsidTr="00153362">
              <w:trPr>
                <w:trHeight w:val="310"/>
                <w:jc w:val="center"/>
              </w:trPr>
              <w:tc>
                <w:tcPr>
                  <w:tcW w:w="941" w:type="dxa"/>
                </w:tcPr>
                <w:p w14:paraId="2AC83892"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ΑΠΟΧΗ</w:t>
                  </w:r>
                </w:p>
              </w:tc>
              <w:tc>
                <w:tcPr>
                  <w:tcW w:w="893" w:type="dxa"/>
                </w:tcPr>
                <w:p w14:paraId="5E2F0829"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B44562B" w14:textId="77777777" w:rsidR="00094F4F" w:rsidRPr="00F01CE0" w:rsidRDefault="00094F4F" w:rsidP="00094F4F">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EE02328" w14:textId="21CF2DA2" w:rsidR="00214D9A" w:rsidRPr="007B00A9" w:rsidRDefault="004C0E35" w:rsidP="0067320E">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2662</w:t>
            </w:r>
            <w:r w:rsidR="00094F4F" w:rsidRPr="00F01CE0">
              <w:rPr>
                <w:rFonts w:asciiTheme="minorHAnsi" w:hAnsiTheme="minorHAnsi" w:cstheme="minorHAnsi"/>
                <w:b/>
                <w:sz w:val="22"/>
              </w:rPr>
              <w:t>/2025</w:t>
            </w:r>
          </w:p>
        </w:tc>
      </w:tr>
      <w:tr w:rsidR="00214D9A" w:rsidRPr="007B00A9" w14:paraId="04688BF7" w14:textId="77777777" w:rsidTr="00214D9A">
        <w:tc>
          <w:tcPr>
            <w:tcW w:w="1305" w:type="dxa"/>
            <w:tcBorders>
              <w:top w:val="single" w:sz="4" w:space="0" w:color="auto"/>
              <w:left w:val="single" w:sz="4" w:space="0" w:color="auto"/>
              <w:bottom w:val="single" w:sz="4" w:space="0" w:color="auto"/>
              <w:right w:val="single" w:sz="4" w:space="0" w:color="auto"/>
            </w:tcBorders>
          </w:tcPr>
          <w:p w14:paraId="674262DE" w14:textId="77777777" w:rsidR="00214D9A" w:rsidRPr="007B00A9" w:rsidRDefault="00214D9A" w:rsidP="0015336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78D7CA64" w14:textId="77777777" w:rsidR="00214D9A" w:rsidRPr="0082058D" w:rsidRDefault="00214D9A" w:rsidP="00153362">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097C662D" w14:textId="77777777" w:rsidR="00214D9A" w:rsidRPr="007B00A9" w:rsidRDefault="00214D9A" w:rsidP="00153362">
            <w:pPr>
              <w:tabs>
                <w:tab w:val="left" w:pos="8243"/>
                <w:tab w:val="left" w:pos="8302"/>
              </w:tabs>
              <w:spacing w:after="0"/>
              <w:ind w:left="-60"/>
              <w:rPr>
                <w:rFonts w:asciiTheme="minorHAnsi" w:hAnsiTheme="minorHAnsi" w:cstheme="minorHAnsi"/>
                <w:b/>
                <w:sz w:val="22"/>
              </w:rPr>
            </w:pPr>
          </w:p>
        </w:tc>
      </w:tr>
      <w:tr w:rsidR="00214D9A" w:rsidRPr="007B00A9" w14:paraId="22BAD8BD" w14:textId="77777777" w:rsidTr="00214D9A">
        <w:tc>
          <w:tcPr>
            <w:tcW w:w="1305" w:type="dxa"/>
            <w:tcBorders>
              <w:top w:val="single" w:sz="4" w:space="0" w:color="auto"/>
              <w:left w:val="single" w:sz="4" w:space="0" w:color="auto"/>
              <w:bottom w:val="single" w:sz="4" w:space="0" w:color="auto"/>
              <w:right w:val="single" w:sz="4" w:space="0" w:color="auto"/>
            </w:tcBorders>
          </w:tcPr>
          <w:p w14:paraId="39CE3E60" w14:textId="332BF8B3" w:rsidR="00214D9A" w:rsidRPr="007B00A9" w:rsidRDefault="00214D9A" w:rsidP="00153362">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95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83BB2D4" w14:textId="5EF17975" w:rsidR="00214D9A" w:rsidRPr="0082058D" w:rsidRDefault="007F5C4F" w:rsidP="00153362">
            <w:pPr>
              <w:spacing w:after="0"/>
              <w:jc w:val="both"/>
              <w:rPr>
                <w:rFonts w:asciiTheme="minorHAnsi" w:hAnsiTheme="minorHAnsi" w:cstheme="minorHAnsi"/>
                <w:iCs/>
                <w:sz w:val="22"/>
              </w:rPr>
            </w:pPr>
            <w:r w:rsidRPr="007F5C4F">
              <w:rPr>
                <w:rFonts w:asciiTheme="minorHAnsi" w:hAnsiTheme="minorHAnsi" w:cstheme="minorHAnsi"/>
                <w:iCs/>
                <w:sz w:val="22"/>
              </w:rPr>
              <w:t xml:space="preserve">Έγκριση απολογιστικά της διάθεσης πίστωσης συνολικού ποσού 31.545,60€ (με Φ.Π.Α.) για τη μίσθωση ιδιωτικών μηχανημάτων: α) ΑΙΜ 6454 (ΦΟΡΤΗΓΟ) και β) ΜΕ 45116 (ΦΟΡΤΩΤΗΣ), ιδιοκτησίας του οικονομικού φορέα «ΤΡΑΥΛΟΣΤΑΘΗΣ ΔΗΜΗΤΡΙΟΣ του ΧΡΗΣΤΟΥ», που εργάσθηκαν από 12/08/2025 έως 19/08/2025, για τη συνδρομή στο έργο κατάσβεσης Δασικής Πυρκαγιάς, στην περιοχή ΠΑΛΙΑΜΠΕΛΑ του Δήμου </w:t>
            </w:r>
            <w:proofErr w:type="spellStart"/>
            <w:r w:rsidRPr="007F5C4F">
              <w:rPr>
                <w:rFonts w:asciiTheme="minorHAnsi" w:hAnsiTheme="minorHAnsi" w:cstheme="minorHAnsi"/>
                <w:iCs/>
                <w:sz w:val="22"/>
              </w:rPr>
              <w:t>Ακτίου</w:t>
            </w:r>
            <w:proofErr w:type="spellEnd"/>
            <w:r w:rsidRPr="007F5C4F">
              <w:rPr>
                <w:rFonts w:asciiTheme="minorHAnsi" w:hAnsiTheme="minorHAnsi" w:cstheme="minorHAnsi"/>
                <w:iCs/>
                <w:sz w:val="22"/>
              </w:rPr>
              <w:t xml:space="preserve">-Βόνιτσας, Π.Ε. Αιτωλοακαρνανίας, σύμφωνα με την εντολή μίσθωσης α/α 121/2025 (Σχ. η </w:t>
            </w:r>
            <w:proofErr w:type="spellStart"/>
            <w:r w:rsidRPr="007F5C4F">
              <w:rPr>
                <w:rFonts w:asciiTheme="minorHAnsi" w:hAnsiTheme="minorHAnsi" w:cstheme="minorHAnsi"/>
                <w:iCs/>
                <w:sz w:val="22"/>
              </w:rPr>
              <w:t>αρ</w:t>
            </w:r>
            <w:proofErr w:type="spellEnd"/>
            <w:r w:rsidRPr="007F5C4F">
              <w:rPr>
                <w:rFonts w:asciiTheme="minorHAnsi" w:hAnsiTheme="minorHAnsi" w:cstheme="minorHAnsi"/>
                <w:iCs/>
                <w:sz w:val="22"/>
              </w:rPr>
              <w:t>. 1937/2025 (ΑΔΑ: Ρ7Ξ87Λ6-ΡΦΛ) Απόφαση της Περιφερειακής Επιτροπής της Π.Δ.Ε.).</w:t>
            </w:r>
          </w:p>
        </w:tc>
        <w:tc>
          <w:tcPr>
            <w:tcW w:w="1842" w:type="dxa"/>
            <w:tcBorders>
              <w:top w:val="single" w:sz="4" w:space="0" w:color="auto"/>
              <w:left w:val="single" w:sz="4" w:space="0" w:color="auto"/>
              <w:bottom w:val="single" w:sz="4" w:space="0" w:color="auto"/>
              <w:right w:val="single" w:sz="4" w:space="0" w:color="auto"/>
            </w:tcBorders>
          </w:tcPr>
          <w:p w14:paraId="2622F1B3" w14:textId="77777777" w:rsidR="00094F4F" w:rsidRPr="00F01CE0" w:rsidRDefault="00094F4F" w:rsidP="00094F4F">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94F4F" w:rsidRPr="00F01CE0" w14:paraId="29AAE110" w14:textId="77777777" w:rsidTr="00153362">
              <w:trPr>
                <w:trHeight w:val="310"/>
                <w:jc w:val="center"/>
              </w:trPr>
              <w:tc>
                <w:tcPr>
                  <w:tcW w:w="941" w:type="dxa"/>
                </w:tcPr>
                <w:p w14:paraId="259F2B8F"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656C405" w14:textId="665E636E" w:rsidR="00094F4F" w:rsidRPr="00F01CE0" w:rsidRDefault="00E6049A"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094F4F" w:rsidRPr="00F01CE0" w14:paraId="4EDBA466" w14:textId="77777777" w:rsidTr="00153362">
              <w:trPr>
                <w:trHeight w:val="310"/>
                <w:jc w:val="center"/>
              </w:trPr>
              <w:tc>
                <w:tcPr>
                  <w:tcW w:w="941" w:type="dxa"/>
                </w:tcPr>
                <w:p w14:paraId="1B88F636"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05A2F76"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94F4F" w:rsidRPr="00F01CE0" w14:paraId="31266F8C" w14:textId="77777777" w:rsidTr="00153362">
              <w:trPr>
                <w:trHeight w:val="310"/>
                <w:jc w:val="center"/>
              </w:trPr>
              <w:tc>
                <w:tcPr>
                  <w:tcW w:w="941" w:type="dxa"/>
                </w:tcPr>
                <w:p w14:paraId="5B3EB17F"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F2C4A2E" w14:textId="40896DC2" w:rsidR="00094F4F" w:rsidRPr="00F01CE0" w:rsidRDefault="00E6049A"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094F4F" w:rsidRPr="00F01CE0" w14:paraId="7C9EA1BE" w14:textId="77777777" w:rsidTr="00153362">
              <w:trPr>
                <w:trHeight w:val="310"/>
                <w:jc w:val="center"/>
              </w:trPr>
              <w:tc>
                <w:tcPr>
                  <w:tcW w:w="941" w:type="dxa"/>
                </w:tcPr>
                <w:p w14:paraId="2A92277A"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4013016"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CAFE97C" w14:textId="77777777" w:rsidR="00094F4F" w:rsidRPr="00F01CE0" w:rsidRDefault="00094F4F" w:rsidP="00094F4F">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5485391" w14:textId="4EB77F7C" w:rsidR="00214D9A" w:rsidRPr="007B00A9" w:rsidRDefault="004C0E35" w:rsidP="00094F4F">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2663</w:t>
            </w:r>
            <w:r w:rsidR="00094F4F" w:rsidRPr="00F01CE0">
              <w:rPr>
                <w:rFonts w:asciiTheme="minorHAnsi" w:hAnsiTheme="minorHAnsi" w:cstheme="minorHAnsi"/>
                <w:b/>
                <w:sz w:val="22"/>
              </w:rPr>
              <w:t>/2025</w:t>
            </w:r>
          </w:p>
        </w:tc>
      </w:tr>
      <w:tr w:rsidR="00214D9A" w:rsidRPr="007B00A9" w14:paraId="35DBAFED" w14:textId="77777777" w:rsidTr="00214D9A">
        <w:tc>
          <w:tcPr>
            <w:tcW w:w="1305" w:type="dxa"/>
            <w:tcBorders>
              <w:top w:val="single" w:sz="4" w:space="0" w:color="auto"/>
              <w:left w:val="single" w:sz="4" w:space="0" w:color="auto"/>
              <w:bottom w:val="single" w:sz="4" w:space="0" w:color="auto"/>
              <w:right w:val="single" w:sz="4" w:space="0" w:color="auto"/>
            </w:tcBorders>
          </w:tcPr>
          <w:p w14:paraId="7453463E" w14:textId="77777777" w:rsidR="00214D9A" w:rsidRPr="007B00A9" w:rsidRDefault="00214D9A" w:rsidP="0015336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9BAAFCF" w14:textId="77777777" w:rsidR="00214D9A" w:rsidRPr="0082058D" w:rsidRDefault="00214D9A" w:rsidP="00153362">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49F778A2" w14:textId="77777777" w:rsidR="00214D9A" w:rsidRPr="007B00A9" w:rsidRDefault="00214D9A" w:rsidP="00153362">
            <w:pPr>
              <w:tabs>
                <w:tab w:val="left" w:pos="8243"/>
                <w:tab w:val="left" w:pos="8302"/>
              </w:tabs>
              <w:spacing w:after="0"/>
              <w:ind w:left="-60"/>
              <w:rPr>
                <w:rFonts w:asciiTheme="minorHAnsi" w:hAnsiTheme="minorHAnsi" w:cstheme="minorHAnsi"/>
                <w:b/>
                <w:sz w:val="22"/>
              </w:rPr>
            </w:pPr>
          </w:p>
        </w:tc>
      </w:tr>
      <w:tr w:rsidR="00214D9A" w:rsidRPr="007B00A9" w14:paraId="7F22E007" w14:textId="77777777" w:rsidTr="00214D9A">
        <w:tc>
          <w:tcPr>
            <w:tcW w:w="1305" w:type="dxa"/>
            <w:tcBorders>
              <w:top w:val="single" w:sz="4" w:space="0" w:color="auto"/>
              <w:left w:val="single" w:sz="4" w:space="0" w:color="auto"/>
              <w:bottom w:val="single" w:sz="4" w:space="0" w:color="auto"/>
              <w:right w:val="single" w:sz="4" w:space="0" w:color="auto"/>
            </w:tcBorders>
          </w:tcPr>
          <w:p w14:paraId="47F8DF1B" w14:textId="118698F3" w:rsidR="00214D9A" w:rsidRPr="007B00A9" w:rsidRDefault="00214D9A" w:rsidP="00153362">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96</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193D7A4" w14:textId="3294E4C2" w:rsidR="00214D9A" w:rsidRPr="0082058D" w:rsidRDefault="007F5C4F" w:rsidP="00153362">
            <w:pPr>
              <w:spacing w:after="0"/>
              <w:jc w:val="both"/>
              <w:rPr>
                <w:rFonts w:asciiTheme="minorHAnsi" w:hAnsiTheme="minorHAnsi" w:cstheme="minorHAnsi"/>
                <w:iCs/>
                <w:sz w:val="22"/>
              </w:rPr>
            </w:pPr>
            <w:r w:rsidRPr="007F5C4F">
              <w:rPr>
                <w:rFonts w:asciiTheme="minorHAnsi" w:hAnsiTheme="minorHAnsi" w:cstheme="minorHAnsi"/>
                <w:iCs/>
                <w:sz w:val="22"/>
              </w:rPr>
              <w:t xml:space="preserve">Έγκριση απολογιστικά της διάθεσης πίστωσης συνολικού ποσού 9.957,20€ (με Φ.Π.Α.) για τη μίσθωση ιδιωτικών μηχανημάτων: α) ΜΕ 128739 Ι.Χ (εκσκαφέας - φορτωτής), β) ΜΕ 152118 Ι.Χ (φορτωτής) και γ) ΜΕ 122564 Ι.Χ (εκσκαφέας), ιδιοκτησίας του οικονομικού φορέα «ΚΑΡΑΜΠΑΣ ΣΠΥΡΙΔΩΝ του ΣΩΤΗΡΙΟΥ», που εργάσθηκαν από 12/08/2025 έως 16/08/2025, για τη συνδρομή στο έργο της Π.Υ. στην κατάσβεση της Δασικής πυρκαγιάς στην περιοχή Παλιάμπελα του Δήμου </w:t>
            </w:r>
            <w:proofErr w:type="spellStart"/>
            <w:r w:rsidRPr="007F5C4F">
              <w:rPr>
                <w:rFonts w:asciiTheme="minorHAnsi" w:hAnsiTheme="minorHAnsi" w:cstheme="minorHAnsi"/>
                <w:iCs/>
                <w:sz w:val="22"/>
              </w:rPr>
              <w:t>Ακτίου</w:t>
            </w:r>
            <w:proofErr w:type="spellEnd"/>
            <w:r w:rsidRPr="007F5C4F">
              <w:rPr>
                <w:rFonts w:asciiTheme="minorHAnsi" w:hAnsiTheme="minorHAnsi" w:cstheme="minorHAnsi"/>
                <w:iCs/>
                <w:sz w:val="22"/>
              </w:rPr>
              <w:t xml:space="preserve">-Βόνιτσας Π.Ε. Αιτωλοακαρνανίας, σύμφωνα με την εντολή μίσθωσης α/α 124/2025 (Σχ. η </w:t>
            </w:r>
            <w:proofErr w:type="spellStart"/>
            <w:r w:rsidRPr="007F5C4F">
              <w:rPr>
                <w:rFonts w:asciiTheme="minorHAnsi" w:hAnsiTheme="minorHAnsi" w:cstheme="minorHAnsi"/>
                <w:iCs/>
                <w:sz w:val="22"/>
              </w:rPr>
              <w:t>αρ</w:t>
            </w:r>
            <w:proofErr w:type="spellEnd"/>
            <w:r w:rsidRPr="007F5C4F">
              <w:rPr>
                <w:rFonts w:asciiTheme="minorHAnsi" w:hAnsiTheme="minorHAnsi" w:cstheme="minorHAnsi"/>
                <w:iCs/>
                <w:sz w:val="22"/>
              </w:rPr>
              <w:t>. 1934/2025 (ΑΔΑ: ΨΩΣ67Λ6-36Π) Απόφαση της Περιφερειακής Επιτροπής της Π.Δ.Ε.).</w:t>
            </w:r>
          </w:p>
        </w:tc>
        <w:tc>
          <w:tcPr>
            <w:tcW w:w="1842" w:type="dxa"/>
            <w:tcBorders>
              <w:top w:val="single" w:sz="4" w:space="0" w:color="auto"/>
              <w:left w:val="single" w:sz="4" w:space="0" w:color="auto"/>
              <w:bottom w:val="single" w:sz="4" w:space="0" w:color="auto"/>
              <w:right w:val="single" w:sz="4" w:space="0" w:color="auto"/>
            </w:tcBorders>
          </w:tcPr>
          <w:p w14:paraId="314C40F2" w14:textId="77777777" w:rsidR="00094F4F" w:rsidRPr="00F01CE0" w:rsidRDefault="00094F4F" w:rsidP="00094F4F">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94F4F" w:rsidRPr="00F01CE0" w14:paraId="40863A2D" w14:textId="77777777" w:rsidTr="00153362">
              <w:trPr>
                <w:trHeight w:val="310"/>
                <w:jc w:val="center"/>
              </w:trPr>
              <w:tc>
                <w:tcPr>
                  <w:tcW w:w="941" w:type="dxa"/>
                </w:tcPr>
                <w:p w14:paraId="55646206"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7115F6B" w14:textId="279B7C03" w:rsidR="00094F4F" w:rsidRPr="00F01CE0" w:rsidRDefault="00E6049A"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094F4F" w:rsidRPr="00F01CE0" w14:paraId="79136258" w14:textId="77777777" w:rsidTr="00153362">
              <w:trPr>
                <w:trHeight w:val="310"/>
                <w:jc w:val="center"/>
              </w:trPr>
              <w:tc>
                <w:tcPr>
                  <w:tcW w:w="941" w:type="dxa"/>
                </w:tcPr>
                <w:p w14:paraId="7872B3ED"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636D744C"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94F4F" w:rsidRPr="00F01CE0" w14:paraId="35127D19" w14:textId="77777777" w:rsidTr="00153362">
              <w:trPr>
                <w:trHeight w:val="310"/>
                <w:jc w:val="center"/>
              </w:trPr>
              <w:tc>
                <w:tcPr>
                  <w:tcW w:w="941" w:type="dxa"/>
                </w:tcPr>
                <w:p w14:paraId="77B0C8E5"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417EE01" w14:textId="4DAE8DFF" w:rsidR="00094F4F" w:rsidRPr="00F01CE0" w:rsidRDefault="00E6049A"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094F4F" w:rsidRPr="00F01CE0" w14:paraId="582AFD45" w14:textId="77777777" w:rsidTr="00153362">
              <w:trPr>
                <w:trHeight w:val="310"/>
                <w:jc w:val="center"/>
              </w:trPr>
              <w:tc>
                <w:tcPr>
                  <w:tcW w:w="941" w:type="dxa"/>
                </w:tcPr>
                <w:p w14:paraId="2155EEAB"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8B1CDA4"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443211A" w14:textId="77777777" w:rsidR="00094F4F" w:rsidRPr="00F01CE0" w:rsidRDefault="00094F4F" w:rsidP="00094F4F">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FC47756" w14:textId="027C7DD0" w:rsidR="00214D9A" w:rsidRPr="007B00A9" w:rsidRDefault="004C0E35" w:rsidP="00094F4F">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2664</w:t>
            </w:r>
            <w:r w:rsidR="00094F4F" w:rsidRPr="00F01CE0">
              <w:rPr>
                <w:rFonts w:asciiTheme="minorHAnsi" w:hAnsiTheme="minorHAnsi" w:cstheme="minorHAnsi"/>
                <w:b/>
                <w:sz w:val="22"/>
              </w:rPr>
              <w:t>/2025</w:t>
            </w:r>
          </w:p>
        </w:tc>
      </w:tr>
      <w:tr w:rsidR="00214D9A" w:rsidRPr="007B00A9" w14:paraId="216C8729" w14:textId="77777777" w:rsidTr="00214D9A">
        <w:tc>
          <w:tcPr>
            <w:tcW w:w="1305" w:type="dxa"/>
            <w:tcBorders>
              <w:top w:val="single" w:sz="4" w:space="0" w:color="auto"/>
              <w:left w:val="single" w:sz="4" w:space="0" w:color="auto"/>
              <w:bottom w:val="single" w:sz="4" w:space="0" w:color="auto"/>
              <w:right w:val="single" w:sz="4" w:space="0" w:color="auto"/>
            </w:tcBorders>
          </w:tcPr>
          <w:p w14:paraId="77F958D0" w14:textId="77777777" w:rsidR="00214D9A" w:rsidRPr="007B00A9" w:rsidRDefault="00214D9A" w:rsidP="0015336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3D10F89" w14:textId="77777777" w:rsidR="00214D9A" w:rsidRPr="0082058D" w:rsidRDefault="00214D9A" w:rsidP="00153362">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764DCADD" w14:textId="77777777" w:rsidR="00214D9A" w:rsidRPr="007B00A9" w:rsidRDefault="00214D9A" w:rsidP="00153362">
            <w:pPr>
              <w:tabs>
                <w:tab w:val="left" w:pos="8243"/>
                <w:tab w:val="left" w:pos="8302"/>
              </w:tabs>
              <w:spacing w:after="0"/>
              <w:ind w:left="-60"/>
              <w:rPr>
                <w:rFonts w:asciiTheme="minorHAnsi" w:hAnsiTheme="minorHAnsi" w:cstheme="minorHAnsi"/>
                <w:b/>
                <w:sz w:val="22"/>
              </w:rPr>
            </w:pPr>
          </w:p>
        </w:tc>
      </w:tr>
      <w:tr w:rsidR="00214D9A" w:rsidRPr="007B00A9" w14:paraId="65A65F96" w14:textId="77777777" w:rsidTr="00214D9A">
        <w:tc>
          <w:tcPr>
            <w:tcW w:w="1305" w:type="dxa"/>
            <w:tcBorders>
              <w:top w:val="single" w:sz="4" w:space="0" w:color="auto"/>
              <w:left w:val="single" w:sz="4" w:space="0" w:color="auto"/>
              <w:bottom w:val="single" w:sz="4" w:space="0" w:color="auto"/>
              <w:right w:val="single" w:sz="4" w:space="0" w:color="auto"/>
            </w:tcBorders>
          </w:tcPr>
          <w:p w14:paraId="5B89E192" w14:textId="307E2432" w:rsidR="00214D9A" w:rsidRPr="007B00A9" w:rsidRDefault="00214D9A" w:rsidP="00153362">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97</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39F8849" w14:textId="7B094215" w:rsidR="00214D9A" w:rsidRPr="0082058D" w:rsidRDefault="007F5C4F" w:rsidP="00153362">
            <w:pPr>
              <w:spacing w:after="0"/>
              <w:jc w:val="both"/>
              <w:rPr>
                <w:rFonts w:asciiTheme="minorHAnsi" w:hAnsiTheme="minorHAnsi" w:cstheme="minorHAnsi"/>
                <w:iCs/>
                <w:sz w:val="22"/>
              </w:rPr>
            </w:pPr>
            <w:r w:rsidRPr="007F5C4F">
              <w:rPr>
                <w:rFonts w:asciiTheme="minorHAnsi" w:hAnsiTheme="minorHAnsi" w:cstheme="minorHAnsi"/>
                <w:iCs/>
                <w:sz w:val="22"/>
              </w:rPr>
              <w:t xml:space="preserve">Έγκριση απολογιστικά της διάθεσης πίστωσης συνολικού ποσού 3.943,20€ (με Φ.Π.Α.) για τη μίσθωση ιδιωτικών μηχανημάτων: α) ΜΕ 94937 Ι.Χ. (εκσκαφέας τροχοφόρος) και β) ΚΖΗ 8760 (φορτηγό ανατρεπόμενο), ιδιοκτησίας του οικονομικού φορέα «ΠΡΕΖΑΣ ΠΑΝΑΓΙΩΤΗΣ του ΘΩΜΑ», που εργάσθηκαν από 12/08/2025 έως 15/08/2025, για τη συνδρομή στο έργο της Π.Υ. στην κατάσβεση της Δασικής πυρκαγιάς στην περιοχή Σταμνά του Δήμου Ι.Π. Μεσολογγίου, Π.Ε. Αιτωλοακαρνανίας, σύμφωνα με την εντολή μίσθωσης α/α 127/2025 (Σχ. η </w:t>
            </w:r>
            <w:proofErr w:type="spellStart"/>
            <w:r w:rsidRPr="007F5C4F">
              <w:rPr>
                <w:rFonts w:asciiTheme="minorHAnsi" w:hAnsiTheme="minorHAnsi" w:cstheme="minorHAnsi"/>
                <w:iCs/>
                <w:sz w:val="22"/>
              </w:rPr>
              <w:t>αρ</w:t>
            </w:r>
            <w:proofErr w:type="spellEnd"/>
            <w:r w:rsidRPr="007F5C4F">
              <w:rPr>
                <w:rFonts w:asciiTheme="minorHAnsi" w:hAnsiTheme="minorHAnsi" w:cstheme="minorHAnsi"/>
                <w:iCs/>
                <w:sz w:val="22"/>
              </w:rPr>
              <w:t>. 1940/2025 (ΑΔΑ: ΡΓΦΧ7Λ6-ΖΥΥ) Απόφαση της Περιφερειακής Επιτροπής της Π.Δ.Ε.).</w:t>
            </w:r>
          </w:p>
        </w:tc>
        <w:tc>
          <w:tcPr>
            <w:tcW w:w="1842" w:type="dxa"/>
            <w:tcBorders>
              <w:top w:val="single" w:sz="4" w:space="0" w:color="auto"/>
              <w:left w:val="single" w:sz="4" w:space="0" w:color="auto"/>
              <w:bottom w:val="single" w:sz="4" w:space="0" w:color="auto"/>
              <w:right w:val="single" w:sz="4" w:space="0" w:color="auto"/>
            </w:tcBorders>
          </w:tcPr>
          <w:p w14:paraId="6F23E188" w14:textId="77777777" w:rsidR="00094F4F" w:rsidRPr="00F01CE0" w:rsidRDefault="00094F4F" w:rsidP="00094F4F">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94F4F" w:rsidRPr="00F01CE0" w14:paraId="408A67CE" w14:textId="77777777" w:rsidTr="00153362">
              <w:trPr>
                <w:trHeight w:val="310"/>
                <w:jc w:val="center"/>
              </w:trPr>
              <w:tc>
                <w:tcPr>
                  <w:tcW w:w="941" w:type="dxa"/>
                </w:tcPr>
                <w:p w14:paraId="4E901099"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7D99088" w14:textId="22E93FB3" w:rsidR="00094F4F" w:rsidRPr="00F01CE0" w:rsidRDefault="00E6049A"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094F4F" w:rsidRPr="00F01CE0" w14:paraId="7697FBEB" w14:textId="77777777" w:rsidTr="00153362">
              <w:trPr>
                <w:trHeight w:val="310"/>
                <w:jc w:val="center"/>
              </w:trPr>
              <w:tc>
                <w:tcPr>
                  <w:tcW w:w="941" w:type="dxa"/>
                </w:tcPr>
                <w:p w14:paraId="18BD1EBB"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A50BE0F"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94F4F" w:rsidRPr="00F01CE0" w14:paraId="2CE78815" w14:textId="77777777" w:rsidTr="00153362">
              <w:trPr>
                <w:trHeight w:val="310"/>
                <w:jc w:val="center"/>
              </w:trPr>
              <w:tc>
                <w:tcPr>
                  <w:tcW w:w="941" w:type="dxa"/>
                </w:tcPr>
                <w:p w14:paraId="3FA86899"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AC183BC" w14:textId="52EED262" w:rsidR="00094F4F" w:rsidRPr="00F01CE0" w:rsidRDefault="00E6049A"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094F4F" w:rsidRPr="00F01CE0" w14:paraId="328B9C4F" w14:textId="77777777" w:rsidTr="00153362">
              <w:trPr>
                <w:trHeight w:val="310"/>
                <w:jc w:val="center"/>
              </w:trPr>
              <w:tc>
                <w:tcPr>
                  <w:tcW w:w="941" w:type="dxa"/>
                </w:tcPr>
                <w:p w14:paraId="495C5DBA"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7848913"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30F846A9" w14:textId="77777777" w:rsidR="00094F4F" w:rsidRPr="00F01CE0" w:rsidRDefault="00094F4F" w:rsidP="00094F4F">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A3C4817" w14:textId="4431CD8C" w:rsidR="00214D9A" w:rsidRPr="007B00A9" w:rsidRDefault="004C0E35" w:rsidP="00094F4F">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2665</w:t>
            </w:r>
            <w:r w:rsidR="00094F4F" w:rsidRPr="00F01CE0">
              <w:rPr>
                <w:rFonts w:asciiTheme="minorHAnsi" w:hAnsiTheme="minorHAnsi" w:cstheme="minorHAnsi"/>
                <w:b/>
                <w:sz w:val="22"/>
              </w:rPr>
              <w:t>/2025</w:t>
            </w:r>
          </w:p>
        </w:tc>
      </w:tr>
      <w:tr w:rsidR="00214D9A" w:rsidRPr="007B00A9" w14:paraId="4671EF0B" w14:textId="77777777" w:rsidTr="00214D9A">
        <w:tc>
          <w:tcPr>
            <w:tcW w:w="1305" w:type="dxa"/>
            <w:tcBorders>
              <w:top w:val="single" w:sz="4" w:space="0" w:color="auto"/>
              <w:left w:val="single" w:sz="4" w:space="0" w:color="auto"/>
              <w:bottom w:val="single" w:sz="4" w:space="0" w:color="auto"/>
              <w:right w:val="single" w:sz="4" w:space="0" w:color="auto"/>
            </w:tcBorders>
          </w:tcPr>
          <w:p w14:paraId="3AADF767" w14:textId="77777777" w:rsidR="00214D9A" w:rsidRPr="007B00A9" w:rsidRDefault="00214D9A" w:rsidP="0015336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EF8F233" w14:textId="77777777" w:rsidR="00214D9A" w:rsidRPr="0082058D" w:rsidRDefault="00214D9A" w:rsidP="00153362">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F7068D0" w14:textId="77777777" w:rsidR="00214D9A" w:rsidRPr="007B00A9" w:rsidRDefault="00214D9A" w:rsidP="00153362">
            <w:pPr>
              <w:tabs>
                <w:tab w:val="left" w:pos="8243"/>
                <w:tab w:val="left" w:pos="8302"/>
              </w:tabs>
              <w:spacing w:after="0"/>
              <w:ind w:left="-60"/>
              <w:rPr>
                <w:rFonts w:asciiTheme="minorHAnsi" w:hAnsiTheme="minorHAnsi" w:cstheme="minorHAnsi"/>
                <w:b/>
                <w:sz w:val="22"/>
              </w:rPr>
            </w:pPr>
          </w:p>
        </w:tc>
      </w:tr>
      <w:tr w:rsidR="00214D9A" w:rsidRPr="007B00A9" w14:paraId="155B2D78" w14:textId="77777777" w:rsidTr="00214D9A">
        <w:tc>
          <w:tcPr>
            <w:tcW w:w="1305" w:type="dxa"/>
            <w:tcBorders>
              <w:top w:val="single" w:sz="4" w:space="0" w:color="auto"/>
              <w:left w:val="single" w:sz="4" w:space="0" w:color="auto"/>
              <w:bottom w:val="single" w:sz="4" w:space="0" w:color="auto"/>
              <w:right w:val="single" w:sz="4" w:space="0" w:color="auto"/>
            </w:tcBorders>
          </w:tcPr>
          <w:p w14:paraId="1BEC6006" w14:textId="236F0E98" w:rsidR="00214D9A" w:rsidRPr="007B00A9" w:rsidRDefault="00214D9A" w:rsidP="00153362">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98</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562C96A7" w14:textId="6CE3A8AF" w:rsidR="00214D9A" w:rsidRPr="0082058D" w:rsidRDefault="007F5C4F" w:rsidP="00153362">
            <w:pPr>
              <w:spacing w:after="0"/>
              <w:jc w:val="both"/>
              <w:rPr>
                <w:rFonts w:asciiTheme="minorHAnsi" w:hAnsiTheme="minorHAnsi" w:cstheme="minorHAnsi"/>
                <w:iCs/>
                <w:sz w:val="22"/>
              </w:rPr>
            </w:pPr>
            <w:r w:rsidRPr="007F5C4F">
              <w:rPr>
                <w:rFonts w:asciiTheme="minorHAnsi" w:hAnsiTheme="minorHAnsi" w:cstheme="minorHAnsi"/>
                <w:iCs/>
                <w:sz w:val="22"/>
              </w:rPr>
              <w:t xml:space="preserve">Έγκριση απολογιστικά της διάθεσης πίστωσης συνολικού ποσού 5.728,80€ (με Φ.Π.Α.), για τη μίσθωση ιδιωτικών μηχανημάτων έργου: α) ΜΕ 151.505 Ι.Χ. (ΠΥΡΟΣΒΕΣΤΙΚΟ - ΥΔΡΟΦΟΡΑ – 210HP) και β) ΜΕ 140.3691 Ι.Χ. (ΠΥΡΟΣΒΕΣΤΙΚΟ - ΥΔΡΟΦΟΡΑ – 279HP), ιδιοκτησίας του οικονομικού φορέα «ΚΟΝΤΟΓΕΩΡΓΟΠΟΥΛΟΣ ΙΩΑΝΝΗΣ του ΝΙΚΟΛΑΟΥ», που εργάσθηκαν από 12/08/2025 έως 15/08/2025, για την αντιμετώπιση των εκτάκτων αναγκών και για τη συνδρομή στο έργο της κατάσβεσης Δασικής Πυρκαγιάς, στην περιοχή Σταμνά του Δήμου Ι.Π. Μεσολογγίου, Π.Ε. Αιτωλοακαρνανίας, σύμφωνα με την εντολή μίσθωσης α/α 128/2025 (Σχ. η </w:t>
            </w:r>
            <w:proofErr w:type="spellStart"/>
            <w:r w:rsidRPr="007F5C4F">
              <w:rPr>
                <w:rFonts w:asciiTheme="minorHAnsi" w:hAnsiTheme="minorHAnsi" w:cstheme="minorHAnsi"/>
                <w:iCs/>
                <w:sz w:val="22"/>
              </w:rPr>
              <w:t>αρ</w:t>
            </w:r>
            <w:proofErr w:type="spellEnd"/>
            <w:r w:rsidRPr="007F5C4F">
              <w:rPr>
                <w:rFonts w:asciiTheme="minorHAnsi" w:hAnsiTheme="minorHAnsi" w:cstheme="minorHAnsi"/>
                <w:iCs/>
                <w:sz w:val="22"/>
              </w:rPr>
              <w:t>. 1940/2025 (ΑΔΑ: ΡΓΦΧ7Λ6-ΖΥΥ) Απόφαση της Περιφερειακής Επιτροπής της Π.Δ.Ε.).</w:t>
            </w:r>
          </w:p>
        </w:tc>
        <w:tc>
          <w:tcPr>
            <w:tcW w:w="1842" w:type="dxa"/>
            <w:tcBorders>
              <w:top w:val="single" w:sz="4" w:space="0" w:color="auto"/>
              <w:left w:val="single" w:sz="4" w:space="0" w:color="auto"/>
              <w:bottom w:val="single" w:sz="4" w:space="0" w:color="auto"/>
              <w:right w:val="single" w:sz="4" w:space="0" w:color="auto"/>
            </w:tcBorders>
          </w:tcPr>
          <w:p w14:paraId="19CC4F28" w14:textId="77777777" w:rsidR="00094F4F" w:rsidRPr="00F01CE0" w:rsidRDefault="00094F4F" w:rsidP="00094F4F">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94F4F" w:rsidRPr="00F01CE0" w14:paraId="7266A814" w14:textId="77777777" w:rsidTr="00153362">
              <w:trPr>
                <w:trHeight w:val="310"/>
                <w:jc w:val="center"/>
              </w:trPr>
              <w:tc>
                <w:tcPr>
                  <w:tcW w:w="941" w:type="dxa"/>
                </w:tcPr>
                <w:p w14:paraId="4E055F16"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F1DB99E" w14:textId="280CBBB2" w:rsidR="00094F4F" w:rsidRPr="00F01CE0" w:rsidRDefault="00E6049A"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094F4F" w:rsidRPr="00F01CE0" w14:paraId="60582A1E" w14:textId="77777777" w:rsidTr="00153362">
              <w:trPr>
                <w:trHeight w:val="310"/>
                <w:jc w:val="center"/>
              </w:trPr>
              <w:tc>
                <w:tcPr>
                  <w:tcW w:w="941" w:type="dxa"/>
                </w:tcPr>
                <w:p w14:paraId="674B049E"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3FD1D41"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94F4F" w:rsidRPr="00F01CE0" w14:paraId="6A50E805" w14:textId="77777777" w:rsidTr="00153362">
              <w:trPr>
                <w:trHeight w:val="310"/>
                <w:jc w:val="center"/>
              </w:trPr>
              <w:tc>
                <w:tcPr>
                  <w:tcW w:w="941" w:type="dxa"/>
                </w:tcPr>
                <w:p w14:paraId="3154A321"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70307DA" w14:textId="336AC7AA" w:rsidR="00094F4F" w:rsidRPr="00F01CE0" w:rsidRDefault="00E6049A"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094F4F" w:rsidRPr="00F01CE0" w14:paraId="00854781" w14:textId="77777777" w:rsidTr="00153362">
              <w:trPr>
                <w:trHeight w:val="310"/>
                <w:jc w:val="center"/>
              </w:trPr>
              <w:tc>
                <w:tcPr>
                  <w:tcW w:w="941" w:type="dxa"/>
                </w:tcPr>
                <w:p w14:paraId="3CE20000"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526E753"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414C601" w14:textId="77777777" w:rsidR="00094F4F" w:rsidRPr="00F01CE0" w:rsidRDefault="00094F4F" w:rsidP="00094F4F">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79C61A8" w14:textId="6BF958F1" w:rsidR="00214D9A" w:rsidRPr="007B00A9" w:rsidRDefault="004C0E35" w:rsidP="00094F4F">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2666</w:t>
            </w:r>
            <w:r w:rsidR="00094F4F" w:rsidRPr="00F01CE0">
              <w:rPr>
                <w:rFonts w:asciiTheme="minorHAnsi" w:hAnsiTheme="minorHAnsi" w:cstheme="minorHAnsi"/>
                <w:b/>
                <w:sz w:val="22"/>
              </w:rPr>
              <w:t>/2025</w:t>
            </w:r>
          </w:p>
        </w:tc>
      </w:tr>
      <w:tr w:rsidR="00214D9A" w:rsidRPr="007B00A9" w14:paraId="5DA9E56D" w14:textId="77777777" w:rsidTr="00214D9A">
        <w:tc>
          <w:tcPr>
            <w:tcW w:w="1305" w:type="dxa"/>
            <w:tcBorders>
              <w:top w:val="single" w:sz="4" w:space="0" w:color="auto"/>
              <w:left w:val="single" w:sz="4" w:space="0" w:color="auto"/>
              <w:bottom w:val="single" w:sz="4" w:space="0" w:color="auto"/>
              <w:right w:val="single" w:sz="4" w:space="0" w:color="auto"/>
            </w:tcBorders>
          </w:tcPr>
          <w:p w14:paraId="65EC1A5A" w14:textId="77777777" w:rsidR="00214D9A" w:rsidRPr="007B00A9" w:rsidRDefault="00214D9A" w:rsidP="0015336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DBBCCA8" w14:textId="77777777" w:rsidR="00214D9A" w:rsidRPr="0082058D" w:rsidRDefault="00214D9A" w:rsidP="00153362">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8A71A55" w14:textId="77777777" w:rsidR="00214D9A" w:rsidRPr="007B00A9" w:rsidRDefault="00214D9A" w:rsidP="00153362">
            <w:pPr>
              <w:tabs>
                <w:tab w:val="left" w:pos="8243"/>
                <w:tab w:val="left" w:pos="8302"/>
              </w:tabs>
              <w:spacing w:after="0"/>
              <w:ind w:left="-60"/>
              <w:rPr>
                <w:rFonts w:asciiTheme="minorHAnsi" w:hAnsiTheme="minorHAnsi" w:cstheme="minorHAnsi"/>
                <w:b/>
                <w:sz w:val="22"/>
              </w:rPr>
            </w:pPr>
          </w:p>
        </w:tc>
      </w:tr>
      <w:tr w:rsidR="00214D9A" w:rsidRPr="007B00A9" w14:paraId="02BB3620" w14:textId="77777777" w:rsidTr="00214D9A">
        <w:tc>
          <w:tcPr>
            <w:tcW w:w="1305" w:type="dxa"/>
            <w:tcBorders>
              <w:top w:val="single" w:sz="4" w:space="0" w:color="auto"/>
              <w:left w:val="single" w:sz="4" w:space="0" w:color="auto"/>
              <w:bottom w:val="single" w:sz="4" w:space="0" w:color="auto"/>
              <w:right w:val="single" w:sz="4" w:space="0" w:color="auto"/>
            </w:tcBorders>
          </w:tcPr>
          <w:p w14:paraId="59D3696D" w14:textId="13938CCD" w:rsidR="00214D9A" w:rsidRPr="007B00A9" w:rsidRDefault="00214D9A" w:rsidP="00153362">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99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E806AD8" w14:textId="26CC882D" w:rsidR="00214D9A" w:rsidRPr="0082058D" w:rsidRDefault="007F5C4F" w:rsidP="00153362">
            <w:pPr>
              <w:spacing w:after="0"/>
              <w:jc w:val="both"/>
              <w:rPr>
                <w:rFonts w:asciiTheme="minorHAnsi" w:hAnsiTheme="minorHAnsi" w:cstheme="minorHAnsi"/>
                <w:iCs/>
                <w:sz w:val="22"/>
              </w:rPr>
            </w:pPr>
            <w:r w:rsidRPr="007F5C4F">
              <w:rPr>
                <w:rFonts w:asciiTheme="minorHAnsi" w:hAnsiTheme="minorHAnsi" w:cstheme="minorHAnsi"/>
                <w:iCs/>
                <w:sz w:val="22"/>
              </w:rPr>
              <w:t xml:space="preserve">Έγκριση απολογιστικά της διάθεσης πίστωσης συνολικού ποσού 520,80€ (με Φ.Π.Α.) για τη μίσθωση ιδιωτικών μηχανημάτων: α) ME 82328 I.X. (εκσκαφέας – φορτωτής τροχοφόρος) και β) ΜΕΑ 5681 (φορτηγό με παρελκόμενα), ιδιοκτησίας του οικονομικού φορέα «ΚΑΡΑΜΗΤΡΟΣ ΝΙΚΟΛΑΟΣ του ΙΩΑΝΝΗ», που </w:t>
            </w:r>
            <w:r w:rsidRPr="007F5C4F">
              <w:rPr>
                <w:rFonts w:asciiTheme="minorHAnsi" w:hAnsiTheme="minorHAnsi" w:cstheme="minorHAnsi"/>
                <w:iCs/>
                <w:sz w:val="22"/>
              </w:rPr>
              <w:lastRenderedPageBreak/>
              <w:t xml:space="preserve">εργάσθηκαν στις 12/08/2025, για τη συνδρομή στο έργο της Π.Υ. στην κατάσβεση της Δασικής πυρκαγιάς στην περιοχή Σταμνά του Δήμου Ι. Π. Μεσολογγίου, Π.Ε. Αιτωλοακαρνανίας, σύμφωνα με την εντολή μίσθωσης α/α 129/2025 (Σχ. η </w:t>
            </w:r>
            <w:proofErr w:type="spellStart"/>
            <w:r w:rsidRPr="007F5C4F">
              <w:rPr>
                <w:rFonts w:asciiTheme="minorHAnsi" w:hAnsiTheme="minorHAnsi" w:cstheme="minorHAnsi"/>
                <w:iCs/>
                <w:sz w:val="22"/>
              </w:rPr>
              <w:t>αρ</w:t>
            </w:r>
            <w:proofErr w:type="spellEnd"/>
            <w:r w:rsidRPr="007F5C4F">
              <w:rPr>
                <w:rFonts w:asciiTheme="minorHAnsi" w:hAnsiTheme="minorHAnsi" w:cstheme="minorHAnsi"/>
                <w:iCs/>
                <w:sz w:val="22"/>
              </w:rPr>
              <w:t>. 1940/2025 (ΑΔΑ: ΡΓΦΧ7Λ6-ΖΥΥ) Απόφαση της Περιφερειακής Επιτροπής της Π.Δ.Ε.).</w:t>
            </w:r>
          </w:p>
        </w:tc>
        <w:tc>
          <w:tcPr>
            <w:tcW w:w="1842" w:type="dxa"/>
            <w:tcBorders>
              <w:top w:val="single" w:sz="4" w:space="0" w:color="auto"/>
              <w:left w:val="single" w:sz="4" w:space="0" w:color="auto"/>
              <w:bottom w:val="single" w:sz="4" w:space="0" w:color="auto"/>
              <w:right w:val="single" w:sz="4" w:space="0" w:color="auto"/>
            </w:tcBorders>
          </w:tcPr>
          <w:p w14:paraId="2E292226" w14:textId="77777777" w:rsidR="00094F4F" w:rsidRPr="00F01CE0" w:rsidRDefault="00094F4F" w:rsidP="00094F4F">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094F4F" w:rsidRPr="00F01CE0" w14:paraId="048AB151" w14:textId="77777777" w:rsidTr="00153362">
              <w:trPr>
                <w:trHeight w:val="310"/>
                <w:jc w:val="center"/>
              </w:trPr>
              <w:tc>
                <w:tcPr>
                  <w:tcW w:w="941" w:type="dxa"/>
                </w:tcPr>
                <w:p w14:paraId="7B0FCC77"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823E812" w14:textId="55AFFEEA" w:rsidR="00094F4F" w:rsidRPr="00F01CE0" w:rsidRDefault="00E6049A"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094F4F" w:rsidRPr="00F01CE0" w14:paraId="733F8A99" w14:textId="77777777" w:rsidTr="00153362">
              <w:trPr>
                <w:trHeight w:val="310"/>
                <w:jc w:val="center"/>
              </w:trPr>
              <w:tc>
                <w:tcPr>
                  <w:tcW w:w="941" w:type="dxa"/>
                </w:tcPr>
                <w:p w14:paraId="57C11B6F"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26465535"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94F4F" w:rsidRPr="00F01CE0" w14:paraId="0A692D4E" w14:textId="77777777" w:rsidTr="00153362">
              <w:trPr>
                <w:trHeight w:val="310"/>
                <w:jc w:val="center"/>
              </w:trPr>
              <w:tc>
                <w:tcPr>
                  <w:tcW w:w="941" w:type="dxa"/>
                </w:tcPr>
                <w:p w14:paraId="67B50032"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ΛΕΥΚΟ</w:t>
                  </w:r>
                </w:p>
              </w:tc>
              <w:tc>
                <w:tcPr>
                  <w:tcW w:w="893" w:type="dxa"/>
                </w:tcPr>
                <w:p w14:paraId="25D57EAB" w14:textId="54303686" w:rsidR="00094F4F" w:rsidRPr="00F01CE0" w:rsidRDefault="00E6049A"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094F4F" w:rsidRPr="00F01CE0" w14:paraId="4EBBA8EA" w14:textId="77777777" w:rsidTr="00153362">
              <w:trPr>
                <w:trHeight w:val="310"/>
                <w:jc w:val="center"/>
              </w:trPr>
              <w:tc>
                <w:tcPr>
                  <w:tcW w:w="941" w:type="dxa"/>
                </w:tcPr>
                <w:p w14:paraId="7FFBD23D"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ABD643E"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04C05BB" w14:textId="77777777" w:rsidR="00094F4F" w:rsidRPr="00F01CE0" w:rsidRDefault="00094F4F" w:rsidP="00094F4F">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F8F97B1" w14:textId="2455A186" w:rsidR="00214D9A" w:rsidRPr="007B00A9" w:rsidRDefault="004C0E35" w:rsidP="0067320E">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2667</w:t>
            </w:r>
            <w:r w:rsidR="00094F4F" w:rsidRPr="00F01CE0">
              <w:rPr>
                <w:rFonts w:asciiTheme="minorHAnsi" w:hAnsiTheme="minorHAnsi" w:cstheme="minorHAnsi"/>
                <w:b/>
                <w:sz w:val="22"/>
              </w:rPr>
              <w:t>/2025</w:t>
            </w:r>
          </w:p>
        </w:tc>
      </w:tr>
      <w:tr w:rsidR="00214D9A" w:rsidRPr="007B00A9" w14:paraId="4DD52DAA" w14:textId="77777777" w:rsidTr="00214D9A">
        <w:tc>
          <w:tcPr>
            <w:tcW w:w="1305" w:type="dxa"/>
            <w:tcBorders>
              <w:top w:val="single" w:sz="4" w:space="0" w:color="auto"/>
              <w:left w:val="single" w:sz="4" w:space="0" w:color="auto"/>
              <w:bottom w:val="single" w:sz="4" w:space="0" w:color="auto"/>
              <w:right w:val="single" w:sz="4" w:space="0" w:color="auto"/>
            </w:tcBorders>
          </w:tcPr>
          <w:p w14:paraId="63180E6A" w14:textId="77777777" w:rsidR="00214D9A" w:rsidRPr="007B00A9" w:rsidRDefault="00214D9A" w:rsidP="0015336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CEDD978" w14:textId="77777777" w:rsidR="00214D9A" w:rsidRPr="0082058D" w:rsidRDefault="00214D9A" w:rsidP="00153362">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BBC9CB9" w14:textId="77777777" w:rsidR="00214D9A" w:rsidRPr="007B00A9" w:rsidRDefault="00214D9A" w:rsidP="00153362">
            <w:pPr>
              <w:tabs>
                <w:tab w:val="left" w:pos="8243"/>
                <w:tab w:val="left" w:pos="8302"/>
              </w:tabs>
              <w:spacing w:after="0"/>
              <w:ind w:left="-60"/>
              <w:rPr>
                <w:rFonts w:asciiTheme="minorHAnsi" w:hAnsiTheme="minorHAnsi" w:cstheme="minorHAnsi"/>
                <w:b/>
                <w:sz w:val="22"/>
              </w:rPr>
            </w:pPr>
          </w:p>
        </w:tc>
      </w:tr>
      <w:tr w:rsidR="00214D9A" w:rsidRPr="007B00A9" w14:paraId="7D876DE2" w14:textId="77777777" w:rsidTr="00214D9A">
        <w:tc>
          <w:tcPr>
            <w:tcW w:w="1305" w:type="dxa"/>
            <w:tcBorders>
              <w:top w:val="single" w:sz="4" w:space="0" w:color="auto"/>
              <w:left w:val="single" w:sz="4" w:space="0" w:color="auto"/>
              <w:bottom w:val="single" w:sz="4" w:space="0" w:color="auto"/>
              <w:right w:val="single" w:sz="4" w:space="0" w:color="auto"/>
            </w:tcBorders>
          </w:tcPr>
          <w:p w14:paraId="06459F0A" w14:textId="2D47EBCF" w:rsidR="00214D9A" w:rsidRPr="007B00A9" w:rsidRDefault="00214D9A" w:rsidP="00153362">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100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7F2F2AA" w14:textId="1E939314" w:rsidR="00214D9A" w:rsidRPr="0082058D" w:rsidRDefault="007F5C4F" w:rsidP="00153362">
            <w:pPr>
              <w:spacing w:after="0"/>
              <w:jc w:val="both"/>
              <w:rPr>
                <w:rFonts w:asciiTheme="minorHAnsi" w:hAnsiTheme="minorHAnsi" w:cstheme="minorHAnsi"/>
                <w:iCs/>
                <w:sz w:val="22"/>
              </w:rPr>
            </w:pPr>
            <w:r w:rsidRPr="007F5C4F">
              <w:rPr>
                <w:rFonts w:asciiTheme="minorHAnsi" w:hAnsiTheme="minorHAnsi" w:cstheme="minorHAnsi"/>
                <w:iCs/>
                <w:sz w:val="22"/>
              </w:rPr>
              <w:t xml:space="preserve">Έγκριση απολογιστικά της διάθεσης πίστωσης συνολικού ποσού 3.633,20€ (με Φ.Π.Α.), για τη μίσθωση ιδιωτικών μηχανημάτων έργου: α) ΜΕ 77245 Ι.Χ. (εκσκαφέας φορτωτής τροχοφόρος, τύπου JCB), β) ME 24564 (φορτωτής τροχοφόρος) και γ) ME 59574 I.X. (εκσκαφέας τροχοφόρος), ιδιοκτησίας του οικονομικού φορέα «ΣΤΑΜΑΤΗΣ ΑΘΑΝΑΣΙΟΣ του ΚΩΝΣΤΑΝΤΙΝΟΥ», που εργάσθηκαν από 12/08/2025 έως 15/8/2025, για τη συνδρομή στο έργο της Π.Υ. στην κατάσβεση της Δασικής πυρκαγιάς στην περιοχή Σταμνά του Δήμου Ι.Π. Μεσολογγίου Π.Ε. Αιτωλοακαρνανίας, σύμφωνα με την εντολή μίσθωσης α/α 130/2025 (Σχ. η </w:t>
            </w:r>
            <w:proofErr w:type="spellStart"/>
            <w:r w:rsidRPr="007F5C4F">
              <w:rPr>
                <w:rFonts w:asciiTheme="minorHAnsi" w:hAnsiTheme="minorHAnsi" w:cstheme="minorHAnsi"/>
                <w:iCs/>
                <w:sz w:val="22"/>
              </w:rPr>
              <w:t>αρ</w:t>
            </w:r>
            <w:proofErr w:type="spellEnd"/>
            <w:r w:rsidRPr="007F5C4F">
              <w:rPr>
                <w:rFonts w:asciiTheme="minorHAnsi" w:hAnsiTheme="minorHAnsi" w:cstheme="minorHAnsi"/>
                <w:iCs/>
                <w:sz w:val="22"/>
              </w:rPr>
              <w:t>. 1940/2025 (ΑΔΑ: ΡΓΦΧ7Λ6-ΖΥΥ) Απόφαση της Περιφερειακής Επιτροπής της Π.Δ.Ε.).</w:t>
            </w:r>
          </w:p>
        </w:tc>
        <w:tc>
          <w:tcPr>
            <w:tcW w:w="1842" w:type="dxa"/>
            <w:tcBorders>
              <w:top w:val="single" w:sz="4" w:space="0" w:color="auto"/>
              <w:left w:val="single" w:sz="4" w:space="0" w:color="auto"/>
              <w:bottom w:val="single" w:sz="4" w:space="0" w:color="auto"/>
              <w:right w:val="single" w:sz="4" w:space="0" w:color="auto"/>
            </w:tcBorders>
          </w:tcPr>
          <w:p w14:paraId="2DF7AAB4" w14:textId="77777777" w:rsidR="00094F4F" w:rsidRPr="00F01CE0" w:rsidRDefault="00094F4F" w:rsidP="00094F4F">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94F4F" w:rsidRPr="00F01CE0" w14:paraId="272B0053" w14:textId="77777777" w:rsidTr="00153362">
              <w:trPr>
                <w:trHeight w:val="310"/>
                <w:jc w:val="center"/>
              </w:trPr>
              <w:tc>
                <w:tcPr>
                  <w:tcW w:w="941" w:type="dxa"/>
                </w:tcPr>
                <w:p w14:paraId="115C74F0"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2FEE1D9" w14:textId="55E9F310" w:rsidR="00094F4F" w:rsidRPr="00F01CE0" w:rsidRDefault="00E6049A"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094F4F" w:rsidRPr="00F01CE0" w14:paraId="7298CBF2" w14:textId="77777777" w:rsidTr="00153362">
              <w:trPr>
                <w:trHeight w:val="310"/>
                <w:jc w:val="center"/>
              </w:trPr>
              <w:tc>
                <w:tcPr>
                  <w:tcW w:w="941" w:type="dxa"/>
                </w:tcPr>
                <w:p w14:paraId="37B8365C"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10A48D4"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94F4F" w:rsidRPr="00F01CE0" w14:paraId="7950437B" w14:textId="77777777" w:rsidTr="00153362">
              <w:trPr>
                <w:trHeight w:val="310"/>
                <w:jc w:val="center"/>
              </w:trPr>
              <w:tc>
                <w:tcPr>
                  <w:tcW w:w="941" w:type="dxa"/>
                </w:tcPr>
                <w:p w14:paraId="6AD5086F"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09B17E8B" w14:textId="30708031" w:rsidR="00094F4F" w:rsidRPr="00F01CE0" w:rsidRDefault="00E6049A"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094F4F" w:rsidRPr="00F01CE0" w14:paraId="142E2CD2" w14:textId="77777777" w:rsidTr="00153362">
              <w:trPr>
                <w:trHeight w:val="310"/>
                <w:jc w:val="center"/>
              </w:trPr>
              <w:tc>
                <w:tcPr>
                  <w:tcW w:w="941" w:type="dxa"/>
                </w:tcPr>
                <w:p w14:paraId="1739AD3D"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1AB7B1D6"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A7A321B" w14:textId="77777777" w:rsidR="00094F4F" w:rsidRPr="00F01CE0" w:rsidRDefault="00094F4F" w:rsidP="00094F4F">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E5427CA" w14:textId="1E52DCC7" w:rsidR="00214D9A" w:rsidRPr="007B00A9" w:rsidRDefault="004C0E35" w:rsidP="00094F4F">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2668</w:t>
            </w:r>
            <w:r w:rsidR="00094F4F" w:rsidRPr="00F01CE0">
              <w:rPr>
                <w:rFonts w:asciiTheme="minorHAnsi" w:hAnsiTheme="minorHAnsi" w:cstheme="minorHAnsi"/>
                <w:b/>
                <w:sz w:val="22"/>
              </w:rPr>
              <w:t>/2025</w:t>
            </w:r>
          </w:p>
        </w:tc>
      </w:tr>
      <w:tr w:rsidR="00214D9A" w:rsidRPr="007B00A9" w14:paraId="0AE803F9" w14:textId="77777777" w:rsidTr="00214D9A">
        <w:tc>
          <w:tcPr>
            <w:tcW w:w="1305" w:type="dxa"/>
            <w:tcBorders>
              <w:top w:val="single" w:sz="4" w:space="0" w:color="auto"/>
              <w:left w:val="single" w:sz="4" w:space="0" w:color="auto"/>
              <w:bottom w:val="single" w:sz="4" w:space="0" w:color="auto"/>
              <w:right w:val="single" w:sz="4" w:space="0" w:color="auto"/>
            </w:tcBorders>
          </w:tcPr>
          <w:p w14:paraId="4F8F80E5" w14:textId="77777777" w:rsidR="00214D9A" w:rsidRPr="007B00A9" w:rsidRDefault="00214D9A" w:rsidP="0015336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F50AC87" w14:textId="77777777" w:rsidR="00214D9A" w:rsidRPr="0082058D" w:rsidRDefault="00214D9A" w:rsidP="00153362">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4F7A0FD" w14:textId="77777777" w:rsidR="00214D9A" w:rsidRPr="007B00A9" w:rsidRDefault="00214D9A" w:rsidP="00153362">
            <w:pPr>
              <w:tabs>
                <w:tab w:val="left" w:pos="8243"/>
                <w:tab w:val="left" w:pos="8302"/>
              </w:tabs>
              <w:spacing w:after="0"/>
              <w:ind w:left="-60"/>
              <w:rPr>
                <w:rFonts w:asciiTheme="minorHAnsi" w:hAnsiTheme="minorHAnsi" w:cstheme="minorHAnsi"/>
                <w:b/>
                <w:sz w:val="22"/>
              </w:rPr>
            </w:pPr>
          </w:p>
        </w:tc>
      </w:tr>
      <w:tr w:rsidR="00214D9A" w:rsidRPr="007B00A9" w14:paraId="4E715631" w14:textId="77777777" w:rsidTr="00214D9A">
        <w:tc>
          <w:tcPr>
            <w:tcW w:w="1305" w:type="dxa"/>
            <w:tcBorders>
              <w:top w:val="single" w:sz="4" w:space="0" w:color="auto"/>
              <w:left w:val="single" w:sz="4" w:space="0" w:color="auto"/>
              <w:bottom w:val="single" w:sz="4" w:space="0" w:color="auto"/>
              <w:right w:val="single" w:sz="4" w:space="0" w:color="auto"/>
            </w:tcBorders>
          </w:tcPr>
          <w:p w14:paraId="01ED16D1" w14:textId="2D8C9DB2" w:rsidR="00214D9A" w:rsidRPr="007B00A9" w:rsidRDefault="00214D9A" w:rsidP="00153362">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101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F90FB9B" w14:textId="1E597DF9" w:rsidR="00214D9A" w:rsidRPr="0082058D" w:rsidRDefault="007F5C4F" w:rsidP="00153362">
            <w:pPr>
              <w:spacing w:after="0"/>
              <w:jc w:val="both"/>
              <w:rPr>
                <w:rFonts w:asciiTheme="minorHAnsi" w:hAnsiTheme="minorHAnsi" w:cstheme="minorHAnsi"/>
                <w:iCs/>
                <w:sz w:val="22"/>
              </w:rPr>
            </w:pPr>
            <w:r w:rsidRPr="007F5C4F">
              <w:rPr>
                <w:rFonts w:asciiTheme="minorHAnsi" w:hAnsiTheme="minorHAnsi" w:cstheme="minorHAnsi"/>
                <w:iCs/>
                <w:sz w:val="22"/>
              </w:rPr>
              <w:t xml:space="preserve">Έγκριση απολογιστικά της διάθεσης πίστωσης συνολικού ποσού 9.932,40€ (με Φ.Π.Α.) για τη μίσθωση ιδιωτικών μηχανημάτων: α) ΜΕ 152540 Ι.Χ. (εκσκαφέας </w:t>
            </w:r>
            <w:proofErr w:type="spellStart"/>
            <w:r w:rsidRPr="007F5C4F">
              <w:rPr>
                <w:rFonts w:asciiTheme="minorHAnsi" w:hAnsiTheme="minorHAnsi" w:cstheme="minorHAnsi"/>
                <w:iCs/>
                <w:sz w:val="22"/>
              </w:rPr>
              <w:t>ερπυστριοφορος</w:t>
            </w:r>
            <w:proofErr w:type="spellEnd"/>
            <w:r w:rsidRPr="007F5C4F">
              <w:rPr>
                <w:rFonts w:asciiTheme="minorHAnsi" w:hAnsiTheme="minorHAnsi" w:cstheme="minorHAnsi"/>
                <w:iCs/>
                <w:sz w:val="22"/>
              </w:rPr>
              <w:t xml:space="preserve">), β) ΜΕ 140409 Ι.Χ. (εκσκαφέας </w:t>
            </w:r>
            <w:proofErr w:type="spellStart"/>
            <w:r w:rsidRPr="007F5C4F">
              <w:rPr>
                <w:rFonts w:asciiTheme="minorHAnsi" w:hAnsiTheme="minorHAnsi" w:cstheme="minorHAnsi"/>
                <w:iCs/>
                <w:sz w:val="22"/>
              </w:rPr>
              <w:t>ερπυστριοφορος</w:t>
            </w:r>
            <w:proofErr w:type="spellEnd"/>
            <w:r w:rsidRPr="007F5C4F">
              <w:rPr>
                <w:rFonts w:asciiTheme="minorHAnsi" w:hAnsiTheme="minorHAnsi" w:cstheme="minorHAnsi"/>
                <w:iCs/>
                <w:sz w:val="22"/>
              </w:rPr>
              <w:t xml:space="preserve"> ), γ) ΜΕ 77202 Ι.Χ. (φορτωτής) και δ) ΜΕ 65501 Ι.Χ. (</w:t>
            </w:r>
            <w:proofErr w:type="spellStart"/>
            <w:r w:rsidRPr="007F5C4F">
              <w:rPr>
                <w:rFonts w:asciiTheme="minorHAnsi" w:hAnsiTheme="minorHAnsi" w:cstheme="minorHAnsi"/>
                <w:iCs/>
                <w:sz w:val="22"/>
              </w:rPr>
              <w:t>ισοπεδωτής</w:t>
            </w:r>
            <w:proofErr w:type="spellEnd"/>
            <w:r w:rsidRPr="007F5C4F">
              <w:rPr>
                <w:rFonts w:asciiTheme="minorHAnsi" w:hAnsiTheme="minorHAnsi" w:cstheme="minorHAnsi"/>
                <w:iCs/>
                <w:sz w:val="22"/>
              </w:rPr>
              <w:t xml:space="preserve"> – </w:t>
            </w:r>
            <w:proofErr w:type="spellStart"/>
            <w:r w:rsidRPr="007F5C4F">
              <w:rPr>
                <w:rFonts w:asciiTheme="minorHAnsi" w:hAnsiTheme="minorHAnsi" w:cstheme="minorHAnsi"/>
                <w:iCs/>
                <w:sz w:val="22"/>
              </w:rPr>
              <w:t>γκρεϊντερ</w:t>
            </w:r>
            <w:proofErr w:type="spellEnd"/>
            <w:r w:rsidRPr="007F5C4F">
              <w:rPr>
                <w:rFonts w:asciiTheme="minorHAnsi" w:hAnsiTheme="minorHAnsi" w:cstheme="minorHAnsi"/>
                <w:iCs/>
                <w:sz w:val="22"/>
              </w:rPr>
              <w:t xml:space="preserve">), ιδιοκτησίας του οικονομικού φορέα «ΠΑΤΣΙΑΛΟΣ ΣΩΤΗΡΙΟΣ του ΣΤΕΦΑΝΟΥ», που εργάσθηκαν από 12/08/2025 έως 15/08/2025, για τη συνδρομή στο έργο της Π.Υ. στην κατάσβεση της Δασικής πυρκαγιάς στην περιοχή Σταμνά του Δήμου Ι.Π. Μεσολογγίου, Π.Ε. Αιτωλοακαρνανίας, σύμφωνα με την εντολή μίσθωσης α/α 131/2025 (Σχ. η </w:t>
            </w:r>
            <w:proofErr w:type="spellStart"/>
            <w:r w:rsidRPr="007F5C4F">
              <w:rPr>
                <w:rFonts w:asciiTheme="minorHAnsi" w:hAnsiTheme="minorHAnsi" w:cstheme="minorHAnsi"/>
                <w:iCs/>
                <w:sz w:val="22"/>
              </w:rPr>
              <w:t>αρ</w:t>
            </w:r>
            <w:proofErr w:type="spellEnd"/>
            <w:r w:rsidRPr="007F5C4F">
              <w:rPr>
                <w:rFonts w:asciiTheme="minorHAnsi" w:hAnsiTheme="minorHAnsi" w:cstheme="minorHAnsi"/>
                <w:iCs/>
                <w:sz w:val="22"/>
              </w:rPr>
              <w:t>. 1940/2025 (ΑΔΑ: ΡΓΦΧ7Λ6-ΖΥΥ) Απόφαση της Περιφερειακής Επιτροπής της Π.Δ.Ε.).</w:t>
            </w:r>
          </w:p>
        </w:tc>
        <w:tc>
          <w:tcPr>
            <w:tcW w:w="1842" w:type="dxa"/>
            <w:tcBorders>
              <w:top w:val="single" w:sz="4" w:space="0" w:color="auto"/>
              <w:left w:val="single" w:sz="4" w:space="0" w:color="auto"/>
              <w:bottom w:val="single" w:sz="4" w:space="0" w:color="auto"/>
              <w:right w:val="single" w:sz="4" w:space="0" w:color="auto"/>
            </w:tcBorders>
          </w:tcPr>
          <w:p w14:paraId="704A8EAC" w14:textId="77777777" w:rsidR="00094F4F" w:rsidRPr="00F01CE0" w:rsidRDefault="00094F4F" w:rsidP="00094F4F">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94F4F" w:rsidRPr="00F01CE0" w14:paraId="5804865D" w14:textId="77777777" w:rsidTr="00153362">
              <w:trPr>
                <w:trHeight w:val="310"/>
                <w:jc w:val="center"/>
              </w:trPr>
              <w:tc>
                <w:tcPr>
                  <w:tcW w:w="941" w:type="dxa"/>
                </w:tcPr>
                <w:p w14:paraId="77505E68"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142BAC8" w14:textId="038DC0AF" w:rsidR="00094F4F" w:rsidRPr="00F01CE0" w:rsidRDefault="00E6049A"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094F4F" w:rsidRPr="00F01CE0" w14:paraId="183105BC" w14:textId="77777777" w:rsidTr="00153362">
              <w:trPr>
                <w:trHeight w:val="310"/>
                <w:jc w:val="center"/>
              </w:trPr>
              <w:tc>
                <w:tcPr>
                  <w:tcW w:w="941" w:type="dxa"/>
                </w:tcPr>
                <w:p w14:paraId="40A3735B"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98D2E2B"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94F4F" w:rsidRPr="00F01CE0" w14:paraId="10864E77" w14:textId="77777777" w:rsidTr="00153362">
              <w:trPr>
                <w:trHeight w:val="310"/>
                <w:jc w:val="center"/>
              </w:trPr>
              <w:tc>
                <w:tcPr>
                  <w:tcW w:w="941" w:type="dxa"/>
                </w:tcPr>
                <w:p w14:paraId="2BB5B62B"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51A644A" w14:textId="6DDA5B02" w:rsidR="00094F4F" w:rsidRPr="00F01CE0" w:rsidRDefault="00E6049A"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094F4F" w:rsidRPr="00F01CE0" w14:paraId="79FF3F76" w14:textId="77777777" w:rsidTr="00153362">
              <w:trPr>
                <w:trHeight w:val="310"/>
                <w:jc w:val="center"/>
              </w:trPr>
              <w:tc>
                <w:tcPr>
                  <w:tcW w:w="941" w:type="dxa"/>
                </w:tcPr>
                <w:p w14:paraId="0B7CEE25"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52C8BCC9"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03286E8" w14:textId="77777777" w:rsidR="00094F4F" w:rsidRPr="00F01CE0" w:rsidRDefault="00094F4F" w:rsidP="00094F4F">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811658A" w14:textId="22CD637E" w:rsidR="00214D9A" w:rsidRPr="007B00A9" w:rsidRDefault="004C0E35" w:rsidP="00094F4F">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2669</w:t>
            </w:r>
            <w:r w:rsidR="00094F4F" w:rsidRPr="00F01CE0">
              <w:rPr>
                <w:rFonts w:asciiTheme="minorHAnsi" w:hAnsiTheme="minorHAnsi" w:cstheme="minorHAnsi"/>
                <w:b/>
                <w:sz w:val="22"/>
              </w:rPr>
              <w:t>/2025</w:t>
            </w:r>
          </w:p>
        </w:tc>
      </w:tr>
      <w:tr w:rsidR="00214D9A" w:rsidRPr="007B00A9" w14:paraId="48A46B18" w14:textId="77777777" w:rsidTr="00214D9A">
        <w:tc>
          <w:tcPr>
            <w:tcW w:w="1305" w:type="dxa"/>
            <w:tcBorders>
              <w:top w:val="single" w:sz="4" w:space="0" w:color="auto"/>
              <w:left w:val="single" w:sz="4" w:space="0" w:color="auto"/>
              <w:bottom w:val="single" w:sz="4" w:space="0" w:color="auto"/>
              <w:right w:val="single" w:sz="4" w:space="0" w:color="auto"/>
            </w:tcBorders>
          </w:tcPr>
          <w:p w14:paraId="6D0487C4" w14:textId="77777777" w:rsidR="00214D9A" w:rsidRPr="007B00A9" w:rsidRDefault="00214D9A" w:rsidP="0015336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1D94E9B" w14:textId="77777777" w:rsidR="00214D9A" w:rsidRPr="0082058D" w:rsidRDefault="00214D9A" w:rsidP="00153362">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8A9796E" w14:textId="77777777" w:rsidR="00214D9A" w:rsidRPr="007B00A9" w:rsidRDefault="00214D9A" w:rsidP="00153362">
            <w:pPr>
              <w:tabs>
                <w:tab w:val="left" w:pos="8243"/>
                <w:tab w:val="left" w:pos="8302"/>
              </w:tabs>
              <w:spacing w:after="0"/>
              <w:ind w:left="-60"/>
              <w:rPr>
                <w:rFonts w:asciiTheme="minorHAnsi" w:hAnsiTheme="minorHAnsi" w:cstheme="minorHAnsi"/>
                <w:b/>
                <w:sz w:val="22"/>
              </w:rPr>
            </w:pPr>
          </w:p>
        </w:tc>
      </w:tr>
      <w:tr w:rsidR="00214D9A" w:rsidRPr="007B00A9" w14:paraId="2978731A" w14:textId="77777777" w:rsidTr="00214D9A">
        <w:tc>
          <w:tcPr>
            <w:tcW w:w="1305" w:type="dxa"/>
            <w:tcBorders>
              <w:top w:val="single" w:sz="4" w:space="0" w:color="auto"/>
              <w:left w:val="single" w:sz="4" w:space="0" w:color="auto"/>
              <w:bottom w:val="single" w:sz="4" w:space="0" w:color="auto"/>
              <w:right w:val="single" w:sz="4" w:space="0" w:color="auto"/>
            </w:tcBorders>
          </w:tcPr>
          <w:p w14:paraId="66AD5467" w14:textId="41D8A71D" w:rsidR="00214D9A" w:rsidRPr="007B00A9" w:rsidRDefault="00214D9A" w:rsidP="00153362">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102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28BE7B5" w14:textId="70934B80" w:rsidR="00214D9A" w:rsidRPr="0082058D" w:rsidRDefault="007F5C4F" w:rsidP="00153362">
            <w:pPr>
              <w:spacing w:after="0"/>
              <w:jc w:val="both"/>
              <w:rPr>
                <w:rFonts w:asciiTheme="minorHAnsi" w:hAnsiTheme="minorHAnsi" w:cstheme="minorHAnsi"/>
                <w:iCs/>
                <w:sz w:val="22"/>
              </w:rPr>
            </w:pPr>
            <w:r w:rsidRPr="007F5C4F">
              <w:rPr>
                <w:rFonts w:asciiTheme="minorHAnsi" w:hAnsiTheme="minorHAnsi" w:cstheme="minorHAnsi"/>
                <w:iCs/>
                <w:sz w:val="22"/>
              </w:rPr>
              <w:t xml:space="preserve">Έγκριση απολογιστικά της διάθεσης πίστωσης συνολικού ποσού 9.932,40€ (με Φ.Π.Α.), για τη μίσθωση ιδιωτικών μηχανημάτων έργου: α) ΙΑΕ 2814 (φορτηγό – ελκυστήρας </w:t>
            </w:r>
            <w:proofErr w:type="spellStart"/>
            <w:r w:rsidRPr="007F5C4F">
              <w:rPr>
                <w:rFonts w:asciiTheme="minorHAnsi" w:hAnsiTheme="minorHAnsi" w:cstheme="minorHAnsi"/>
                <w:iCs/>
                <w:sz w:val="22"/>
              </w:rPr>
              <w:t>επικαθήμενο</w:t>
            </w:r>
            <w:proofErr w:type="spellEnd"/>
            <w:r w:rsidRPr="007F5C4F">
              <w:rPr>
                <w:rFonts w:asciiTheme="minorHAnsi" w:hAnsiTheme="minorHAnsi" w:cstheme="minorHAnsi"/>
                <w:iCs/>
                <w:sz w:val="22"/>
              </w:rPr>
              <w:t xml:space="preserve"> με παρελκόμενα), β) Ρ 5 8464 (φορτηγό με παρελκόμενα </w:t>
            </w:r>
            <w:proofErr w:type="spellStart"/>
            <w:r w:rsidRPr="007F5C4F">
              <w:rPr>
                <w:rFonts w:asciiTheme="minorHAnsi" w:hAnsiTheme="minorHAnsi" w:cstheme="minorHAnsi"/>
                <w:iCs/>
                <w:sz w:val="22"/>
              </w:rPr>
              <w:t>ημιρυμουλκούμενο</w:t>
            </w:r>
            <w:proofErr w:type="spellEnd"/>
            <w:r w:rsidRPr="007F5C4F">
              <w:rPr>
                <w:rFonts w:asciiTheme="minorHAnsi" w:hAnsiTheme="minorHAnsi" w:cstheme="minorHAnsi"/>
                <w:iCs/>
                <w:sz w:val="22"/>
              </w:rPr>
              <w:t xml:space="preserve">), ιδιοκτησίας του οικονομικού φορέα «ΜΕΛΙΑΔΗΣ ΝΙΚΟΛΑΟΣ του ΕΥΑΓΓΕΛΟΥ», που εργάσθηκαν από 12/08/2025 έως 18/08/2025, για τη συνδρομή στο έργο της Π.Υ. στην κατάσβεση της Δασικής πυρκαγιάς στην περιοχή Σταμνά του Δήμου Ι. Π. Μεσολογγίου Π.Ε. Αιτωλοακαρνανίας, σύμφωνα με την εντολή μίσθωσης α/α 132/2025 (Σχ. η </w:t>
            </w:r>
            <w:proofErr w:type="spellStart"/>
            <w:r w:rsidRPr="007F5C4F">
              <w:rPr>
                <w:rFonts w:asciiTheme="minorHAnsi" w:hAnsiTheme="minorHAnsi" w:cstheme="minorHAnsi"/>
                <w:iCs/>
                <w:sz w:val="22"/>
              </w:rPr>
              <w:t>αρ</w:t>
            </w:r>
            <w:proofErr w:type="spellEnd"/>
            <w:r w:rsidRPr="007F5C4F">
              <w:rPr>
                <w:rFonts w:asciiTheme="minorHAnsi" w:hAnsiTheme="minorHAnsi" w:cstheme="minorHAnsi"/>
                <w:iCs/>
                <w:sz w:val="22"/>
              </w:rPr>
              <w:t>. 1940/2025 (ΑΔΑ: ΡΓΦΧ7Λ6-ΖΥΥ) Απόφαση της Περιφερειακής Επιτροπής της Π.Δ.Ε.).</w:t>
            </w:r>
          </w:p>
        </w:tc>
        <w:tc>
          <w:tcPr>
            <w:tcW w:w="1842" w:type="dxa"/>
            <w:tcBorders>
              <w:top w:val="single" w:sz="4" w:space="0" w:color="auto"/>
              <w:left w:val="single" w:sz="4" w:space="0" w:color="auto"/>
              <w:bottom w:val="single" w:sz="4" w:space="0" w:color="auto"/>
              <w:right w:val="single" w:sz="4" w:space="0" w:color="auto"/>
            </w:tcBorders>
          </w:tcPr>
          <w:p w14:paraId="49D8A50A" w14:textId="77777777" w:rsidR="00094F4F" w:rsidRPr="00F01CE0" w:rsidRDefault="00094F4F" w:rsidP="00094F4F">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94F4F" w:rsidRPr="00F01CE0" w14:paraId="036B255A" w14:textId="77777777" w:rsidTr="00153362">
              <w:trPr>
                <w:trHeight w:val="310"/>
                <w:jc w:val="center"/>
              </w:trPr>
              <w:tc>
                <w:tcPr>
                  <w:tcW w:w="941" w:type="dxa"/>
                </w:tcPr>
                <w:p w14:paraId="17404B86"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189E13D2" w14:textId="4091E65E" w:rsidR="00094F4F" w:rsidRPr="00F01CE0" w:rsidRDefault="00E6049A"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094F4F" w:rsidRPr="00F01CE0" w14:paraId="67676BB6" w14:textId="77777777" w:rsidTr="00153362">
              <w:trPr>
                <w:trHeight w:val="310"/>
                <w:jc w:val="center"/>
              </w:trPr>
              <w:tc>
                <w:tcPr>
                  <w:tcW w:w="941" w:type="dxa"/>
                </w:tcPr>
                <w:p w14:paraId="40849ACD"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A3391A6"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94F4F" w:rsidRPr="00F01CE0" w14:paraId="2C7543B1" w14:textId="77777777" w:rsidTr="00153362">
              <w:trPr>
                <w:trHeight w:val="310"/>
                <w:jc w:val="center"/>
              </w:trPr>
              <w:tc>
                <w:tcPr>
                  <w:tcW w:w="941" w:type="dxa"/>
                </w:tcPr>
                <w:p w14:paraId="059C203A"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18D1541" w14:textId="7544766D" w:rsidR="00094F4F" w:rsidRPr="00F01CE0" w:rsidRDefault="00E6049A"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094F4F" w:rsidRPr="00F01CE0" w14:paraId="2EE4F448" w14:textId="77777777" w:rsidTr="00153362">
              <w:trPr>
                <w:trHeight w:val="310"/>
                <w:jc w:val="center"/>
              </w:trPr>
              <w:tc>
                <w:tcPr>
                  <w:tcW w:w="941" w:type="dxa"/>
                </w:tcPr>
                <w:p w14:paraId="29B2B86A"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8598F8D"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07C42C1" w14:textId="77777777" w:rsidR="00094F4F" w:rsidRPr="00F01CE0" w:rsidRDefault="00094F4F" w:rsidP="00094F4F">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C44E0FE" w14:textId="39F224B0" w:rsidR="00214D9A" w:rsidRPr="007B00A9" w:rsidRDefault="004C0E35" w:rsidP="00094F4F">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2670</w:t>
            </w:r>
            <w:r w:rsidR="00094F4F" w:rsidRPr="00F01CE0">
              <w:rPr>
                <w:rFonts w:asciiTheme="minorHAnsi" w:hAnsiTheme="minorHAnsi" w:cstheme="minorHAnsi"/>
                <w:b/>
                <w:sz w:val="22"/>
              </w:rPr>
              <w:t>/2025</w:t>
            </w:r>
          </w:p>
        </w:tc>
      </w:tr>
      <w:tr w:rsidR="00214D9A" w:rsidRPr="007B00A9" w14:paraId="1BBF4A9F" w14:textId="77777777" w:rsidTr="00214D9A">
        <w:tc>
          <w:tcPr>
            <w:tcW w:w="1305" w:type="dxa"/>
            <w:tcBorders>
              <w:top w:val="single" w:sz="4" w:space="0" w:color="auto"/>
              <w:left w:val="single" w:sz="4" w:space="0" w:color="auto"/>
              <w:bottom w:val="single" w:sz="4" w:space="0" w:color="auto"/>
              <w:right w:val="single" w:sz="4" w:space="0" w:color="auto"/>
            </w:tcBorders>
          </w:tcPr>
          <w:p w14:paraId="0CE4659E" w14:textId="77777777" w:rsidR="00214D9A" w:rsidRPr="007B00A9" w:rsidRDefault="00214D9A" w:rsidP="0015336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11B2894" w14:textId="77777777" w:rsidR="00214D9A" w:rsidRPr="0082058D" w:rsidRDefault="00214D9A" w:rsidP="00153362">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79F088DC" w14:textId="77777777" w:rsidR="00214D9A" w:rsidRPr="007B00A9" w:rsidRDefault="00214D9A" w:rsidP="00153362">
            <w:pPr>
              <w:tabs>
                <w:tab w:val="left" w:pos="8243"/>
                <w:tab w:val="left" w:pos="8302"/>
              </w:tabs>
              <w:spacing w:after="0"/>
              <w:ind w:left="-60"/>
              <w:rPr>
                <w:rFonts w:asciiTheme="minorHAnsi" w:hAnsiTheme="minorHAnsi" w:cstheme="minorHAnsi"/>
                <w:b/>
                <w:sz w:val="22"/>
              </w:rPr>
            </w:pPr>
          </w:p>
        </w:tc>
      </w:tr>
      <w:tr w:rsidR="00214D9A" w:rsidRPr="007B00A9" w14:paraId="6CED35EB" w14:textId="77777777" w:rsidTr="00214D9A">
        <w:tc>
          <w:tcPr>
            <w:tcW w:w="1305" w:type="dxa"/>
            <w:tcBorders>
              <w:top w:val="single" w:sz="4" w:space="0" w:color="auto"/>
              <w:left w:val="single" w:sz="4" w:space="0" w:color="auto"/>
              <w:bottom w:val="single" w:sz="4" w:space="0" w:color="auto"/>
              <w:right w:val="single" w:sz="4" w:space="0" w:color="auto"/>
            </w:tcBorders>
          </w:tcPr>
          <w:p w14:paraId="149E826B" w14:textId="60AF350D" w:rsidR="00214D9A" w:rsidRPr="007B00A9" w:rsidRDefault="00214D9A" w:rsidP="00153362">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103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FFDEF61" w14:textId="3B1C0CA2" w:rsidR="00214D9A" w:rsidRPr="0082058D" w:rsidRDefault="007F5C4F" w:rsidP="00153362">
            <w:pPr>
              <w:spacing w:after="0"/>
              <w:jc w:val="both"/>
              <w:rPr>
                <w:rFonts w:asciiTheme="minorHAnsi" w:hAnsiTheme="minorHAnsi" w:cstheme="minorHAnsi"/>
                <w:iCs/>
                <w:sz w:val="22"/>
              </w:rPr>
            </w:pPr>
            <w:r w:rsidRPr="007F5C4F">
              <w:rPr>
                <w:rFonts w:asciiTheme="minorHAnsi" w:hAnsiTheme="minorHAnsi" w:cstheme="minorHAnsi"/>
                <w:iCs/>
                <w:sz w:val="22"/>
              </w:rPr>
              <w:t xml:space="preserve">Έγκριση απολογιστικά της διάθεσης πίστωσης συνολικού ποσού 9.944,80€ (με Φ.Π.Α.) για τη μίσθωση ιδιωτικών μηχανημάτων: α) ΜΕ 116151 Ι.Χ. (εκσκαφέας </w:t>
            </w:r>
            <w:proofErr w:type="spellStart"/>
            <w:r w:rsidRPr="007F5C4F">
              <w:rPr>
                <w:rFonts w:asciiTheme="minorHAnsi" w:hAnsiTheme="minorHAnsi" w:cstheme="minorHAnsi"/>
                <w:iCs/>
                <w:sz w:val="22"/>
              </w:rPr>
              <w:t>ερπυστριοφόρος</w:t>
            </w:r>
            <w:proofErr w:type="spellEnd"/>
            <w:r w:rsidRPr="007F5C4F">
              <w:rPr>
                <w:rFonts w:asciiTheme="minorHAnsi" w:hAnsiTheme="minorHAnsi" w:cstheme="minorHAnsi"/>
                <w:iCs/>
                <w:sz w:val="22"/>
              </w:rPr>
              <w:t xml:space="preserve">), β) ΜΕ 152125 Ι.Χ. (εκσκαφέας </w:t>
            </w:r>
            <w:proofErr w:type="spellStart"/>
            <w:r w:rsidRPr="007F5C4F">
              <w:rPr>
                <w:rFonts w:asciiTheme="minorHAnsi" w:hAnsiTheme="minorHAnsi" w:cstheme="minorHAnsi"/>
                <w:iCs/>
                <w:sz w:val="22"/>
              </w:rPr>
              <w:t>ερπυστριοφορος</w:t>
            </w:r>
            <w:proofErr w:type="spellEnd"/>
            <w:r w:rsidRPr="007F5C4F">
              <w:rPr>
                <w:rFonts w:asciiTheme="minorHAnsi" w:hAnsiTheme="minorHAnsi" w:cstheme="minorHAnsi"/>
                <w:iCs/>
                <w:sz w:val="22"/>
              </w:rPr>
              <w:t xml:space="preserve">), γ) ΜΕ 18685 Ι.Χ. (φορτωτής τροχοφόρος ) και δ) ΜΕ 97907 Ι.Χ. (φορτωτής τροχοφόρος), ιδιοκτησίας του οικονομικού φορέα «ΡΟΥΣΟΓΙΑΝΝΗΣ ΧΡΗΣΤΟΣ του ΣΩΤΗΡΙΟΥ», που εργάσθηκαν από 12/08/2025 έως 16/08/2025, για τη συνδρομή στο έργο της Π.Υ. στην κατάσβεση της Δασικής πυρκαγιάς στην περιοχή Σταμνά του Δήμου Ι. Π. Μεσολογγίου, Π.Ε. Αιτωλοακαρνανίας, σύμφωνα με την εντολή μίσθωσης α/α </w:t>
            </w:r>
            <w:r w:rsidRPr="007F5C4F">
              <w:rPr>
                <w:rFonts w:asciiTheme="minorHAnsi" w:hAnsiTheme="minorHAnsi" w:cstheme="minorHAnsi"/>
                <w:iCs/>
                <w:sz w:val="22"/>
              </w:rPr>
              <w:lastRenderedPageBreak/>
              <w:t xml:space="preserve">133/2025 (Σχ. η </w:t>
            </w:r>
            <w:proofErr w:type="spellStart"/>
            <w:r w:rsidRPr="007F5C4F">
              <w:rPr>
                <w:rFonts w:asciiTheme="minorHAnsi" w:hAnsiTheme="minorHAnsi" w:cstheme="minorHAnsi"/>
                <w:iCs/>
                <w:sz w:val="22"/>
              </w:rPr>
              <w:t>αρ</w:t>
            </w:r>
            <w:proofErr w:type="spellEnd"/>
            <w:r w:rsidRPr="007F5C4F">
              <w:rPr>
                <w:rFonts w:asciiTheme="minorHAnsi" w:hAnsiTheme="minorHAnsi" w:cstheme="minorHAnsi"/>
                <w:iCs/>
                <w:sz w:val="22"/>
              </w:rPr>
              <w:t>. 1940/2025 (ΑΔΑ: ΡΓΦΧ7Λ6-ΖΥΥ) Απόφαση της Περιφερειακής Επιτροπής της Π.Δ.Ε.).</w:t>
            </w:r>
          </w:p>
        </w:tc>
        <w:tc>
          <w:tcPr>
            <w:tcW w:w="1842" w:type="dxa"/>
            <w:tcBorders>
              <w:top w:val="single" w:sz="4" w:space="0" w:color="auto"/>
              <w:left w:val="single" w:sz="4" w:space="0" w:color="auto"/>
              <w:bottom w:val="single" w:sz="4" w:space="0" w:color="auto"/>
              <w:right w:val="single" w:sz="4" w:space="0" w:color="auto"/>
            </w:tcBorders>
          </w:tcPr>
          <w:p w14:paraId="239062BF" w14:textId="77777777" w:rsidR="00094F4F" w:rsidRPr="00F01CE0" w:rsidRDefault="00094F4F" w:rsidP="00094F4F">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094F4F" w:rsidRPr="00F01CE0" w14:paraId="17A594B5" w14:textId="77777777" w:rsidTr="00153362">
              <w:trPr>
                <w:trHeight w:val="310"/>
                <w:jc w:val="center"/>
              </w:trPr>
              <w:tc>
                <w:tcPr>
                  <w:tcW w:w="941" w:type="dxa"/>
                </w:tcPr>
                <w:p w14:paraId="7528ED62"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3E27CB0D" w14:textId="763C1DA2" w:rsidR="00094F4F" w:rsidRPr="00F01CE0" w:rsidRDefault="00E6049A"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094F4F" w:rsidRPr="00F01CE0" w14:paraId="7B7FAE26" w14:textId="77777777" w:rsidTr="00153362">
              <w:trPr>
                <w:trHeight w:val="310"/>
                <w:jc w:val="center"/>
              </w:trPr>
              <w:tc>
                <w:tcPr>
                  <w:tcW w:w="941" w:type="dxa"/>
                </w:tcPr>
                <w:p w14:paraId="46469535"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CD6E79A"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94F4F" w:rsidRPr="00F01CE0" w14:paraId="66191C18" w14:textId="77777777" w:rsidTr="00153362">
              <w:trPr>
                <w:trHeight w:val="310"/>
                <w:jc w:val="center"/>
              </w:trPr>
              <w:tc>
                <w:tcPr>
                  <w:tcW w:w="941" w:type="dxa"/>
                </w:tcPr>
                <w:p w14:paraId="6C48D247"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0B7CBFA" w14:textId="56C5BD2E" w:rsidR="00094F4F" w:rsidRPr="00F01CE0" w:rsidRDefault="00E6049A"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094F4F" w:rsidRPr="00F01CE0" w14:paraId="60AD93A2" w14:textId="77777777" w:rsidTr="00153362">
              <w:trPr>
                <w:trHeight w:val="310"/>
                <w:jc w:val="center"/>
              </w:trPr>
              <w:tc>
                <w:tcPr>
                  <w:tcW w:w="941" w:type="dxa"/>
                </w:tcPr>
                <w:p w14:paraId="6C57C299"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DD14769"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7E059DDE" w14:textId="77777777" w:rsidR="00094F4F" w:rsidRPr="00F01CE0" w:rsidRDefault="00094F4F" w:rsidP="00094F4F">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BD53207" w14:textId="54777390" w:rsidR="00214D9A" w:rsidRPr="007B00A9" w:rsidRDefault="004C0E35" w:rsidP="00094F4F">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2671</w:t>
            </w:r>
            <w:r w:rsidR="00094F4F" w:rsidRPr="00F01CE0">
              <w:rPr>
                <w:rFonts w:asciiTheme="minorHAnsi" w:hAnsiTheme="minorHAnsi" w:cstheme="minorHAnsi"/>
                <w:b/>
                <w:sz w:val="22"/>
              </w:rPr>
              <w:t>/2025</w:t>
            </w:r>
          </w:p>
        </w:tc>
      </w:tr>
      <w:tr w:rsidR="00214D9A" w:rsidRPr="007B00A9" w14:paraId="1D082997" w14:textId="77777777" w:rsidTr="00214D9A">
        <w:tc>
          <w:tcPr>
            <w:tcW w:w="1305" w:type="dxa"/>
            <w:tcBorders>
              <w:top w:val="single" w:sz="4" w:space="0" w:color="auto"/>
              <w:left w:val="single" w:sz="4" w:space="0" w:color="auto"/>
              <w:bottom w:val="single" w:sz="4" w:space="0" w:color="auto"/>
              <w:right w:val="single" w:sz="4" w:space="0" w:color="auto"/>
            </w:tcBorders>
          </w:tcPr>
          <w:p w14:paraId="3085E143" w14:textId="77777777" w:rsidR="00214D9A" w:rsidRPr="007B00A9" w:rsidRDefault="00214D9A" w:rsidP="0015336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B1FA2D4" w14:textId="77777777" w:rsidR="00214D9A" w:rsidRPr="0082058D" w:rsidRDefault="00214D9A" w:rsidP="00153362">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27B6708A" w14:textId="77777777" w:rsidR="00214D9A" w:rsidRPr="007B00A9" w:rsidRDefault="00214D9A" w:rsidP="00153362">
            <w:pPr>
              <w:tabs>
                <w:tab w:val="left" w:pos="8243"/>
                <w:tab w:val="left" w:pos="8302"/>
              </w:tabs>
              <w:spacing w:after="0"/>
              <w:ind w:left="-60"/>
              <w:rPr>
                <w:rFonts w:asciiTheme="minorHAnsi" w:hAnsiTheme="minorHAnsi" w:cstheme="minorHAnsi"/>
                <w:b/>
                <w:sz w:val="22"/>
              </w:rPr>
            </w:pPr>
          </w:p>
        </w:tc>
      </w:tr>
      <w:tr w:rsidR="00214D9A" w:rsidRPr="007B00A9" w14:paraId="7D8DA922" w14:textId="77777777" w:rsidTr="00214D9A">
        <w:tc>
          <w:tcPr>
            <w:tcW w:w="1305" w:type="dxa"/>
            <w:tcBorders>
              <w:top w:val="single" w:sz="4" w:space="0" w:color="auto"/>
              <w:left w:val="single" w:sz="4" w:space="0" w:color="auto"/>
              <w:bottom w:val="single" w:sz="4" w:space="0" w:color="auto"/>
              <w:right w:val="single" w:sz="4" w:space="0" w:color="auto"/>
            </w:tcBorders>
          </w:tcPr>
          <w:p w14:paraId="5D3035F5" w14:textId="5D2BD8AE" w:rsidR="00214D9A" w:rsidRPr="007B00A9" w:rsidRDefault="00214D9A" w:rsidP="00153362">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104</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D92E95F" w14:textId="1B2C1FAB" w:rsidR="00214D9A" w:rsidRPr="0082058D" w:rsidRDefault="007F5C4F" w:rsidP="00153362">
            <w:pPr>
              <w:spacing w:after="0"/>
              <w:jc w:val="both"/>
              <w:rPr>
                <w:rFonts w:asciiTheme="minorHAnsi" w:hAnsiTheme="minorHAnsi" w:cstheme="minorHAnsi"/>
                <w:iCs/>
                <w:sz w:val="22"/>
              </w:rPr>
            </w:pPr>
            <w:r w:rsidRPr="007F5C4F">
              <w:rPr>
                <w:rFonts w:asciiTheme="minorHAnsi" w:hAnsiTheme="minorHAnsi" w:cstheme="minorHAnsi"/>
                <w:iCs/>
                <w:sz w:val="22"/>
              </w:rPr>
              <w:t xml:space="preserve">Έγκριση απολογιστικά της διάθεσης πίστωσης συνολικού ποσού 9.833,20€ (με Φ.Π.Α.), για τη μίσθωση ιδιωτικών μηχανημάτων έργου: α) ΜΕΖ 6157 (ΦΟΡΤΗΓΟ) β) ΜΕ 102679 (ΦΟΡΤΩΤΗΣ), γ) ΜΕ 23906 (ΠΡΟΩΘΗΤΗΣ ΓΑΙΩΝ) και δ) ΜΕ 71103 (ΕΚΣΚΑΦΕΑΣ – ΦΟΡΤΩΤΗΣ), ιδιοκτησίας του οικονομικού φορέα «ΘΕΟΔΩΡΟΠΟΥΛΟΣ ΗΛΙΑΣ του ΤΡΥΦΩΝΑ», που εργάσθηκαν από 12/08/2025 έως 17/08/2025, για τη συνδρομή στο έργο της κατάσβεσης Δασικής Πυρκαγιάς, στην περιοχή Σταμνά του Δήμου Ι. Π. Μεσολογγίου, Π.Ε. Αιτωλοακαρνανίας, σύμφωνα με την εντολή μίσθωσης α/α 134/2025 (Σχ. η </w:t>
            </w:r>
            <w:proofErr w:type="spellStart"/>
            <w:r w:rsidRPr="007F5C4F">
              <w:rPr>
                <w:rFonts w:asciiTheme="minorHAnsi" w:hAnsiTheme="minorHAnsi" w:cstheme="minorHAnsi"/>
                <w:iCs/>
                <w:sz w:val="22"/>
              </w:rPr>
              <w:t>αρ</w:t>
            </w:r>
            <w:proofErr w:type="spellEnd"/>
            <w:r w:rsidRPr="007F5C4F">
              <w:rPr>
                <w:rFonts w:asciiTheme="minorHAnsi" w:hAnsiTheme="minorHAnsi" w:cstheme="minorHAnsi"/>
                <w:iCs/>
                <w:sz w:val="22"/>
              </w:rPr>
              <w:t>. 1940/2025 (ΑΔΑ: ΡΓΦΧ7Λ6-ΖΥΥ) Απόφαση της Περιφερειακής Επιτροπής της Π.Δ.Ε.).</w:t>
            </w:r>
          </w:p>
        </w:tc>
        <w:tc>
          <w:tcPr>
            <w:tcW w:w="1842" w:type="dxa"/>
            <w:tcBorders>
              <w:top w:val="single" w:sz="4" w:space="0" w:color="auto"/>
              <w:left w:val="single" w:sz="4" w:space="0" w:color="auto"/>
              <w:bottom w:val="single" w:sz="4" w:space="0" w:color="auto"/>
              <w:right w:val="single" w:sz="4" w:space="0" w:color="auto"/>
            </w:tcBorders>
          </w:tcPr>
          <w:p w14:paraId="10D333A3" w14:textId="77777777" w:rsidR="00094F4F" w:rsidRPr="00F01CE0" w:rsidRDefault="00094F4F" w:rsidP="00094F4F">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94F4F" w:rsidRPr="00F01CE0" w14:paraId="00448C96" w14:textId="77777777" w:rsidTr="00153362">
              <w:trPr>
                <w:trHeight w:val="310"/>
                <w:jc w:val="center"/>
              </w:trPr>
              <w:tc>
                <w:tcPr>
                  <w:tcW w:w="941" w:type="dxa"/>
                </w:tcPr>
                <w:p w14:paraId="1170A5D2"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9962635" w14:textId="7F43E9CA" w:rsidR="00094F4F" w:rsidRPr="00F01CE0" w:rsidRDefault="00E6049A"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094F4F" w:rsidRPr="00F01CE0" w14:paraId="171EB599" w14:textId="77777777" w:rsidTr="00153362">
              <w:trPr>
                <w:trHeight w:val="310"/>
                <w:jc w:val="center"/>
              </w:trPr>
              <w:tc>
                <w:tcPr>
                  <w:tcW w:w="941" w:type="dxa"/>
                </w:tcPr>
                <w:p w14:paraId="60D1F4FD"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1B064FA"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94F4F" w:rsidRPr="00F01CE0" w14:paraId="355AB29E" w14:textId="77777777" w:rsidTr="00153362">
              <w:trPr>
                <w:trHeight w:val="310"/>
                <w:jc w:val="center"/>
              </w:trPr>
              <w:tc>
                <w:tcPr>
                  <w:tcW w:w="941" w:type="dxa"/>
                </w:tcPr>
                <w:p w14:paraId="10295BEB"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DB7F5BA" w14:textId="4BB85684" w:rsidR="00094F4F" w:rsidRPr="00F01CE0" w:rsidRDefault="00E6049A"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094F4F" w:rsidRPr="00F01CE0" w14:paraId="7C1F52A3" w14:textId="77777777" w:rsidTr="00153362">
              <w:trPr>
                <w:trHeight w:val="310"/>
                <w:jc w:val="center"/>
              </w:trPr>
              <w:tc>
                <w:tcPr>
                  <w:tcW w:w="941" w:type="dxa"/>
                </w:tcPr>
                <w:p w14:paraId="73832D43"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A6C69B1"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8B21EEA" w14:textId="77777777" w:rsidR="00094F4F" w:rsidRPr="00F01CE0" w:rsidRDefault="00094F4F" w:rsidP="00094F4F">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80FB489" w14:textId="2E29AACD" w:rsidR="00214D9A" w:rsidRPr="007B00A9" w:rsidRDefault="004C0E35" w:rsidP="00094F4F">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2672</w:t>
            </w:r>
            <w:r w:rsidR="00094F4F" w:rsidRPr="00F01CE0">
              <w:rPr>
                <w:rFonts w:asciiTheme="minorHAnsi" w:hAnsiTheme="minorHAnsi" w:cstheme="minorHAnsi"/>
                <w:b/>
                <w:sz w:val="22"/>
              </w:rPr>
              <w:t>/2025</w:t>
            </w:r>
          </w:p>
        </w:tc>
      </w:tr>
      <w:tr w:rsidR="00214D9A" w:rsidRPr="007B00A9" w14:paraId="52E18A9F" w14:textId="77777777" w:rsidTr="00214D9A">
        <w:tc>
          <w:tcPr>
            <w:tcW w:w="1305" w:type="dxa"/>
            <w:tcBorders>
              <w:top w:val="single" w:sz="4" w:space="0" w:color="auto"/>
              <w:left w:val="single" w:sz="4" w:space="0" w:color="auto"/>
              <w:bottom w:val="single" w:sz="4" w:space="0" w:color="auto"/>
              <w:right w:val="single" w:sz="4" w:space="0" w:color="auto"/>
            </w:tcBorders>
          </w:tcPr>
          <w:p w14:paraId="3E9E747D" w14:textId="77777777" w:rsidR="00214D9A" w:rsidRPr="007B00A9" w:rsidRDefault="00214D9A" w:rsidP="0015336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FE7B20E" w14:textId="77777777" w:rsidR="00214D9A" w:rsidRPr="0082058D" w:rsidRDefault="00214D9A" w:rsidP="00153362">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56A6AA56" w14:textId="77777777" w:rsidR="00214D9A" w:rsidRPr="007B00A9" w:rsidRDefault="00214D9A" w:rsidP="00153362">
            <w:pPr>
              <w:tabs>
                <w:tab w:val="left" w:pos="8243"/>
                <w:tab w:val="left" w:pos="8302"/>
              </w:tabs>
              <w:spacing w:after="0"/>
              <w:ind w:left="-60"/>
              <w:rPr>
                <w:rFonts w:asciiTheme="minorHAnsi" w:hAnsiTheme="minorHAnsi" w:cstheme="minorHAnsi"/>
                <w:b/>
                <w:sz w:val="22"/>
              </w:rPr>
            </w:pPr>
          </w:p>
        </w:tc>
      </w:tr>
      <w:tr w:rsidR="00214D9A" w:rsidRPr="007B00A9" w14:paraId="667010D1" w14:textId="77777777" w:rsidTr="00214D9A">
        <w:tc>
          <w:tcPr>
            <w:tcW w:w="1305" w:type="dxa"/>
            <w:tcBorders>
              <w:top w:val="single" w:sz="4" w:space="0" w:color="auto"/>
              <w:left w:val="single" w:sz="4" w:space="0" w:color="auto"/>
              <w:bottom w:val="single" w:sz="4" w:space="0" w:color="auto"/>
              <w:right w:val="single" w:sz="4" w:space="0" w:color="auto"/>
            </w:tcBorders>
          </w:tcPr>
          <w:p w14:paraId="318FC663" w14:textId="1FE7B3C0" w:rsidR="00214D9A" w:rsidRPr="007B00A9" w:rsidRDefault="00214D9A" w:rsidP="00153362">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105</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73BA8885" w14:textId="46183A12" w:rsidR="00214D9A" w:rsidRPr="0082058D" w:rsidRDefault="007F5C4F" w:rsidP="00153362">
            <w:pPr>
              <w:spacing w:after="0"/>
              <w:jc w:val="both"/>
              <w:rPr>
                <w:rFonts w:asciiTheme="minorHAnsi" w:hAnsiTheme="minorHAnsi" w:cstheme="minorHAnsi"/>
                <w:iCs/>
                <w:sz w:val="22"/>
              </w:rPr>
            </w:pPr>
            <w:r w:rsidRPr="007F5C4F">
              <w:rPr>
                <w:rFonts w:asciiTheme="minorHAnsi" w:hAnsiTheme="minorHAnsi" w:cstheme="minorHAnsi"/>
                <w:iCs/>
                <w:sz w:val="22"/>
              </w:rPr>
              <w:t xml:space="preserve">Έγκριση απολογιστικά της διάθεσης πίστωσης συνολικού ποσού 6.249,60€ (με Φ.Π.Α.), για τη μίσθωση ιδιωτικών μηχανημάτων έργου: α) ΑΙΤ 4767 (ΦΟΡΤΗΓΟ) και β) ΜΕ 145468 (ΦΟΡΤΩΤΗΣ), ιδιοκτησίας του οικονομικού φορέα «ΑΦΟΙ ΤΣΕΛΙΟΥ Ο.Ε.», που εργάσθηκαν από 12/08/2025 έως 16/08/2025, για τη συνδρομή στο έργο της κατάσβεσης Δασικής Πυρκαγιάς, στην περιοχή Σταμνά του Δήμου Ι. Π. Μεσολογγίου, Π.Ε. Αιτωλοακαρνανίας, σύμφωνα με την εντολή μίσθωσης α/α 135/2025 (Σχ. η </w:t>
            </w:r>
            <w:proofErr w:type="spellStart"/>
            <w:r w:rsidRPr="007F5C4F">
              <w:rPr>
                <w:rFonts w:asciiTheme="minorHAnsi" w:hAnsiTheme="minorHAnsi" w:cstheme="minorHAnsi"/>
                <w:iCs/>
                <w:sz w:val="22"/>
              </w:rPr>
              <w:t>αρ</w:t>
            </w:r>
            <w:proofErr w:type="spellEnd"/>
            <w:r w:rsidRPr="007F5C4F">
              <w:rPr>
                <w:rFonts w:asciiTheme="minorHAnsi" w:hAnsiTheme="minorHAnsi" w:cstheme="minorHAnsi"/>
                <w:iCs/>
                <w:sz w:val="22"/>
              </w:rPr>
              <w:t>. 1940/2025 (ΑΔΑ: ΡΓΦΧ7Λ6-ΖΥΥ) Απόφαση της Περιφερειακής Επιτροπής της Π.Δ.Ε.).</w:t>
            </w:r>
          </w:p>
        </w:tc>
        <w:tc>
          <w:tcPr>
            <w:tcW w:w="1842" w:type="dxa"/>
            <w:tcBorders>
              <w:top w:val="single" w:sz="4" w:space="0" w:color="auto"/>
              <w:left w:val="single" w:sz="4" w:space="0" w:color="auto"/>
              <w:bottom w:val="single" w:sz="4" w:space="0" w:color="auto"/>
              <w:right w:val="single" w:sz="4" w:space="0" w:color="auto"/>
            </w:tcBorders>
          </w:tcPr>
          <w:p w14:paraId="208FCCA4" w14:textId="77777777" w:rsidR="00094F4F" w:rsidRPr="00F01CE0" w:rsidRDefault="00094F4F" w:rsidP="00094F4F">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94F4F" w:rsidRPr="00F01CE0" w14:paraId="362660A8" w14:textId="77777777" w:rsidTr="00153362">
              <w:trPr>
                <w:trHeight w:val="310"/>
                <w:jc w:val="center"/>
              </w:trPr>
              <w:tc>
                <w:tcPr>
                  <w:tcW w:w="941" w:type="dxa"/>
                </w:tcPr>
                <w:p w14:paraId="47AA7663"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18C8064" w14:textId="036A3D51" w:rsidR="00094F4F" w:rsidRPr="00F01CE0" w:rsidRDefault="00E6049A"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094F4F" w:rsidRPr="00F01CE0" w14:paraId="1DB1C8DF" w14:textId="77777777" w:rsidTr="00153362">
              <w:trPr>
                <w:trHeight w:val="310"/>
                <w:jc w:val="center"/>
              </w:trPr>
              <w:tc>
                <w:tcPr>
                  <w:tcW w:w="941" w:type="dxa"/>
                </w:tcPr>
                <w:p w14:paraId="7956EF42"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725BC34"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94F4F" w:rsidRPr="00F01CE0" w14:paraId="42435B62" w14:textId="77777777" w:rsidTr="00153362">
              <w:trPr>
                <w:trHeight w:val="310"/>
                <w:jc w:val="center"/>
              </w:trPr>
              <w:tc>
                <w:tcPr>
                  <w:tcW w:w="941" w:type="dxa"/>
                </w:tcPr>
                <w:p w14:paraId="4873CC68"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D7590DE" w14:textId="45CD772C" w:rsidR="00094F4F" w:rsidRPr="00F01CE0" w:rsidRDefault="00E6049A"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094F4F" w:rsidRPr="00F01CE0" w14:paraId="73D32855" w14:textId="77777777" w:rsidTr="00153362">
              <w:trPr>
                <w:trHeight w:val="310"/>
                <w:jc w:val="center"/>
              </w:trPr>
              <w:tc>
                <w:tcPr>
                  <w:tcW w:w="941" w:type="dxa"/>
                </w:tcPr>
                <w:p w14:paraId="2D158410"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D781BE7"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6BF46A9" w14:textId="77777777" w:rsidR="00094F4F" w:rsidRPr="00F01CE0" w:rsidRDefault="00094F4F" w:rsidP="00094F4F">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6145E3C" w14:textId="40F63E4E" w:rsidR="00214D9A" w:rsidRPr="007B00A9" w:rsidRDefault="004C0E35" w:rsidP="00094F4F">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2673</w:t>
            </w:r>
            <w:r w:rsidR="00094F4F" w:rsidRPr="00F01CE0">
              <w:rPr>
                <w:rFonts w:asciiTheme="minorHAnsi" w:hAnsiTheme="minorHAnsi" w:cstheme="minorHAnsi"/>
                <w:b/>
                <w:sz w:val="22"/>
              </w:rPr>
              <w:t>/2025</w:t>
            </w:r>
          </w:p>
        </w:tc>
      </w:tr>
      <w:tr w:rsidR="00214D9A" w:rsidRPr="007B00A9" w14:paraId="250F3240" w14:textId="77777777" w:rsidTr="00214D9A">
        <w:tc>
          <w:tcPr>
            <w:tcW w:w="1305" w:type="dxa"/>
            <w:tcBorders>
              <w:top w:val="single" w:sz="4" w:space="0" w:color="auto"/>
              <w:left w:val="single" w:sz="4" w:space="0" w:color="auto"/>
              <w:bottom w:val="single" w:sz="4" w:space="0" w:color="auto"/>
              <w:right w:val="single" w:sz="4" w:space="0" w:color="auto"/>
            </w:tcBorders>
          </w:tcPr>
          <w:p w14:paraId="7EA2DFB4" w14:textId="77777777" w:rsidR="00214D9A" w:rsidRPr="007B00A9" w:rsidRDefault="00214D9A" w:rsidP="0015336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96D0356" w14:textId="77777777" w:rsidR="00214D9A" w:rsidRPr="0082058D" w:rsidRDefault="00214D9A" w:rsidP="00153362">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7625D953" w14:textId="77777777" w:rsidR="00214D9A" w:rsidRPr="007B00A9" w:rsidRDefault="00214D9A" w:rsidP="00153362">
            <w:pPr>
              <w:tabs>
                <w:tab w:val="left" w:pos="8243"/>
                <w:tab w:val="left" w:pos="8302"/>
              </w:tabs>
              <w:spacing w:after="0"/>
              <w:ind w:left="-60"/>
              <w:rPr>
                <w:rFonts w:asciiTheme="minorHAnsi" w:hAnsiTheme="minorHAnsi" w:cstheme="minorHAnsi"/>
                <w:b/>
                <w:sz w:val="22"/>
              </w:rPr>
            </w:pPr>
          </w:p>
        </w:tc>
      </w:tr>
      <w:tr w:rsidR="00214D9A" w:rsidRPr="007B00A9" w14:paraId="4D5D03E5" w14:textId="77777777" w:rsidTr="00214D9A">
        <w:tc>
          <w:tcPr>
            <w:tcW w:w="1305" w:type="dxa"/>
            <w:tcBorders>
              <w:top w:val="single" w:sz="4" w:space="0" w:color="auto"/>
              <w:left w:val="single" w:sz="4" w:space="0" w:color="auto"/>
              <w:bottom w:val="single" w:sz="4" w:space="0" w:color="auto"/>
              <w:right w:val="single" w:sz="4" w:space="0" w:color="auto"/>
            </w:tcBorders>
          </w:tcPr>
          <w:p w14:paraId="530786B5" w14:textId="2B4189FE" w:rsidR="00214D9A" w:rsidRPr="007B00A9" w:rsidRDefault="00214D9A" w:rsidP="00153362">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106</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2C7B634" w14:textId="5754ED33" w:rsidR="00214D9A" w:rsidRPr="0082058D" w:rsidRDefault="007F5C4F" w:rsidP="00153362">
            <w:pPr>
              <w:spacing w:after="0"/>
              <w:jc w:val="both"/>
              <w:rPr>
                <w:rFonts w:asciiTheme="minorHAnsi" w:hAnsiTheme="minorHAnsi" w:cstheme="minorHAnsi"/>
                <w:iCs/>
                <w:sz w:val="22"/>
              </w:rPr>
            </w:pPr>
            <w:r w:rsidRPr="007F5C4F">
              <w:rPr>
                <w:rFonts w:asciiTheme="minorHAnsi" w:hAnsiTheme="minorHAnsi" w:cstheme="minorHAnsi"/>
                <w:iCs/>
                <w:sz w:val="22"/>
              </w:rPr>
              <w:t xml:space="preserve">Έγκριση απολογιστικά της διάθεσης πίστωσης συνολικού ποσού 9.938,60€ (με Φ.Π.Α.), για τη μίσθωση ιδιωτικών μηχανημάτων έργου: α) ΕΚΑ 9277 (φορτηγό ανατρεπόμενο με παρελκόμενα), β) ME 109190 Ι.Χ. (φορτωτής </w:t>
            </w:r>
            <w:proofErr w:type="spellStart"/>
            <w:r w:rsidRPr="007F5C4F">
              <w:rPr>
                <w:rFonts w:asciiTheme="minorHAnsi" w:hAnsiTheme="minorHAnsi" w:cstheme="minorHAnsi"/>
                <w:iCs/>
                <w:sz w:val="22"/>
              </w:rPr>
              <w:t>ερπυστριοφόρος</w:t>
            </w:r>
            <w:proofErr w:type="spellEnd"/>
            <w:r w:rsidRPr="007F5C4F">
              <w:rPr>
                <w:rFonts w:asciiTheme="minorHAnsi" w:hAnsiTheme="minorHAnsi" w:cstheme="minorHAnsi"/>
                <w:iCs/>
                <w:sz w:val="22"/>
              </w:rPr>
              <w:t xml:space="preserve">– 112ΗΡ), γ) ME 148328 Ι.Χ. (φορτωτής </w:t>
            </w:r>
            <w:proofErr w:type="spellStart"/>
            <w:r w:rsidRPr="007F5C4F">
              <w:rPr>
                <w:rFonts w:asciiTheme="minorHAnsi" w:hAnsiTheme="minorHAnsi" w:cstheme="minorHAnsi"/>
                <w:iCs/>
                <w:sz w:val="22"/>
              </w:rPr>
              <w:t>ερπυστριοφόρος</w:t>
            </w:r>
            <w:proofErr w:type="spellEnd"/>
            <w:r w:rsidRPr="007F5C4F">
              <w:rPr>
                <w:rFonts w:asciiTheme="minorHAnsi" w:hAnsiTheme="minorHAnsi" w:cstheme="minorHAnsi"/>
                <w:iCs/>
                <w:sz w:val="22"/>
              </w:rPr>
              <w:t xml:space="preserve"> – 243ΗΡ) και δ) ME 152153 I.X. (εκσκαφέας τροχοφόρος – 150ΗΡ), ιδιοκτησίας του οικονομικού φορέα «ΖΟΡΜΠΑΣ ΓΕΩΡΓΙΟΣ του ΙΩΑΝΝΗ», που εργάσθηκαν από 12/08/2025 έως 20/08/2025, για τη συνδρομή στο έργο της Π.Υ. στην κατάσβεση της Δασικής πυρκαγιάς στην περιοχή Σταμνά του Δήμου Ι.Π. Μεσολογγίου Π.Ε. Αιτωλοακαρνανίας, σύμφωνα με την εντολή μίσθωσης α/α 136/2025 (Σχ. η </w:t>
            </w:r>
            <w:proofErr w:type="spellStart"/>
            <w:r w:rsidRPr="007F5C4F">
              <w:rPr>
                <w:rFonts w:asciiTheme="minorHAnsi" w:hAnsiTheme="minorHAnsi" w:cstheme="minorHAnsi"/>
                <w:iCs/>
                <w:sz w:val="22"/>
              </w:rPr>
              <w:t>αρ</w:t>
            </w:r>
            <w:proofErr w:type="spellEnd"/>
            <w:r w:rsidRPr="007F5C4F">
              <w:rPr>
                <w:rFonts w:asciiTheme="minorHAnsi" w:hAnsiTheme="minorHAnsi" w:cstheme="minorHAnsi"/>
                <w:iCs/>
                <w:sz w:val="22"/>
              </w:rPr>
              <w:t>. 1940/2025 (ΑΔΑ: ΡΓΦΧ7Λ6-ΖΥΥ) Απόφαση της Περιφερειακής Επιτροπής της Π.Δ.Ε.).</w:t>
            </w:r>
          </w:p>
        </w:tc>
        <w:tc>
          <w:tcPr>
            <w:tcW w:w="1842" w:type="dxa"/>
            <w:tcBorders>
              <w:top w:val="single" w:sz="4" w:space="0" w:color="auto"/>
              <w:left w:val="single" w:sz="4" w:space="0" w:color="auto"/>
              <w:bottom w:val="single" w:sz="4" w:space="0" w:color="auto"/>
              <w:right w:val="single" w:sz="4" w:space="0" w:color="auto"/>
            </w:tcBorders>
          </w:tcPr>
          <w:p w14:paraId="5773FB11" w14:textId="77777777" w:rsidR="00094F4F" w:rsidRPr="00F01CE0" w:rsidRDefault="00094F4F" w:rsidP="00094F4F">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94F4F" w:rsidRPr="00F01CE0" w14:paraId="2960A644" w14:textId="77777777" w:rsidTr="00153362">
              <w:trPr>
                <w:trHeight w:val="310"/>
                <w:jc w:val="center"/>
              </w:trPr>
              <w:tc>
                <w:tcPr>
                  <w:tcW w:w="941" w:type="dxa"/>
                </w:tcPr>
                <w:p w14:paraId="1773916C"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79E9255" w14:textId="1D6C1E1A" w:rsidR="00094F4F" w:rsidRPr="00F01CE0" w:rsidRDefault="00E6049A"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094F4F" w:rsidRPr="00F01CE0" w14:paraId="2E574E46" w14:textId="77777777" w:rsidTr="00153362">
              <w:trPr>
                <w:trHeight w:val="310"/>
                <w:jc w:val="center"/>
              </w:trPr>
              <w:tc>
                <w:tcPr>
                  <w:tcW w:w="941" w:type="dxa"/>
                </w:tcPr>
                <w:p w14:paraId="7BD73AF1"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0AFD3141"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94F4F" w:rsidRPr="00F01CE0" w14:paraId="6FBC15D8" w14:textId="77777777" w:rsidTr="00153362">
              <w:trPr>
                <w:trHeight w:val="310"/>
                <w:jc w:val="center"/>
              </w:trPr>
              <w:tc>
                <w:tcPr>
                  <w:tcW w:w="941" w:type="dxa"/>
                </w:tcPr>
                <w:p w14:paraId="6662AE17"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2BDA050" w14:textId="35CDEA07" w:rsidR="00094F4F" w:rsidRPr="00F01CE0" w:rsidRDefault="00E6049A"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094F4F" w:rsidRPr="00F01CE0" w14:paraId="0442C9BB" w14:textId="77777777" w:rsidTr="00153362">
              <w:trPr>
                <w:trHeight w:val="310"/>
                <w:jc w:val="center"/>
              </w:trPr>
              <w:tc>
                <w:tcPr>
                  <w:tcW w:w="941" w:type="dxa"/>
                </w:tcPr>
                <w:p w14:paraId="1D9EF82E"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6A3C829"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1141AFBA" w14:textId="77777777" w:rsidR="00094F4F" w:rsidRPr="00F01CE0" w:rsidRDefault="00094F4F" w:rsidP="00094F4F">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2A5CAAD" w14:textId="039BF620" w:rsidR="00214D9A" w:rsidRPr="007B00A9" w:rsidRDefault="004C0E35" w:rsidP="00094F4F">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2674</w:t>
            </w:r>
            <w:r w:rsidR="00094F4F" w:rsidRPr="00F01CE0">
              <w:rPr>
                <w:rFonts w:asciiTheme="minorHAnsi" w:hAnsiTheme="minorHAnsi" w:cstheme="minorHAnsi"/>
                <w:b/>
                <w:sz w:val="22"/>
              </w:rPr>
              <w:t>/2025</w:t>
            </w:r>
          </w:p>
        </w:tc>
      </w:tr>
      <w:tr w:rsidR="00214D9A" w:rsidRPr="007B00A9" w14:paraId="7C444435" w14:textId="77777777" w:rsidTr="00214D9A">
        <w:tc>
          <w:tcPr>
            <w:tcW w:w="1305" w:type="dxa"/>
            <w:tcBorders>
              <w:top w:val="single" w:sz="4" w:space="0" w:color="auto"/>
              <w:left w:val="single" w:sz="4" w:space="0" w:color="auto"/>
              <w:bottom w:val="single" w:sz="4" w:space="0" w:color="auto"/>
              <w:right w:val="single" w:sz="4" w:space="0" w:color="auto"/>
            </w:tcBorders>
          </w:tcPr>
          <w:p w14:paraId="046B591D" w14:textId="77777777" w:rsidR="00214D9A" w:rsidRPr="007B00A9" w:rsidRDefault="00214D9A" w:rsidP="0015336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254656BF" w14:textId="77777777" w:rsidR="00214D9A" w:rsidRPr="0082058D" w:rsidRDefault="00214D9A" w:rsidP="00153362">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67AB37B" w14:textId="77777777" w:rsidR="00214D9A" w:rsidRPr="007B00A9" w:rsidRDefault="00214D9A" w:rsidP="00153362">
            <w:pPr>
              <w:tabs>
                <w:tab w:val="left" w:pos="8243"/>
                <w:tab w:val="left" w:pos="8302"/>
              </w:tabs>
              <w:spacing w:after="0"/>
              <w:ind w:left="-60"/>
              <w:rPr>
                <w:rFonts w:asciiTheme="minorHAnsi" w:hAnsiTheme="minorHAnsi" w:cstheme="minorHAnsi"/>
                <w:b/>
                <w:sz w:val="22"/>
              </w:rPr>
            </w:pPr>
          </w:p>
        </w:tc>
      </w:tr>
      <w:tr w:rsidR="00214D9A" w:rsidRPr="007B00A9" w14:paraId="593F8644" w14:textId="77777777" w:rsidTr="00214D9A">
        <w:tc>
          <w:tcPr>
            <w:tcW w:w="1305" w:type="dxa"/>
            <w:tcBorders>
              <w:top w:val="single" w:sz="4" w:space="0" w:color="auto"/>
              <w:left w:val="single" w:sz="4" w:space="0" w:color="auto"/>
              <w:bottom w:val="single" w:sz="4" w:space="0" w:color="auto"/>
              <w:right w:val="single" w:sz="4" w:space="0" w:color="auto"/>
            </w:tcBorders>
          </w:tcPr>
          <w:p w14:paraId="61F98CE1" w14:textId="3041AA66" w:rsidR="00214D9A" w:rsidRPr="007B00A9" w:rsidRDefault="00214D9A" w:rsidP="00153362">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107</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D9E75AC" w14:textId="6EBFEA16" w:rsidR="00214D9A" w:rsidRPr="0082058D" w:rsidRDefault="007F5C4F" w:rsidP="00153362">
            <w:pPr>
              <w:spacing w:after="0"/>
              <w:jc w:val="both"/>
              <w:rPr>
                <w:rFonts w:asciiTheme="minorHAnsi" w:hAnsiTheme="minorHAnsi" w:cstheme="minorHAnsi"/>
                <w:iCs/>
                <w:sz w:val="22"/>
              </w:rPr>
            </w:pPr>
            <w:r w:rsidRPr="007F5C4F">
              <w:rPr>
                <w:rFonts w:asciiTheme="minorHAnsi" w:hAnsiTheme="minorHAnsi" w:cstheme="minorHAnsi"/>
                <w:iCs/>
                <w:sz w:val="22"/>
              </w:rPr>
              <w:t xml:space="preserve">Έγκριση της υπ’ </w:t>
            </w:r>
            <w:proofErr w:type="spellStart"/>
            <w:r w:rsidRPr="007F5C4F">
              <w:rPr>
                <w:rFonts w:asciiTheme="minorHAnsi" w:hAnsiTheme="minorHAnsi" w:cstheme="minorHAnsi"/>
                <w:iCs/>
                <w:sz w:val="22"/>
              </w:rPr>
              <w:t>αριθμ</w:t>
            </w:r>
            <w:proofErr w:type="spellEnd"/>
            <w:r w:rsidRPr="007F5C4F">
              <w:rPr>
                <w:rFonts w:asciiTheme="minorHAnsi" w:hAnsiTheme="minorHAnsi" w:cstheme="minorHAnsi"/>
                <w:iCs/>
                <w:sz w:val="22"/>
              </w:rPr>
              <w:t xml:space="preserve">. 91/2025 με </w:t>
            </w:r>
            <w:proofErr w:type="spellStart"/>
            <w:r w:rsidRPr="007F5C4F">
              <w:rPr>
                <w:rFonts w:asciiTheme="minorHAnsi" w:hAnsiTheme="minorHAnsi" w:cstheme="minorHAnsi"/>
                <w:iCs/>
                <w:sz w:val="22"/>
              </w:rPr>
              <w:t>αριθμ</w:t>
            </w:r>
            <w:proofErr w:type="spellEnd"/>
            <w:r w:rsidRPr="007F5C4F">
              <w:rPr>
                <w:rFonts w:asciiTheme="minorHAnsi" w:hAnsiTheme="minorHAnsi" w:cstheme="minorHAnsi"/>
                <w:iCs/>
                <w:sz w:val="22"/>
              </w:rPr>
              <w:t xml:space="preserve">. </w:t>
            </w:r>
            <w:proofErr w:type="spellStart"/>
            <w:r w:rsidRPr="007F5C4F">
              <w:rPr>
                <w:rFonts w:asciiTheme="minorHAnsi" w:hAnsiTheme="minorHAnsi" w:cstheme="minorHAnsi"/>
                <w:iCs/>
                <w:sz w:val="22"/>
              </w:rPr>
              <w:t>πρωτ</w:t>
            </w:r>
            <w:proofErr w:type="spellEnd"/>
            <w:r w:rsidRPr="007F5C4F">
              <w:rPr>
                <w:rFonts w:asciiTheme="minorHAnsi" w:hAnsiTheme="minorHAnsi" w:cstheme="minorHAnsi"/>
                <w:iCs/>
                <w:sz w:val="22"/>
              </w:rPr>
              <w:t xml:space="preserve">. 368218/7647/04.11.2025 (ΑΔΑ: 6Θ927Λ6-ΜΛΥ) εντολής μίσθωσης ιδιωτικών μηχανημάτων, για εργασίες καθαρισμού εμφράξεων </w:t>
            </w:r>
            <w:proofErr w:type="spellStart"/>
            <w:r w:rsidRPr="007F5C4F">
              <w:rPr>
                <w:rFonts w:asciiTheme="minorHAnsi" w:hAnsiTheme="minorHAnsi" w:cstheme="minorHAnsi"/>
                <w:iCs/>
                <w:sz w:val="22"/>
              </w:rPr>
              <w:t>υδατορεμάτων</w:t>
            </w:r>
            <w:proofErr w:type="spellEnd"/>
            <w:r w:rsidRPr="007F5C4F">
              <w:rPr>
                <w:rFonts w:asciiTheme="minorHAnsi" w:hAnsiTheme="minorHAnsi" w:cstheme="minorHAnsi"/>
                <w:iCs/>
                <w:sz w:val="22"/>
              </w:rPr>
              <w:t xml:space="preserve"> σε περιοχές του Δήμου Ερυμάνθου.</w:t>
            </w:r>
          </w:p>
        </w:tc>
        <w:tc>
          <w:tcPr>
            <w:tcW w:w="1842" w:type="dxa"/>
            <w:tcBorders>
              <w:top w:val="single" w:sz="4" w:space="0" w:color="auto"/>
              <w:left w:val="single" w:sz="4" w:space="0" w:color="auto"/>
              <w:bottom w:val="single" w:sz="4" w:space="0" w:color="auto"/>
              <w:right w:val="single" w:sz="4" w:space="0" w:color="auto"/>
            </w:tcBorders>
          </w:tcPr>
          <w:p w14:paraId="1B747FBF" w14:textId="77777777" w:rsidR="00094F4F" w:rsidRPr="00F01CE0" w:rsidRDefault="00094F4F" w:rsidP="00094F4F">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94F4F" w:rsidRPr="00F01CE0" w14:paraId="45211E8D" w14:textId="77777777" w:rsidTr="00153362">
              <w:trPr>
                <w:trHeight w:val="310"/>
                <w:jc w:val="center"/>
              </w:trPr>
              <w:tc>
                <w:tcPr>
                  <w:tcW w:w="941" w:type="dxa"/>
                </w:tcPr>
                <w:p w14:paraId="5F5593E8"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71181D18" w14:textId="570EA80D" w:rsidR="00094F4F" w:rsidRPr="00F01CE0" w:rsidRDefault="00E6049A"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094F4F" w:rsidRPr="00F01CE0" w14:paraId="5FF9FFDD" w14:textId="77777777" w:rsidTr="00153362">
              <w:trPr>
                <w:trHeight w:val="310"/>
                <w:jc w:val="center"/>
              </w:trPr>
              <w:tc>
                <w:tcPr>
                  <w:tcW w:w="941" w:type="dxa"/>
                </w:tcPr>
                <w:p w14:paraId="229DD261"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1B9C8DD6"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94F4F" w:rsidRPr="00F01CE0" w14:paraId="7561D727" w14:textId="77777777" w:rsidTr="00153362">
              <w:trPr>
                <w:trHeight w:val="310"/>
                <w:jc w:val="center"/>
              </w:trPr>
              <w:tc>
                <w:tcPr>
                  <w:tcW w:w="941" w:type="dxa"/>
                </w:tcPr>
                <w:p w14:paraId="14D9B92C"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7FA1986F" w14:textId="2984C542" w:rsidR="00094F4F" w:rsidRPr="00F01CE0" w:rsidRDefault="00E6049A"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094F4F" w:rsidRPr="00F01CE0" w14:paraId="4D3A92C4" w14:textId="77777777" w:rsidTr="00153362">
              <w:trPr>
                <w:trHeight w:val="310"/>
                <w:jc w:val="center"/>
              </w:trPr>
              <w:tc>
                <w:tcPr>
                  <w:tcW w:w="941" w:type="dxa"/>
                </w:tcPr>
                <w:p w14:paraId="4587E4AF"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095CEE9C"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5B1D369A" w14:textId="77777777" w:rsidR="00094F4F" w:rsidRPr="00F01CE0" w:rsidRDefault="00094F4F" w:rsidP="00094F4F">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03150A79" w14:textId="23E4789D" w:rsidR="00214D9A" w:rsidRPr="007B00A9" w:rsidRDefault="004C0E35" w:rsidP="00094F4F">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2675</w:t>
            </w:r>
            <w:r w:rsidR="00094F4F" w:rsidRPr="00F01CE0">
              <w:rPr>
                <w:rFonts w:asciiTheme="minorHAnsi" w:hAnsiTheme="minorHAnsi" w:cstheme="minorHAnsi"/>
                <w:b/>
                <w:sz w:val="22"/>
              </w:rPr>
              <w:t>/2025</w:t>
            </w:r>
          </w:p>
        </w:tc>
      </w:tr>
      <w:tr w:rsidR="00214D9A" w:rsidRPr="007B00A9" w14:paraId="726FC88D" w14:textId="77777777" w:rsidTr="00214D9A">
        <w:tc>
          <w:tcPr>
            <w:tcW w:w="1305" w:type="dxa"/>
            <w:tcBorders>
              <w:top w:val="single" w:sz="4" w:space="0" w:color="auto"/>
              <w:left w:val="single" w:sz="4" w:space="0" w:color="auto"/>
              <w:bottom w:val="single" w:sz="4" w:space="0" w:color="auto"/>
              <w:right w:val="single" w:sz="4" w:space="0" w:color="auto"/>
            </w:tcBorders>
          </w:tcPr>
          <w:p w14:paraId="750ED564" w14:textId="77777777" w:rsidR="00214D9A" w:rsidRPr="007B00A9" w:rsidRDefault="00214D9A" w:rsidP="0015336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551D4361" w14:textId="77777777" w:rsidR="00214D9A" w:rsidRPr="0082058D" w:rsidRDefault="00214D9A" w:rsidP="00153362">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5EAEC95C" w14:textId="77777777" w:rsidR="00214D9A" w:rsidRPr="007B00A9" w:rsidRDefault="00214D9A" w:rsidP="00153362">
            <w:pPr>
              <w:tabs>
                <w:tab w:val="left" w:pos="8243"/>
                <w:tab w:val="left" w:pos="8302"/>
              </w:tabs>
              <w:spacing w:after="0"/>
              <w:ind w:left="-60"/>
              <w:rPr>
                <w:rFonts w:asciiTheme="minorHAnsi" w:hAnsiTheme="minorHAnsi" w:cstheme="minorHAnsi"/>
                <w:b/>
                <w:sz w:val="22"/>
              </w:rPr>
            </w:pPr>
          </w:p>
        </w:tc>
      </w:tr>
      <w:tr w:rsidR="00214D9A" w:rsidRPr="007B00A9" w14:paraId="0320A454" w14:textId="77777777" w:rsidTr="00214D9A">
        <w:tc>
          <w:tcPr>
            <w:tcW w:w="1305" w:type="dxa"/>
            <w:tcBorders>
              <w:top w:val="single" w:sz="4" w:space="0" w:color="auto"/>
              <w:left w:val="single" w:sz="4" w:space="0" w:color="auto"/>
              <w:bottom w:val="single" w:sz="4" w:space="0" w:color="auto"/>
              <w:right w:val="single" w:sz="4" w:space="0" w:color="auto"/>
            </w:tcBorders>
          </w:tcPr>
          <w:p w14:paraId="456DCC46" w14:textId="30C9A276" w:rsidR="00214D9A" w:rsidRPr="007B00A9" w:rsidRDefault="00214D9A" w:rsidP="00153362">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108</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042676F" w14:textId="07810062" w:rsidR="00214D9A" w:rsidRPr="0082058D" w:rsidRDefault="007F5C4F" w:rsidP="00153362">
            <w:pPr>
              <w:spacing w:after="0"/>
              <w:jc w:val="both"/>
              <w:rPr>
                <w:rFonts w:asciiTheme="minorHAnsi" w:hAnsiTheme="minorHAnsi" w:cstheme="minorHAnsi"/>
                <w:iCs/>
                <w:sz w:val="22"/>
              </w:rPr>
            </w:pPr>
            <w:r w:rsidRPr="007F5C4F">
              <w:rPr>
                <w:rFonts w:asciiTheme="minorHAnsi" w:hAnsiTheme="minorHAnsi" w:cstheme="minorHAnsi"/>
                <w:iCs/>
                <w:sz w:val="22"/>
              </w:rPr>
              <w:t xml:space="preserve">Έγκριση της υπ’ </w:t>
            </w:r>
            <w:proofErr w:type="spellStart"/>
            <w:r w:rsidRPr="007F5C4F">
              <w:rPr>
                <w:rFonts w:asciiTheme="minorHAnsi" w:hAnsiTheme="minorHAnsi" w:cstheme="minorHAnsi"/>
                <w:iCs/>
                <w:sz w:val="22"/>
              </w:rPr>
              <w:t>αριθμ</w:t>
            </w:r>
            <w:proofErr w:type="spellEnd"/>
            <w:r w:rsidRPr="007F5C4F">
              <w:rPr>
                <w:rFonts w:asciiTheme="minorHAnsi" w:hAnsiTheme="minorHAnsi" w:cstheme="minorHAnsi"/>
                <w:iCs/>
                <w:sz w:val="22"/>
              </w:rPr>
              <w:t xml:space="preserve">. 92/2025 με </w:t>
            </w:r>
            <w:proofErr w:type="spellStart"/>
            <w:r w:rsidRPr="007F5C4F">
              <w:rPr>
                <w:rFonts w:asciiTheme="minorHAnsi" w:hAnsiTheme="minorHAnsi" w:cstheme="minorHAnsi"/>
                <w:iCs/>
                <w:sz w:val="22"/>
              </w:rPr>
              <w:t>αριθμ</w:t>
            </w:r>
            <w:proofErr w:type="spellEnd"/>
            <w:r w:rsidRPr="007F5C4F">
              <w:rPr>
                <w:rFonts w:asciiTheme="minorHAnsi" w:hAnsiTheme="minorHAnsi" w:cstheme="minorHAnsi"/>
                <w:iCs/>
                <w:sz w:val="22"/>
              </w:rPr>
              <w:t xml:space="preserve">. </w:t>
            </w:r>
            <w:proofErr w:type="spellStart"/>
            <w:r w:rsidRPr="007F5C4F">
              <w:rPr>
                <w:rFonts w:asciiTheme="minorHAnsi" w:hAnsiTheme="minorHAnsi" w:cstheme="minorHAnsi"/>
                <w:iCs/>
                <w:sz w:val="22"/>
              </w:rPr>
              <w:t>πρωτ</w:t>
            </w:r>
            <w:proofErr w:type="spellEnd"/>
            <w:r w:rsidRPr="007F5C4F">
              <w:rPr>
                <w:rFonts w:asciiTheme="minorHAnsi" w:hAnsiTheme="minorHAnsi" w:cstheme="minorHAnsi"/>
                <w:iCs/>
                <w:sz w:val="22"/>
              </w:rPr>
              <w:t xml:space="preserve">. ΠΔΕ/ΔΠΠ/377648/7893/ 10.11.2025 (ΑΔΑ 9Η6Λ7Λ6-5Ο8) εντολής μίσθωσης ιδιωτικών μηχανημάτων, για εργασίες καθαρισμού εμφράξεων </w:t>
            </w:r>
            <w:proofErr w:type="spellStart"/>
            <w:r w:rsidRPr="007F5C4F">
              <w:rPr>
                <w:rFonts w:asciiTheme="minorHAnsi" w:hAnsiTheme="minorHAnsi" w:cstheme="minorHAnsi"/>
                <w:iCs/>
                <w:sz w:val="22"/>
              </w:rPr>
              <w:t>υδατορεμάτων</w:t>
            </w:r>
            <w:proofErr w:type="spellEnd"/>
            <w:r w:rsidRPr="007F5C4F">
              <w:rPr>
                <w:rFonts w:asciiTheme="minorHAnsi" w:hAnsiTheme="minorHAnsi" w:cstheme="minorHAnsi"/>
                <w:iCs/>
                <w:sz w:val="22"/>
              </w:rPr>
              <w:t xml:space="preserve"> ενόψει επαπειλούμενου κινδύνου για </w:t>
            </w:r>
            <w:proofErr w:type="spellStart"/>
            <w:r w:rsidRPr="007F5C4F">
              <w:rPr>
                <w:rFonts w:asciiTheme="minorHAnsi" w:hAnsiTheme="minorHAnsi" w:cstheme="minorHAnsi"/>
                <w:iCs/>
                <w:sz w:val="22"/>
              </w:rPr>
              <w:t>πλημμυρικά</w:t>
            </w:r>
            <w:proofErr w:type="spellEnd"/>
            <w:r w:rsidRPr="007F5C4F">
              <w:rPr>
                <w:rFonts w:asciiTheme="minorHAnsi" w:hAnsiTheme="minorHAnsi" w:cstheme="minorHAnsi"/>
                <w:iCs/>
                <w:sz w:val="22"/>
              </w:rPr>
              <w:t xml:space="preserve"> φαινόμενα σε περιοχές του Δήμου Καλαβρύτων με σκοπό τον καθαρισμό εμφράξεων </w:t>
            </w:r>
            <w:proofErr w:type="spellStart"/>
            <w:r w:rsidRPr="007F5C4F">
              <w:rPr>
                <w:rFonts w:asciiTheme="minorHAnsi" w:hAnsiTheme="minorHAnsi" w:cstheme="minorHAnsi"/>
                <w:iCs/>
                <w:sz w:val="22"/>
              </w:rPr>
              <w:t>υδατορεμάτων</w:t>
            </w:r>
            <w:proofErr w:type="spellEnd"/>
            <w:r w:rsidRPr="007F5C4F">
              <w:rPr>
                <w:rFonts w:asciiTheme="minorHAnsi" w:hAnsiTheme="minorHAnsi" w:cstheme="minorHAnsi"/>
                <w:iCs/>
                <w:sz w:val="22"/>
              </w:rPr>
              <w:t>.</w:t>
            </w:r>
          </w:p>
        </w:tc>
        <w:tc>
          <w:tcPr>
            <w:tcW w:w="1842" w:type="dxa"/>
            <w:tcBorders>
              <w:top w:val="single" w:sz="4" w:space="0" w:color="auto"/>
              <w:left w:val="single" w:sz="4" w:space="0" w:color="auto"/>
              <w:bottom w:val="single" w:sz="4" w:space="0" w:color="auto"/>
              <w:right w:val="single" w:sz="4" w:space="0" w:color="auto"/>
            </w:tcBorders>
          </w:tcPr>
          <w:p w14:paraId="34D9A5A9" w14:textId="77777777" w:rsidR="00094F4F" w:rsidRPr="00F01CE0" w:rsidRDefault="00094F4F" w:rsidP="00094F4F">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94F4F" w:rsidRPr="00F01CE0" w14:paraId="1ED9B7B9" w14:textId="77777777" w:rsidTr="00153362">
              <w:trPr>
                <w:trHeight w:val="310"/>
                <w:jc w:val="center"/>
              </w:trPr>
              <w:tc>
                <w:tcPr>
                  <w:tcW w:w="941" w:type="dxa"/>
                </w:tcPr>
                <w:p w14:paraId="1CB52129"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BC5D06C" w14:textId="692FDBFF" w:rsidR="00094F4F" w:rsidRPr="00F01CE0" w:rsidRDefault="00E6049A"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094F4F" w:rsidRPr="00F01CE0" w14:paraId="439933E7" w14:textId="77777777" w:rsidTr="00153362">
              <w:trPr>
                <w:trHeight w:val="310"/>
                <w:jc w:val="center"/>
              </w:trPr>
              <w:tc>
                <w:tcPr>
                  <w:tcW w:w="941" w:type="dxa"/>
                </w:tcPr>
                <w:p w14:paraId="2169EAAF"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775CF112"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94F4F" w:rsidRPr="00F01CE0" w14:paraId="38BED42A" w14:textId="77777777" w:rsidTr="00153362">
              <w:trPr>
                <w:trHeight w:val="310"/>
                <w:jc w:val="center"/>
              </w:trPr>
              <w:tc>
                <w:tcPr>
                  <w:tcW w:w="941" w:type="dxa"/>
                </w:tcPr>
                <w:p w14:paraId="67690234"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42866433" w14:textId="6489B7BF" w:rsidR="00094F4F" w:rsidRPr="00F01CE0" w:rsidRDefault="00E6049A"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094F4F" w:rsidRPr="00F01CE0" w14:paraId="20E24C4E" w14:textId="77777777" w:rsidTr="00153362">
              <w:trPr>
                <w:trHeight w:val="310"/>
                <w:jc w:val="center"/>
              </w:trPr>
              <w:tc>
                <w:tcPr>
                  <w:tcW w:w="941" w:type="dxa"/>
                </w:tcPr>
                <w:p w14:paraId="0BDE2EB8"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lastRenderedPageBreak/>
                    <w:t>ΑΠΟΧΗ</w:t>
                  </w:r>
                </w:p>
              </w:tc>
              <w:tc>
                <w:tcPr>
                  <w:tcW w:w="893" w:type="dxa"/>
                </w:tcPr>
                <w:p w14:paraId="65B30C0D"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2496104C" w14:textId="77777777" w:rsidR="00094F4F" w:rsidRPr="00F01CE0" w:rsidRDefault="00094F4F" w:rsidP="00094F4F">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E86C42C" w14:textId="4B38C061" w:rsidR="00214D9A" w:rsidRPr="007B00A9" w:rsidRDefault="004C0E35" w:rsidP="00094F4F">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2676</w:t>
            </w:r>
            <w:r w:rsidR="00094F4F" w:rsidRPr="00F01CE0">
              <w:rPr>
                <w:rFonts w:asciiTheme="minorHAnsi" w:hAnsiTheme="minorHAnsi" w:cstheme="minorHAnsi"/>
                <w:b/>
                <w:sz w:val="22"/>
              </w:rPr>
              <w:t>/2025</w:t>
            </w:r>
          </w:p>
        </w:tc>
      </w:tr>
      <w:tr w:rsidR="00214D9A" w:rsidRPr="007B00A9" w14:paraId="3B7539E1" w14:textId="77777777" w:rsidTr="00214D9A">
        <w:tc>
          <w:tcPr>
            <w:tcW w:w="1305" w:type="dxa"/>
            <w:tcBorders>
              <w:top w:val="single" w:sz="4" w:space="0" w:color="auto"/>
              <w:left w:val="single" w:sz="4" w:space="0" w:color="auto"/>
              <w:bottom w:val="single" w:sz="4" w:space="0" w:color="auto"/>
              <w:right w:val="single" w:sz="4" w:space="0" w:color="auto"/>
            </w:tcBorders>
          </w:tcPr>
          <w:p w14:paraId="164CE3EA" w14:textId="77777777" w:rsidR="00214D9A" w:rsidRPr="007B00A9" w:rsidRDefault="00214D9A" w:rsidP="0015336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1ED040BC" w14:textId="77777777" w:rsidR="00214D9A" w:rsidRPr="0082058D" w:rsidRDefault="00214D9A" w:rsidP="00153362">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365023AB" w14:textId="77777777" w:rsidR="00214D9A" w:rsidRPr="007B00A9" w:rsidRDefault="00214D9A" w:rsidP="00153362">
            <w:pPr>
              <w:tabs>
                <w:tab w:val="left" w:pos="8243"/>
                <w:tab w:val="left" w:pos="8302"/>
              </w:tabs>
              <w:spacing w:after="0"/>
              <w:ind w:left="-60"/>
              <w:rPr>
                <w:rFonts w:asciiTheme="minorHAnsi" w:hAnsiTheme="minorHAnsi" w:cstheme="minorHAnsi"/>
                <w:b/>
                <w:sz w:val="22"/>
              </w:rPr>
            </w:pPr>
          </w:p>
        </w:tc>
      </w:tr>
      <w:tr w:rsidR="00214D9A" w:rsidRPr="007B00A9" w14:paraId="10385E73" w14:textId="77777777" w:rsidTr="00214D9A">
        <w:tc>
          <w:tcPr>
            <w:tcW w:w="1305" w:type="dxa"/>
            <w:tcBorders>
              <w:top w:val="single" w:sz="4" w:space="0" w:color="auto"/>
              <w:left w:val="single" w:sz="4" w:space="0" w:color="auto"/>
              <w:bottom w:val="single" w:sz="4" w:space="0" w:color="auto"/>
              <w:right w:val="single" w:sz="4" w:space="0" w:color="auto"/>
            </w:tcBorders>
          </w:tcPr>
          <w:p w14:paraId="1B3A2FA7" w14:textId="099548D6" w:rsidR="00214D9A" w:rsidRPr="007B00A9" w:rsidRDefault="00214D9A" w:rsidP="00153362">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109</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242D503" w14:textId="55CFB96A" w:rsidR="00214D9A" w:rsidRPr="0082058D" w:rsidRDefault="007F5C4F" w:rsidP="00153362">
            <w:pPr>
              <w:spacing w:after="0"/>
              <w:jc w:val="both"/>
              <w:rPr>
                <w:rFonts w:asciiTheme="minorHAnsi" w:hAnsiTheme="minorHAnsi" w:cstheme="minorHAnsi"/>
                <w:iCs/>
                <w:sz w:val="22"/>
              </w:rPr>
            </w:pPr>
            <w:r w:rsidRPr="007F5C4F">
              <w:rPr>
                <w:rFonts w:asciiTheme="minorHAnsi" w:hAnsiTheme="minorHAnsi" w:cstheme="minorHAnsi"/>
                <w:iCs/>
                <w:sz w:val="22"/>
              </w:rPr>
              <w:t xml:space="preserve">Έγκριση της υπ’ </w:t>
            </w:r>
            <w:proofErr w:type="spellStart"/>
            <w:r w:rsidRPr="007F5C4F">
              <w:rPr>
                <w:rFonts w:asciiTheme="minorHAnsi" w:hAnsiTheme="minorHAnsi" w:cstheme="minorHAnsi"/>
                <w:iCs/>
                <w:sz w:val="22"/>
              </w:rPr>
              <w:t>αριθμ</w:t>
            </w:r>
            <w:proofErr w:type="spellEnd"/>
            <w:r w:rsidRPr="007F5C4F">
              <w:rPr>
                <w:rFonts w:asciiTheme="minorHAnsi" w:hAnsiTheme="minorHAnsi" w:cstheme="minorHAnsi"/>
                <w:iCs/>
                <w:sz w:val="22"/>
              </w:rPr>
              <w:t xml:space="preserve">. 93/2025 με </w:t>
            </w:r>
            <w:proofErr w:type="spellStart"/>
            <w:r w:rsidRPr="007F5C4F">
              <w:rPr>
                <w:rFonts w:asciiTheme="minorHAnsi" w:hAnsiTheme="minorHAnsi" w:cstheme="minorHAnsi"/>
                <w:iCs/>
                <w:sz w:val="22"/>
              </w:rPr>
              <w:t>αριθμ</w:t>
            </w:r>
            <w:proofErr w:type="spellEnd"/>
            <w:r w:rsidRPr="007F5C4F">
              <w:rPr>
                <w:rFonts w:asciiTheme="minorHAnsi" w:hAnsiTheme="minorHAnsi" w:cstheme="minorHAnsi"/>
                <w:iCs/>
                <w:sz w:val="22"/>
              </w:rPr>
              <w:t xml:space="preserve">. </w:t>
            </w:r>
            <w:proofErr w:type="spellStart"/>
            <w:r w:rsidRPr="007F5C4F">
              <w:rPr>
                <w:rFonts w:asciiTheme="minorHAnsi" w:hAnsiTheme="minorHAnsi" w:cstheme="minorHAnsi"/>
                <w:iCs/>
                <w:sz w:val="22"/>
              </w:rPr>
              <w:t>πρωτ</w:t>
            </w:r>
            <w:proofErr w:type="spellEnd"/>
            <w:r w:rsidRPr="007F5C4F">
              <w:rPr>
                <w:rFonts w:asciiTheme="minorHAnsi" w:hAnsiTheme="minorHAnsi" w:cstheme="minorHAnsi"/>
                <w:iCs/>
                <w:sz w:val="22"/>
              </w:rPr>
              <w:t>. 390683/8203/18.11.2025 (ΑΔΑ: ΨΕ4Θ7Λ6-ΡΞΡ) εντολής μίσθωσης ιδιωτικών μηχανημάτων, για εργασίες εξυγίανσης και απολύμανσης σε εκτροφές αιγοπροβάτων λόγω κρουσμάτων ευλογιάς (όπως αναφέρεται στην Απόφαση 1299/7.04.2003 Γενικού Σχεδίου Πολιτικής Προστασίας ΞΕΝΟΚΡΑΤΗΣ Προσθήκη 1 παράγραφος Γ).</w:t>
            </w:r>
          </w:p>
        </w:tc>
        <w:tc>
          <w:tcPr>
            <w:tcW w:w="1842" w:type="dxa"/>
            <w:tcBorders>
              <w:top w:val="single" w:sz="4" w:space="0" w:color="auto"/>
              <w:left w:val="single" w:sz="4" w:space="0" w:color="auto"/>
              <w:bottom w:val="single" w:sz="4" w:space="0" w:color="auto"/>
              <w:right w:val="single" w:sz="4" w:space="0" w:color="auto"/>
            </w:tcBorders>
          </w:tcPr>
          <w:p w14:paraId="7E29F721" w14:textId="77777777" w:rsidR="00094F4F" w:rsidRPr="00F01CE0" w:rsidRDefault="00094F4F" w:rsidP="00094F4F">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94F4F" w:rsidRPr="00F01CE0" w14:paraId="4B5807FC" w14:textId="77777777" w:rsidTr="00153362">
              <w:trPr>
                <w:trHeight w:val="310"/>
                <w:jc w:val="center"/>
              </w:trPr>
              <w:tc>
                <w:tcPr>
                  <w:tcW w:w="941" w:type="dxa"/>
                </w:tcPr>
                <w:p w14:paraId="2AFAA746"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6CEFECB0" w14:textId="423B491A" w:rsidR="00094F4F" w:rsidRPr="00F01CE0" w:rsidRDefault="00146405"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094F4F" w:rsidRPr="00F01CE0" w14:paraId="6BEA758A" w14:textId="77777777" w:rsidTr="00153362">
              <w:trPr>
                <w:trHeight w:val="310"/>
                <w:jc w:val="center"/>
              </w:trPr>
              <w:tc>
                <w:tcPr>
                  <w:tcW w:w="941" w:type="dxa"/>
                </w:tcPr>
                <w:p w14:paraId="0B3725B1"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5DADB44A"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94F4F" w:rsidRPr="00F01CE0" w14:paraId="28FDA407" w14:textId="77777777" w:rsidTr="00153362">
              <w:trPr>
                <w:trHeight w:val="310"/>
                <w:jc w:val="center"/>
              </w:trPr>
              <w:tc>
                <w:tcPr>
                  <w:tcW w:w="941" w:type="dxa"/>
                </w:tcPr>
                <w:p w14:paraId="1CAC163D"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0DDD33E" w14:textId="28CA7843" w:rsidR="00094F4F" w:rsidRPr="00F01CE0" w:rsidRDefault="00146405"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094F4F" w:rsidRPr="00F01CE0" w14:paraId="202961F7" w14:textId="77777777" w:rsidTr="00153362">
              <w:trPr>
                <w:trHeight w:val="310"/>
                <w:jc w:val="center"/>
              </w:trPr>
              <w:tc>
                <w:tcPr>
                  <w:tcW w:w="941" w:type="dxa"/>
                </w:tcPr>
                <w:p w14:paraId="258A645B"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938B94C"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EA013E6" w14:textId="77777777" w:rsidR="00094F4F" w:rsidRPr="00F01CE0" w:rsidRDefault="00094F4F" w:rsidP="00094F4F">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78F2A888" w14:textId="38A3C6AA" w:rsidR="00214D9A" w:rsidRPr="007B00A9" w:rsidRDefault="00AB1A4A" w:rsidP="00094F4F">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2677</w:t>
            </w:r>
            <w:r w:rsidR="00094F4F" w:rsidRPr="00F01CE0">
              <w:rPr>
                <w:rFonts w:asciiTheme="minorHAnsi" w:hAnsiTheme="minorHAnsi" w:cstheme="minorHAnsi"/>
                <w:b/>
                <w:sz w:val="22"/>
              </w:rPr>
              <w:t>/2025</w:t>
            </w:r>
          </w:p>
        </w:tc>
      </w:tr>
      <w:tr w:rsidR="00214D9A" w:rsidRPr="007B00A9" w14:paraId="5D5B917B" w14:textId="77777777" w:rsidTr="00214D9A">
        <w:tc>
          <w:tcPr>
            <w:tcW w:w="1305" w:type="dxa"/>
            <w:tcBorders>
              <w:top w:val="single" w:sz="4" w:space="0" w:color="auto"/>
              <w:left w:val="single" w:sz="4" w:space="0" w:color="auto"/>
              <w:bottom w:val="single" w:sz="4" w:space="0" w:color="auto"/>
              <w:right w:val="single" w:sz="4" w:space="0" w:color="auto"/>
            </w:tcBorders>
          </w:tcPr>
          <w:p w14:paraId="5D8C0AC3" w14:textId="77777777" w:rsidR="00214D9A" w:rsidRPr="007B00A9" w:rsidRDefault="00214D9A" w:rsidP="0015336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6085C264" w14:textId="77777777" w:rsidR="00214D9A" w:rsidRPr="0082058D" w:rsidRDefault="00214D9A" w:rsidP="00153362">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067F5138" w14:textId="77777777" w:rsidR="00214D9A" w:rsidRPr="007B00A9" w:rsidRDefault="00214D9A" w:rsidP="00153362">
            <w:pPr>
              <w:tabs>
                <w:tab w:val="left" w:pos="8243"/>
                <w:tab w:val="left" w:pos="8302"/>
              </w:tabs>
              <w:spacing w:after="0"/>
              <w:ind w:left="-60"/>
              <w:rPr>
                <w:rFonts w:asciiTheme="minorHAnsi" w:hAnsiTheme="minorHAnsi" w:cstheme="minorHAnsi"/>
                <w:b/>
                <w:sz w:val="22"/>
              </w:rPr>
            </w:pPr>
          </w:p>
        </w:tc>
      </w:tr>
      <w:tr w:rsidR="00214D9A" w:rsidRPr="007B00A9" w14:paraId="3DEA6981" w14:textId="77777777" w:rsidTr="00214D9A">
        <w:tc>
          <w:tcPr>
            <w:tcW w:w="1305" w:type="dxa"/>
            <w:tcBorders>
              <w:top w:val="single" w:sz="4" w:space="0" w:color="auto"/>
              <w:left w:val="single" w:sz="4" w:space="0" w:color="auto"/>
              <w:bottom w:val="single" w:sz="4" w:space="0" w:color="auto"/>
              <w:right w:val="single" w:sz="4" w:space="0" w:color="auto"/>
            </w:tcBorders>
          </w:tcPr>
          <w:p w14:paraId="1CE9081B" w14:textId="23BDBAAF" w:rsidR="00214D9A" w:rsidRPr="007B00A9" w:rsidRDefault="00214D9A" w:rsidP="00153362">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110</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32E8C748" w14:textId="492C9700" w:rsidR="00214D9A" w:rsidRPr="0082058D" w:rsidRDefault="007F5C4F" w:rsidP="00153362">
            <w:pPr>
              <w:spacing w:after="0"/>
              <w:jc w:val="both"/>
              <w:rPr>
                <w:rFonts w:asciiTheme="minorHAnsi" w:hAnsiTheme="minorHAnsi" w:cstheme="minorHAnsi"/>
                <w:iCs/>
                <w:sz w:val="22"/>
              </w:rPr>
            </w:pPr>
            <w:r w:rsidRPr="007F5C4F">
              <w:rPr>
                <w:rFonts w:asciiTheme="minorHAnsi" w:hAnsiTheme="minorHAnsi" w:cstheme="minorHAnsi"/>
                <w:iCs/>
                <w:sz w:val="22"/>
              </w:rPr>
              <w:t xml:space="preserve">Έγκριση της υπ’ </w:t>
            </w:r>
            <w:proofErr w:type="spellStart"/>
            <w:r w:rsidRPr="007F5C4F">
              <w:rPr>
                <w:rFonts w:asciiTheme="minorHAnsi" w:hAnsiTheme="minorHAnsi" w:cstheme="minorHAnsi"/>
                <w:iCs/>
                <w:sz w:val="22"/>
              </w:rPr>
              <w:t>αριθμ</w:t>
            </w:r>
            <w:proofErr w:type="spellEnd"/>
            <w:r w:rsidRPr="007F5C4F">
              <w:rPr>
                <w:rFonts w:asciiTheme="minorHAnsi" w:hAnsiTheme="minorHAnsi" w:cstheme="minorHAnsi"/>
                <w:iCs/>
                <w:sz w:val="22"/>
              </w:rPr>
              <w:t xml:space="preserve">. 94/2025 με </w:t>
            </w:r>
            <w:proofErr w:type="spellStart"/>
            <w:r w:rsidRPr="007F5C4F">
              <w:rPr>
                <w:rFonts w:asciiTheme="minorHAnsi" w:hAnsiTheme="minorHAnsi" w:cstheme="minorHAnsi"/>
                <w:iCs/>
                <w:sz w:val="22"/>
              </w:rPr>
              <w:t>αριθμ</w:t>
            </w:r>
            <w:proofErr w:type="spellEnd"/>
            <w:r w:rsidRPr="007F5C4F">
              <w:rPr>
                <w:rFonts w:asciiTheme="minorHAnsi" w:hAnsiTheme="minorHAnsi" w:cstheme="minorHAnsi"/>
                <w:iCs/>
                <w:sz w:val="22"/>
              </w:rPr>
              <w:t xml:space="preserve">. </w:t>
            </w:r>
            <w:proofErr w:type="spellStart"/>
            <w:r w:rsidRPr="007F5C4F">
              <w:rPr>
                <w:rFonts w:asciiTheme="minorHAnsi" w:hAnsiTheme="minorHAnsi" w:cstheme="minorHAnsi"/>
                <w:iCs/>
                <w:sz w:val="22"/>
              </w:rPr>
              <w:t>πρωτ</w:t>
            </w:r>
            <w:proofErr w:type="spellEnd"/>
            <w:r w:rsidRPr="007F5C4F">
              <w:rPr>
                <w:rFonts w:asciiTheme="minorHAnsi" w:hAnsiTheme="minorHAnsi" w:cstheme="minorHAnsi"/>
                <w:iCs/>
                <w:sz w:val="22"/>
              </w:rPr>
              <w:t>. 392276/8251/19.11.2025 (ΑΔΑ: ΨΠΛΕ7Λ6-ΔΟΙ) εντολής μίσθωσης ιδιωτικών μηχανημάτων, για εργασίες εξυγίανσης και απολύμανσης σε εκτροφές αιγοπροβάτων λόγω κρουσμάτων ευλογιάς (όπως αναφέρεται στην Απόφαση 1299/7.04.2003 Γενικού Σχεδίου Πολιτικής Προστασίας ΞΕΝΟΚΡΑΤΗΣ Προσθήκη 1 παράγραφος Γ).</w:t>
            </w:r>
          </w:p>
        </w:tc>
        <w:tc>
          <w:tcPr>
            <w:tcW w:w="1842" w:type="dxa"/>
            <w:tcBorders>
              <w:top w:val="single" w:sz="4" w:space="0" w:color="auto"/>
              <w:left w:val="single" w:sz="4" w:space="0" w:color="auto"/>
              <w:bottom w:val="single" w:sz="4" w:space="0" w:color="auto"/>
              <w:right w:val="single" w:sz="4" w:space="0" w:color="auto"/>
            </w:tcBorders>
          </w:tcPr>
          <w:p w14:paraId="3B9A6350" w14:textId="77777777" w:rsidR="00094F4F" w:rsidRPr="00F01CE0" w:rsidRDefault="00094F4F" w:rsidP="00094F4F">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94F4F" w:rsidRPr="00F01CE0" w14:paraId="5412D3B3" w14:textId="77777777" w:rsidTr="00153362">
              <w:trPr>
                <w:trHeight w:val="310"/>
                <w:jc w:val="center"/>
              </w:trPr>
              <w:tc>
                <w:tcPr>
                  <w:tcW w:w="941" w:type="dxa"/>
                </w:tcPr>
                <w:p w14:paraId="2CE0CE47"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75647F1" w14:textId="60235585" w:rsidR="00094F4F" w:rsidRPr="00F01CE0" w:rsidRDefault="00146405"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094F4F" w:rsidRPr="00F01CE0" w14:paraId="04B18665" w14:textId="77777777" w:rsidTr="00153362">
              <w:trPr>
                <w:trHeight w:val="310"/>
                <w:jc w:val="center"/>
              </w:trPr>
              <w:tc>
                <w:tcPr>
                  <w:tcW w:w="941" w:type="dxa"/>
                </w:tcPr>
                <w:p w14:paraId="71504A1F"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0388E22"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94F4F" w:rsidRPr="00F01CE0" w14:paraId="5D46A7B0" w14:textId="77777777" w:rsidTr="00153362">
              <w:trPr>
                <w:trHeight w:val="310"/>
                <w:jc w:val="center"/>
              </w:trPr>
              <w:tc>
                <w:tcPr>
                  <w:tcW w:w="941" w:type="dxa"/>
                </w:tcPr>
                <w:p w14:paraId="297D9494"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51B9BAF8" w14:textId="5548FA3B" w:rsidR="00094F4F" w:rsidRPr="00F01CE0" w:rsidRDefault="00146405"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094F4F" w:rsidRPr="00F01CE0" w14:paraId="2354217A" w14:textId="77777777" w:rsidTr="00153362">
              <w:trPr>
                <w:trHeight w:val="310"/>
                <w:jc w:val="center"/>
              </w:trPr>
              <w:tc>
                <w:tcPr>
                  <w:tcW w:w="941" w:type="dxa"/>
                </w:tcPr>
                <w:p w14:paraId="7A9C04D8"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4E72C09D"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6D950203" w14:textId="77777777" w:rsidR="00094F4F" w:rsidRPr="00F01CE0" w:rsidRDefault="00094F4F" w:rsidP="00094F4F">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2731D5F9" w14:textId="1EB92A4D" w:rsidR="00214D9A" w:rsidRPr="007B00A9" w:rsidRDefault="00AB1A4A" w:rsidP="00094F4F">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2678</w:t>
            </w:r>
            <w:r w:rsidR="00094F4F" w:rsidRPr="00F01CE0">
              <w:rPr>
                <w:rFonts w:asciiTheme="minorHAnsi" w:hAnsiTheme="minorHAnsi" w:cstheme="minorHAnsi"/>
                <w:b/>
                <w:sz w:val="22"/>
              </w:rPr>
              <w:t>/2025</w:t>
            </w:r>
          </w:p>
        </w:tc>
      </w:tr>
      <w:tr w:rsidR="00214D9A" w:rsidRPr="007B00A9" w14:paraId="0D003055" w14:textId="77777777" w:rsidTr="00214D9A">
        <w:tc>
          <w:tcPr>
            <w:tcW w:w="1305" w:type="dxa"/>
            <w:tcBorders>
              <w:top w:val="single" w:sz="4" w:space="0" w:color="auto"/>
              <w:left w:val="single" w:sz="4" w:space="0" w:color="auto"/>
              <w:bottom w:val="single" w:sz="4" w:space="0" w:color="auto"/>
              <w:right w:val="single" w:sz="4" w:space="0" w:color="auto"/>
            </w:tcBorders>
          </w:tcPr>
          <w:p w14:paraId="64DE4E9B" w14:textId="77777777" w:rsidR="00214D9A" w:rsidRPr="007B00A9" w:rsidRDefault="00214D9A" w:rsidP="0015336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3F7A7ADB" w14:textId="77777777" w:rsidR="00214D9A" w:rsidRPr="0082058D" w:rsidRDefault="00214D9A" w:rsidP="00153362">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58C808A3" w14:textId="77777777" w:rsidR="00214D9A" w:rsidRPr="007B00A9" w:rsidRDefault="00214D9A" w:rsidP="00153362">
            <w:pPr>
              <w:tabs>
                <w:tab w:val="left" w:pos="8243"/>
                <w:tab w:val="left" w:pos="8302"/>
              </w:tabs>
              <w:spacing w:after="0"/>
              <w:ind w:left="-60"/>
              <w:rPr>
                <w:rFonts w:asciiTheme="minorHAnsi" w:hAnsiTheme="minorHAnsi" w:cstheme="minorHAnsi"/>
                <w:b/>
                <w:sz w:val="22"/>
              </w:rPr>
            </w:pPr>
          </w:p>
        </w:tc>
      </w:tr>
      <w:tr w:rsidR="00214D9A" w:rsidRPr="007B00A9" w14:paraId="79D7A866" w14:textId="77777777" w:rsidTr="00214D9A">
        <w:tc>
          <w:tcPr>
            <w:tcW w:w="1305" w:type="dxa"/>
            <w:tcBorders>
              <w:top w:val="single" w:sz="4" w:space="0" w:color="auto"/>
              <w:left w:val="single" w:sz="4" w:space="0" w:color="auto"/>
              <w:bottom w:val="single" w:sz="4" w:space="0" w:color="auto"/>
              <w:right w:val="single" w:sz="4" w:space="0" w:color="auto"/>
            </w:tcBorders>
          </w:tcPr>
          <w:p w14:paraId="5B4ADB8F" w14:textId="0FDAA245" w:rsidR="00214D9A" w:rsidRPr="007B00A9" w:rsidRDefault="00214D9A" w:rsidP="00153362">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111</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61D5DD01" w14:textId="15A03606" w:rsidR="00214D9A" w:rsidRPr="0082058D" w:rsidRDefault="007F5C4F" w:rsidP="00153362">
            <w:pPr>
              <w:spacing w:after="0"/>
              <w:jc w:val="both"/>
              <w:rPr>
                <w:rFonts w:asciiTheme="minorHAnsi" w:hAnsiTheme="minorHAnsi" w:cstheme="minorHAnsi"/>
                <w:iCs/>
                <w:sz w:val="22"/>
              </w:rPr>
            </w:pPr>
            <w:r w:rsidRPr="007F5C4F">
              <w:rPr>
                <w:rFonts w:asciiTheme="minorHAnsi" w:hAnsiTheme="minorHAnsi" w:cstheme="minorHAnsi"/>
                <w:iCs/>
                <w:sz w:val="22"/>
              </w:rPr>
              <w:t xml:space="preserve">Έγκριση της υπ’ </w:t>
            </w:r>
            <w:proofErr w:type="spellStart"/>
            <w:r w:rsidRPr="007F5C4F">
              <w:rPr>
                <w:rFonts w:asciiTheme="minorHAnsi" w:hAnsiTheme="minorHAnsi" w:cstheme="minorHAnsi"/>
                <w:iCs/>
                <w:sz w:val="22"/>
              </w:rPr>
              <w:t>αριθμ</w:t>
            </w:r>
            <w:proofErr w:type="spellEnd"/>
            <w:r w:rsidRPr="007F5C4F">
              <w:rPr>
                <w:rFonts w:asciiTheme="minorHAnsi" w:hAnsiTheme="minorHAnsi" w:cstheme="minorHAnsi"/>
                <w:iCs/>
                <w:sz w:val="22"/>
              </w:rPr>
              <w:t xml:space="preserve">. 95/2025 με </w:t>
            </w:r>
            <w:proofErr w:type="spellStart"/>
            <w:r w:rsidRPr="007F5C4F">
              <w:rPr>
                <w:rFonts w:asciiTheme="minorHAnsi" w:hAnsiTheme="minorHAnsi" w:cstheme="minorHAnsi"/>
                <w:iCs/>
                <w:sz w:val="22"/>
              </w:rPr>
              <w:t>αριθμ</w:t>
            </w:r>
            <w:proofErr w:type="spellEnd"/>
            <w:r w:rsidRPr="007F5C4F">
              <w:rPr>
                <w:rFonts w:asciiTheme="minorHAnsi" w:hAnsiTheme="minorHAnsi" w:cstheme="minorHAnsi"/>
                <w:iCs/>
                <w:sz w:val="22"/>
              </w:rPr>
              <w:t xml:space="preserve">. </w:t>
            </w:r>
            <w:proofErr w:type="spellStart"/>
            <w:r w:rsidRPr="007F5C4F">
              <w:rPr>
                <w:rFonts w:asciiTheme="minorHAnsi" w:hAnsiTheme="minorHAnsi" w:cstheme="minorHAnsi"/>
                <w:iCs/>
                <w:sz w:val="22"/>
              </w:rPr>
              <w:t>πρωτ</w:t>
            </w:r>
            <w:proofErr w:type="spellEnd"/>
            <w:r w:rsidRPr="007F5C4F">
              <w:rPr>
                <w:rFonts w:asciiTheme="minorHAnsi" w:hAnsiTheme="minorHAnsi" w:cstheme="minorHAnsi"/>
                <w:iCs/>
                <w:sz w:val="22"/>
              </w:rPr>
              <w:t xml:space="preserve">. 397584/8360/24-11-2025 (ΑΔΑ: Ψ7ΗΜ7Λ6-ΜΤΔ) εντολής μίσθωσης ιδιωτικών μηχανημάτων, για εργασίες συγκρότησης απολυμαντικών σταθμών σε 7 σημεία της Περιφερειακής Ενότητας Αχαΐας: Καλαμάκι Δυτικής Αχαΐας, ΒΙ.ΠΕ Δυτικής Αχαΐας, </w:t>
            </w:r>
            <w:proofErr w:type="spellStart"/>
            <w:r w:rsidRPr="007F5C4F">
              <w:rPr>
                <w:rFonts w:asciiTheme="minorHAnsi" w:hAnsiTheme="minorHAnsi" w:cstheme="minorHAnsi"/>
                <w:iCs/>
                <w:sz w:val="22"/>
              </w:rPr>
              <w:t>Απιδεώνα</w:t>
            </w:r>
            <w:proofErr w:type="spellEnd"/>
            <w:r w:rsidRPr="007F5C4F">
              <w:rPr>
                <w:rFonts w:asciiTheme="minorHAnsi" w:hAnsiTheme="minorHAnsi" w:cstheme="minorHAnsi"/>
                <w:iCs/>
                <w:sz w:val="22"/>
              </w:rPr>
              <w:t xml:space="preserve"> Δυτικής Αχαΐας, Σκεπαστό Καλαβρύτων, </w:t>
            </w:r>
            <w:proofErr w:type="spellStart"/>
            <w:r w:rsidRPr="007F5C4F">
              <w:rPr>
                <w:rFonts w:asciiTheme="minorHAnsi" w:hAnsiTheme="minorHAnsi" w:cstheme="minorHAnsi"/>
                <w:iCs/>
                <w:sz w:val="22"/>
              </w:rPr>
              <w:t>Αγιοβλασίτικα</w:t>
            </w:r>
            <w:proofErr w:type="spellEnd"/>
            <w:r w:rsidRPr="007F5C4F">
              <w:rPr>
                <w:rFonts w:asciiTheme="minorHAnsi" w:hAnsiTheme="minorHAnsi" w:cstheme="minorHAnsi"/>
                <w:iCs/>
                <w:sz w:val="22"/>
              </w:rPr>
              <w:t xml:space="preserve"> Δυτικής Αχαΐας, Σταυροδρόμι </w:t>
            </w:r>
            <w:proofErr w:type="spellStart"/>
            <w:r w:rsidRPr="007F5C4F">
              <w:rPr>
                <w:rFonts w:asciiTheme="minorHAnsi" w:hAnsiTheme="minorHAnsi" w:cstheme="minorHAnsi"/>
                <w:iCs/>
                <w:sz w:val="22"/>
              </w:rPr>
              <w:t>Ερυμάνθειας</w:t>
            </w:r>
            <w:proofErr w:type="spellEnd"/>
            <w:r w:rsidRPr="007F5C4F">
              <w:rPr>
                <w:rFonts w:asciiTheme="minorHAnsi" w:hAnsiTheme="minorHAnsi" w:cstheme="minorHAnsi"/>
                <w:iCs/>
                <w:sz w:val="22"/>
              </w:rPr>
              <w:t xml:space="preserve"> και </w:t>
            </w:r>
            <w:proofErr w:type="spellStart"/>
            <w:r w:rsidRPr="007F5C4F">
              <w:rPr>
                <w:rFonts w:asciiTheme="minorHAnsi" w:hAnsiTheme="minorHAnsi" w:cstheme="minorHAnsi"/>
                <w:iCs/>
                <w:sz w:val="22"/>
              </w:rPr>
              <w:t>Δαφνούλα</w:t>
            </w:r>
            <w:proofErr w:type="spellEnd"/>
            <w:r w:rsidRPr="007F5C4F">
              <w:rPr>
                <w:rFonts w:asciiTheme="minorHAnsi" w:hAnsiTheme="minorHAnsi" w:cstheme="minorHAnsi"/>
                <w:iCs/>
                <w:sz w:val="22"/>
              </w:rPr>
              <w:t xml:space="preserve"> </w:t>
            </w:r>
            <w:proofErr w:type="spellStart"/>
            <w:r w:rsidRPr="007F5C4F">
              <w:rPr>
                <w:rFonts w:asciiTheme="minorHAnsi" w:hAnsiTheme="minorHAnsi" w:cstheme="minorHAnsi"/>
                <w:iCs/>
                <w:sz w:val="22"/>
              </w:rPr>
              <w:t>Ερυμάνθειας</w:t>
            </w:r>
            <w:proofErr w:type="spellEnd"/>
            <w:r w:rsidRPr="007F5C4F">
              <w:rPr>
                <w:rFonts w:asciiTheme="minorHAnsi" w:hAnsiTheme="minorHAnsi" w:cstheme="minorHAnsi"/>
                <w:iCs/>
                <w:sz w:val="22"/>
              </w:rPr>
              <w:t>.</w:t>
            </w:r>
          </w:p>
        </w:tc>
        <w:tc>
          <w:tcPr>
            <w:tcW w:w="1842" w:type="dxa"/>
            <w:tcBorders>
              <w:top w:val="single" w:sz="4" w:space="0" w:color="auto"/>
              <w:left w:val="single" w:sz="4" w:space="0" w:color="auto"/>
              <w:bottom w:val="single" w:sz="4" w:space="0" w:color="auto"/>
              <w:right w:val="single" w:sz="4" w:space="0" w:color="auto"/>
            </w:tcBorders>
          </w:tcPr>
          <w:p w14:paraId="738361AB" w14:textId="77777777" w:rsidR="00094F4F" w:rsidRPr="00F01CE0" w:rsidRDefault="00094F4F" w:rsidP="00094F4F">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94F4F" w:rsidRPr="00F01CE0" w14:paraId="6A128F8F" w14:textId="77777777" w:rsidTr="00153362">
              <w:trPr>
                <w:trHeight w:val="310"/>
                <w:jc w:val="center"/>
              </w:trPr>
              <w:tc>
                <w:tcPr>
                  <w:tcW w:w="941" w:type="dxa"/>
                </w:tcPr>
                <w:p w14:paraId="1246E066"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441B6586" w14:textId="0722A5D9" w:rsidR="00094F4F" w:rsidRPr="00F01CE0" w:rsidRDefault="00146405"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094F4F" w:rsidRPr="00F01CE0" w14:paraId="6D4A8602" w14:textId="77777777" w:rsidTr="00153362">
              <w:trPr>
                <w:trHeight w:val="310"/>
                <w:jc w:val="center"/>
              </w:trPr>
              <w:tc>
                <w:tcPr>
                  <w:tcW w:w="941" w:type="dxa"/>
                </w:tcPr>
                <w:p w14:paraId="651A3E88"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3ADDE297"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94F4F" w:rsidRPr="00F01CE0" w14:paraId="1D1B8B14" w14:textId="77777777" w:rsidTr="00153362">
              <w:trPr>
                <w:trHeight w:val="310"/>
                <w:jc w:val="center"/>
              </w:trPr>
              <w:tc>
                <w:tcPr>
                  <w:tcW w:w="941" w:type="dxa"/>
                </w:tcPr>
                <w:p w14:paraId="5F03DBAF"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20FA436" w14:textId="788D1C5F" w:rsidR="00094F4F" w:rsidRPr="00F01CE0" w:rsidRDefault="00146405"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094F4F" w:rsidRPr="00F01CE0" w14:paraId="5AC4BE17" w14:textId="77777777" w:rsidTr="00153362">
              <w:trPr>
                <w:trHeight w:val="310"/>
                <w:jc w:val="center"/>
              </w:trPr>
              <w:tc>
                <w:tcPr>
                  <w:tcW w:w="941" w:type="dxa"/>
                </w:tcPr>
                <w:p w14:paraId="44B3417A"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2BE3BC8A"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8BD6EE4" w14:textId="77777777" w:rsidR="00094F4F" w:rsidRPr="00F01CE0" w:rsidRDefault="00094F4F" w:rsidP="00094F4F">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648C6A52" w14:textId="6FB944B7" w:rsidR="00214D9A" w:rsidRPr="007B00A9" w:rsidRDefault="00AB1A4A" w:rsidP="00094F4F">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2679</w:t>
            </w:r>
            <w:r w:rsidR="00094F4F" w:rsidRPr="00F01CE0">
              <w:rPr>
                <w:rFonts w:asciiTheme="minorHAnsi" w:hAnsiTheme="minorHAnsi" w:cstheme="minorHAnsi"/>
                <w:b/>
                <w:sz w:val="22"/>
              </w:rPr>
              <w:t>/2025</w:t>
            </w:r>
          </w:p>
        </w:tc>
      </w:tr>
      <w:tr w:rsidR="00214D9A" w:rsidRPr="007B00A9" w14:paraId="62EDD774" w14:textId="77777777" w:rsidTr="00214D9A">
        <w:tc>
          <w:tcPr>
            <w:tcW w:w="1305" w:type="dxa"/>
            <w:tcBorders>
              <w:top w:val="single" w:sz="4" w:space="0" w:color="auto"/>
              <w:left w:val="single" w:sz="4" w:space="0" w:color="auto"/>
              <w:bottom w:val="single" w:sz="4" w:space="0" w:color="auto"/>
              <w:right w:val="single" w:sz="4" w:space="0" w:color="auto"/>
            </w:tcBorders>
          </w:tcPr>
          <w:p w14:paraId="7A12EE94" w14:textId="77777777" w:rsidR="00214D9A" w:rsidRPr="007B00A9" w:rsidRDefault="00214D9A" w:rsidP="0015336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3579595" w14:textId="77777777" w:rsidR="00214D9A" w:rsidRPr="0082058D" w:rsidRDefault="00214D9A" w:rsidP="00153362">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12124BAD" w14:textId="77777777" w:rsidR="00214D9A" w:rsidRPr="007B00A9" w:rsidRDefault="00214D9A" w:rsidP="00153362">
            <w:pPr>
              <w:tabs>
                <w:tab w:val="left" w:pos="8243"/>
                <w:tab w:val="left" w:pos="8302"/>
              </w:tabs>
              <w:spacing w:after="0"/>
              <w:ind w:left="-60"/>
              <w:rPr>
                <w:rFonts w:asciiTheme="minorHAnsi" w:hAnsiTheme="minorHAnsi" w:cstheme="minorHAnsi"/>
                <w:b/>
                <w:sz w:val="22"/>
              </w:rPr>
            </w:pPr>
          </w:p>
        </w:tc>
      </w:tr>
      <w:tr w:rsidR="00214D9A" w:rsidRPr="007B00A9" w14:paraId="3D49B0B7" w14:textId="77777777" w:rsidTr="00214D9A">
        <w:tc>
          <w:tcPr>
            <w:tcW w:w="1305" w:type="dxa"/>
            <w:tcBorders>
              <w:top w:val="single" w:sz="4" w:space="0" w:color="auto"/>
              <w:left w:val="single" w:sz="4" w:space="0" w:color="auto"/>
              <w:bottom w:val="single" w:sz="4" w:space="0" w:color="auto"/>
              <w:right w:val="single" w:sz="4" w:space="0" w:color="auto"/>
            </w:tcBorders>
          </w:tcPr>
          <w:p w14:paraId="596F7267" w14:textId="5B50BBA8" w:rsidR="00214D9A" w:rsidRPr="007B00A9" w:rsidRDefault="00214D9A" w:rsidP="00153362">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112</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2384BD86" w14:textId="3E12D032" w:rsidR="00214D9A" w:rsidRPr="0082058D" w:rsidRDefault="007F5C4F" w:rsidP="00153362">
            <w:pPr>
              <w:spacing w:after="0"/>
              <w:jc w:val="both"/>
              <w:rPr>
                <w:rFonts w:asciiTheme="minorHAnsi" w:hAnsiTheme="minorHAnsi" w:cstheme="minorHAnsi"/>
                <w:iCs/>
                <w:sz w:val="22"/>
              </w:rPr>
            </w:pPr>
            <w:r w:rsidRPr="007F5C4F">
              <w:rPr>
                <w:rFonts w:asciiTheme="minorHAnsi" w:hAnsiTheme="minorHAnsi" w:cstheme="minorHAnsi"/>
                <w:iCs/>
                <w:sz w:val="22"/>
              </w:rPr>
              <w:t>Έγκριση απολογιστικά της διάθεσης πίστωσης συνολικού ποσού 22.568,00€ (με Φ.Π.Α.) για τη μίσθωση ιδιωτικών μηχανημάτων: α) ΜΕ 125858 (αυτοκινούμενος γερανός) και β) ΜΕ 150310 (</w:t>
            </w:r>
            <w:proofErr w:type="spellStart"/>
            <w:r w:rsidRPr="007F5C4F">
              <w:rPr>
                <w:rFonts w:asciiTheme="minorHAnsi" w:hAnsiTheme="minorHAnsi" w:cstheme="minorHAnsi"/>
                <w:iCs/>
                <w:sz w:val="22"/>
              </w:rPr>
              <w:t>καλαθοφόρο</w:t>
            </w:r>
            <w:proofErr w:type="spellEnd"/>
            <w:r w:rsidRPr="007F5C4F">
              <w:rPr>
                <w:rFonts w:asciiTheme="minorHAnsi" w:hAnsiTheme="minorHAnsi" w:cstheme="minorHAnsi"/>
                <w:iCs/>
                <w:sz w:val="22"/>
              </w:rPr>
              <w:t xml:space="preserve">), ιδιοκτησίας του οικονομικού φορέα «ΚΕΡΑΣΙΔΗΣ ΗΛΙΑΣ», που εργάσθηκαν κατά διαστήματα από 26/09/2025 έως 21/11/2025, για εργασίες μίσθωσης οχημάτων για την κοπή δέντρων που αποτελούν κίνδυνο για την ανθρώπινη ζωή στο Επαρχιακό και Εθνικό Οδικό Δίκτυο στην περιοχή Καμίνια του Δήμου Δυτικής Αχαΐας της Π.Ε. Αχαΐας, σύμφωνα με την εντολή μίσθωσης α/α 84/2025 (Σχ. η </w:t>
            </w:r>
            <w:proofErr w:type="spellStart"/>
            <w:r w:rsidRPr="007F5C4F">
              <w:rPr>
                <w:rFonts w:asciiTheme="minorHAnsi" w:hAnsiTheme="minorHAnsi" w:cstheme="minorHAnsi"/>
                <w:iCs/>
                <w:sz w:val="22"/>
              </w:rPr>
              <w:t>αρ</w:t>
            </w:r>
            <w:proofErr w:type="spellEnd"/>
            <w:r w:rsidRPr="007F5C4F">
              <w:rPr>
                <w:rFonts w:asciiTheme="minorHAnsi" w:hAnsiTheme="minorHAnsi" w:cstheme="minorHAnsi"/>
                <w:iCs/>
                <w:sz w:val="22"/>
              </w:rPr>
              <w:t>. 2221/2025 (ΑΔΑ: 9Ψ7Κ7Λ6-577) Απόφαση της Περιφερειακής Επιτροπής της Π.Δ.Ε.).</w:t>
            </w:r>
          </w:p>
        </w:tc>
        <w:tc>
          <w:tcPr>
            <w:tcW w:w="1842" w:type="dxa"/>
            <w:tcBorders>
              <w:top w:val="single" w:sz="4" w:space="0" w:color="auto"/>
              <w:left w:val="single" w:sz="4" w:space="0" w:color="auto"/>
              <w:bottom w:val="single" w:sz="4" w:space="0" w:color="auto"/>
              <w:right w:val="single" w:sz="4" w:space="0" w:color="auto"/>
            </w:tcBorders>
          </w:tcPr>
          <w:p w14:paraId="00CF6C43" w14:textId="77777777" w:rsidR="00094F4F" w:rsidRPr="00F01CE0" w:rsidRDefault="00094F4F" w:rsidP="00094F4F">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t>ΕΓΚΡΙΝΕΤΑΙ ΟΜΟΦΩΝΑ</w:t>
            </w:r>
          </w:p>
          <w:tbl>
            <w:tblPr>
              <w:tblStyle w:val="a3"/>
              <w:tblW w:w="1834" w:type="dxa"/>
              <w:jc w:val="center"/>
              <w:tblLook w:val="04A0" w:firstRow="1" w:lastRow="0" w:firstColumn="1" w:lastColumn="0" w:noHBand="0" w:noVBand="1"/>
            </w:tblPr>
            <w:tblGrid>
              <w:gridCol w:w="941"/>
              <w:gridCol w:w="893"/>
            </w:tblGrid>
            <w:tr w:rsidR="00094F4F" w:rsidRPr="00F01CE0" w14:paraId="1DF7E9F7" w14:textId="77777777" w:rsidTr="00153362">
              <w:trPr>
                <w:trHeight w:val="310"/>
                <w:jc w:val="center"/>
              </w:trPr>
              <w:tc>
                <w:tcPr>
                  <w:tcW w:w="941" w:type="dxa"/>
                </w:tcPr>
                <w:p w14:paraId="3078E43D"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28D8BDD9" w14:textId="34416AB3" w:rsidR="00094F4F" w:rsidRPr="00F01CE0" w:rsidRDefault="00146405"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094F4F" w:rsidRPr="00F01CE0" w14:paraId="3915899A" w14:textId="77777777" w:rsidTr="00153362">
              <w:trPr>
                <w:trHeight w:val="310"/>
                <w:jc w:val="center"/>
              </w:trPr>
              <w:tc>
                <w:tcPr>
                  <w:tcW w:w="941" w:type="dxa"/>
                </w:tcPr>
                <w:p w14:paraId="4AD7666F"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4818D46"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94F4F" w:rsidRPr="00F01CE0" w14:paraId="4BA612E7" w14:textId="77777777" w:rsidTr="00153362">
              <w:trPr>
                <w:trHeight w:val="310"/>
                <w:jc w:val="center"/>
              </w:trPr>
              <w:tc>
                <w:tcPr>
                  <w:tcW w:w="941" w:type="dxa"/>
                </w:tcPr>
                <w:p w14:paraId="0A4CA440"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3945F3C8" w14:textId="41A74FE3" w:rsidR="00094F4F" w:rsidRPr="00F01CE0" w:rsidRDefault="00146405"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094F4F" w:rsidRPr="00F01CE0" w14:paraId="69C8613C" w14:textId="77777777" w:rsidTr="00153362">
              <w:trPr>
                <w:trHeight w:val="310"/>
                <w:jc w:val="center"/>
              </w:trPr>
              <w:tc>
                <w:tcPr>
                  <w:tcW w:w="941" w:type="dxa"/>
                </w:tcPr>
                <w:p w14:paraId="3D2FFA31"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749DEE35"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47472FE9" w14:textId="77777777" w:rsidR="00094F4F" w:rsidRPr="00F01CE0" w:rsidRDefault="00094F4F" w:rsidP="00094F4F">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36678AEF" w14:textId="048DBB33" w:rsidR="00214D9A" w:rsidRPr="007B00A9" w:rsidRDefault="00AB1A4A" w:rsidP="00094F4F">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t>2680</w:t>
            </w:r>
            <w:r w:rsidR="00094F4F" w:rsidRPr="00F01CE0">
              <w:rPr>
                <w:rFonts w:asciiTheme="minorHAnsi" w:hAnsiTheme="minorHAnsi" w:cstheme="minorHAnsi"/>
                <w:b/>
                <w:sz w:val="22"/>
              </w:rPr>
              <w:t>/2025</w:t>
            </w:r>
          </w:p>
        </w:tc>
      </w:tr>
      <w:tr w:rsidR="00214D9A" w:rsidRPr="007B00A9" w14:paraId="0CD2FEDB" w14:textId="77777777" w:rsidTr="00214D9A">
        <w:tc>
          <w:tcPr>
            <w:tcW w:w="1305" w:type="dxa"/>
            <w:tcBorders>
              <w:top w:val="single" w:sz="4" w:space="0" w:color="auto"/>
              <w:left w:val="single" w:sz="4" w:space="0" w:color="auto"/>
              <w:bottom w:val="single" w:sz="4" w:space="0" w:color="auto"/>
              <w:right w:val="single" w:sz="4" w:space="0" w:color="auto"/>
            </w:tcBorders>
          </w:tcPr>
          <w:p w14:paraId="4F0D37AB" w14:textId="77777777" w:rsidR="00214D9A" w:rsidRPr="007B00A9" w:rsidRDefault="00214D9A" w:rsidP="0015336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491D7722" w14:textId="77777777" w:rsidR="00214D9A" w:rsidRPr="0082058D" w:rsidRDefault="00214D9A" w:rsidP="00153362">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0A702F4B" w14:textId="77777777" w:rsidR="00214D9A" w:rsidRPr="007B00A9" w:rsidRDefault="00214D9A" w:rsidP="00153362">
            <w:pPr>
              <w:tabs>
                <w:tab w:val="left" w:pos="8243"/>
                <w:tab w:val="left" w:pos="8302"/>
              </w:tabs>
              <w:spacing w:after="0"/>
              <w:ind w:left="-60"/>
              <w:rPr>
                <w:rFonts w:asciiTheme="minorHAnsi" w:hAnsiTheme="minorHAnsi" w:cstheme="minorHAnsi"/>
                <w:b/>
                <w:sz w:val="22"/>
              </w:rPr>
            </w:pPr>
          </w:p>
        </w:tc>
      </w:tr>
      <w:tr w:rsidR="00214D9A" w:rsidRPr="007B00A9" w14:paraId="7BE318BF" w14:textId="77777777" w:rsidTr="00214D9A">
        <w:tc>
          <w:tcPr>
            <w:tcW w:w="1305" w:type="dxa"/>
            <w:tcBorders>
              <w:top w:val="single" w:sz="4" w:space="0" w:color="auto"/>
              <w:left w:val="single" w:sz="4" w:space="0" w:color="auto"/>
              <w:bottom w:val="single" w:sz="4" w:space="0" w:color="auto"/>
              <w:right w:val="single" w:sz="4" w:space="0" w:color="auto"/>
            </w:tcBorders>
          </w:tcPr>
          <w:p w14:paraId="1587CA4A" w14:textId="71E1CB1A" w:rsidR="00214D9A" w:rsidRPr="007B00A9" w:rsidRDefault="00214D9A" w:rsidP="00153362">
            <w:pPr>
              <w:spacing w:after="0"/>
              <w:jc w:val="both"/>
              <w:rPr>
                <w:rFonts w:asciiTheme="minorHAnsi" w:hAnsiTheme="minorHAnsi" w:cstheme="minorHAnsi"/>
                <w:b/>
                <w:sz w:val="22"/>
              </w:rPr>
            </w:pPr>
            <w:r w:rsidRPr="007B00A9">
              <w:rPr>
                <w:rFonts w:asciiTheme="minorHAnsi" w:hAnsiTheme="minorHAnsi" w:cstheme="minorHAnsi"/>
                <w:b/>
                <w:sz w:val="22"/>
              </w:rPr>
              <w:t xml:space="preserve">ΘΕΜΑ </w:t>
            </w:r>
            <w:r>
              <w:rPr>
                <w:rFonts w:asciiTheme="minorHAnsi" w:hAnsiTheme="minorHAnsi" w:cstheme="minorHAnsi"/>
                <w:b/>
                <w:sz w:val="22"/>
              </w:rPr>
              <w:t>113</w:t>
            </w:r>
            <w:r w:rsidRPr="007B00A9">
              <w:rPr>
                <w:rFonts w:asciiTheme="minorHAnsi" w:hAnsiTheme="minorHAnsi" w:cstheme="minorHAnsi"/>
                <w:b/>
                <w:sz w:val="22"/>
                <w:vertAlign w:val="superscript"/>
              </w:rPr>
              <w:t>ο</w:t>
            </w:r>
          </w:p>
        </w:tc>
        <w:tc>
          <w:tcPr>
            <w:tcW w:w="7513" w:type="dxa"/>
            <w:tcBorders>
              <w:top w:val="single" w:sz="4" w:space="0" w:color="auto"/>
              <w:left w:val="single" w:sz="4" w:space="0" w:color="auto"/>
              <w:bottom w:val="single" w:sz="4" w:space="0" w:color="auto"/>
              <w:right w:val="single" w:sz="4" w:space="0" w:color="auto"/>
            </w:tcBorders>
          </w:tcPr>
          <w:p w14:paraId="15682B3D" w14:textId="0E930E23" w:rsidR="00214D9A" w:rsidRPr="0082058D" w:rsidRDefault="007F5C4F" w:rsidP="00153362">
            <w:pPr>
              <w:spacing w:after="0"/>
              <w:jc w:val="both"/>
              <w:rPr>
                <w:rFonts w:asciiTheme="minorHAnsi" w:hAnsiTheme="minorHAnsi" w:cstheme="minorHAnsi"/>
                <w:iCs/>
                <w:sz w:val="22"/>
              </w:rPr>
            </w:pPr>
            <w:r w:rsidRPr="007F5C4F">
              <w:rPr>
                <w:rFonts w:asciiTheme="minorHAnsi" w:hAnsiTheme="minorHAnsi" w:cstheme="minorHAnsi"/>
                <w:iCs/>
                <w:sz w:val="22"/>
              </w:rPr>
              <w:t xml:space="preserve">Έγκριση απολογιστικά της διάθεσης πίστωσης συνολικού ποσού 744,00€ (με Φ.Π.Α.), για τη μίσθωση ιδιωτικού μηχανήματος έργου: ΙΑΕ 5573 Ρ 26448 (υδροφόρα), ιδιοκτησίας του οικονομικού φορέα «ΠΑΛΑΙΟΛΟΓΟΣ ΧΡΗΣΤΟΣ», που εργάσθηκε από 13-08-2025 έως 14-08-2025, για την υποβοήθηση του έργου της Π.Υ., στην κατάσβεση της πυρκαγιάς στην Τ.Κ. </w:t>
            </w:r>
            <w:proofErr w:type="spellStart"/>
            <w:r w:rsidRPr="007F5C4F">
              <w:rPr>
                <w:rFonts w:asciiTheme="minorHAnsi" w:hAnsiTheme="minorHAnsi" w:cstheme="minorHAnsi"/>
                <w:iCs/>
                <w:sz w:val="22"/>
              </w:rPr>
              <w:t>Καπελέτου</w:t>
            </w:r>
            <w:proofErr w:type="spellEnd"/>
            <w:r w:rsidRPr="007F5C4F">
              <w:rPr>
                <w:rFonts w:asciiTheme="minorHAnsi" w:hAnsiTheme="minorHAnsi" w:cstheme="minorHAnsi"/>
                <w:iCs/>
                <w:sz w:val="22"/>
              </w:rPr>
              <w:t xml:space="preserve"> του Δήμου Ανδραβίδας-Κυλλήνης της Π.Ε. Ηλείας, σύμφωνα με την εντολή μίσθωσης α/α 129/2025 (Σχ. η </w:t>
            </w:r>
            <w:proofErr w:type="spellStart"/>
            <w:r w:rsidRPr="007F5C4F">
              <w:rPr>
                <w:rFonts w:asciiTheme="minorHAnsi" w:hAnsiTheme="minorHAnsi" w:cstheme="minorHAnsi"/>
                <w:iCs/>
                <w:sz w:val="22"/>
              </w:rPr>
              <w:lastRenderedPageBreak/>
              <w:t>αρ</w:t>
            </w:r>
            <w:proofErr w:type="spellEnd"/>
            <w:r w:rsidRPr="007F5C4F">
              <w:rPr>
                <w:rFonts w:asciiTheme="minorHAnsi" w:hAnsiTheme="minorHAnsi" w:cstheme="minorHAnsi"/>
                <w:iCs/>
                <w:sz w:val="22"/>
              </w:rPr>
              <w:t>. 1603/2025 (ΑΔΑ: ΨΩΕ57Λ6-ΕΩΔ) Απόφαση της Περιφερειακής Επιτροπής της Π.Δ.Ε.).</w:t>
            </w:r>
          </w:p>
        </w:tc>
        <w:tc>
          <w:tcPr>
            <w:tcW w:w="1842" w:type="dxa"/>
            <w:tcBorders>
              <w:top w:val="single" w:sz="4" w:space="0" w:color="auto"/>
              <w:left w:val="single" w:sz="4" w:space="0" w:color="auto"/>
              <w:bottom w:val="single" w:sz="4" w:space="0" w:color="auto"/>
              <w:right w:val="single" w:sz="4" w:space="0" w:color="auto"/>
            </w:tcBorders>
          </w:tcPr>
          <w:p w14:paraId="279BA80F" w14:textId="77777777" w:rsidR="00094F4F" w:rsidRPr="00F01CE0" w:rsidRDefault="00094F4F" w:rsidP="00094F4F">
            <w:pPr>
              <w:tabs>
                <w:tab w:val="left" w:pos="2282"/>
              </w:tabs>
              <w:spacing w:after="0"/>
              <w:ind w:left="-60"/>
              <w:jc w:val="center"/>
              <w:rPr>
                <w:rFonts w:asciiTheme="minorHAnsi" w:hAnsiTheme="minorHAnsi" w:cstheme="minorHAnsi"/>
                <w:b/>
                <w:sz w:val="22"/>
              </w:rPr>
            </w:pPr>
            <w:r w:rsidRPr="00F01CE0">
              <w:rPr>
                <w:rFonts w:asciiTheme="minorHAnsi" w:hAnsiTheme="minorHAnsi" w:cstheme="minorHAnsi"/>
                <w:b/>
                <w:sz w:val="22"/>
              </w:rPr>
              <w:lastRenderedPageBreak/>
              <w:t>ΕΓΚΡΙΝΕΤΑΙ ΟΜΟΦΩΝΑ</w:t>
            </w:r>
          </w:p>
          <w:tbl>
            <w:tblPr>
              <w:tblStyle w:val="a3"/>
              <w:tblW w:w="1834" w:type="dxa"/>
              <w:jc w:val="center"/>
              <w:tblLook w:val="04A0" w:firstRow="1" w:lastRow="0" w:firstColumn="1" w:lastColumn="0" w:noHBand="0" w:noVBand="1"/>
            </w:tblPr>
            <w:tblGrid>
              <w:gridCol w:w="941"/>
              <w:gridCol w:w="893"/>
            </w:tblGrid>
            <w:tr w:rsidR="00094F4F" w:rsidRPr="00F01CE0" w14:paraId="6882E5D9" w14:textId="77777777" w:rsidTr="00153362">
              <w:trPr>
                <w:trHeight w:val="310"/>
                <w:jc w:val="center"/>
              </w:trPr>
              <w:tc>
                <w:tcPr>
                  <w:tcW w:w="941" w:type="dxa"/>
                </w:tcPr>
                <w:p w14:paraId="198B0498"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ΥΠΕΡ</w:t>
                  </w:r>
                </w:p>
              </w:tc>
              <w:tc>
                <w:tcPr>
                  <w:tcW w:w="893" w:type="dxa"/>
                </w:tcPr>
                <w:p w14:paraId="053BF717" w14:textId="700E6E2C" w:rsidR="00094F4F" w:rsidRPr="00F01CE0" w:rsidRDefault="00146405"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7</w:t>
                  </w:r>
                </w:p>
              </w:tc>
            </w:tr>
            <w:tr w:rsidR="00094F4F" w:rsidRPr="00F01CE0" w14:paraId="48EA0559" w14:textId="77777777" w:rsidTr="00153362">
              <w:trPr>
                <w:trHeight w:val="310"/>
                <w:jc w:val="center"/>
              </w:trPr>
              <w:tc>
                <w:tcPr>
                  <w:tcW w:w="941" w:type="dxa"/>
                </w:tcPr>
                <w:p w14:paraId="00B8B464"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ΚΑΤΑ</w:t>
                  </w:r>
                </w:p>
              </w:tc>
              <w:tc>
                <w:tcPr>
                  <w:tcW w:w="893" w:type="dxa"/>
                </w:tcPr>
                <w:p w14:paraId="48ED0BC9"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r w:rsidR="00094F4F" w:rsidRPr="00F01CE0" w14:paraId="6074A0AA" w14:textId="77777777" w:rsidTr="00153362">
              <w:trPr>
                <w:trHeight w:val="310"/>
                <w:jc w:val="center"/>
              </w:trPr>
              <w:tc>
                <w:tcPr>
                  <w:tcW w:w="941" w:type="dxa"/>
                </w:tcPr>
                <w:p w14:paraId="54DBF8C7"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ΛΕΥΚΟ</w:t>
                  </w:r>
                </w:p>
              </w:tc>
              <w:tc>
                <w:tcPr>
                  <w:tcW w:w="893" w:type="dxa"/>
                </w:tcPr>
                <w:p w14:paraId="15E3D525" w14:textId="0D978143" w:rsidR="00094F4F" w:rsidRPr="00F01CE0" w:rsidRDefault="00146405" w:rsidP="00094F4F">
                  <w:pPr>
                    <w:tabs>
                      <w:tab w:val="left" w:pos="2282"/>
                    </w:tabs>
                    <w:spacing w:after="0"/>
                    <w:ind w:left="-54"/>
                    <w:jc w:val="center"/>
                    <w:rPr>
                      <w:rFonts w:asciiTheme="minorHAnsi" w:hAnsiTheme="minorHAnsi" w:cstheme="minorHAnsi"/>
                      <w:b/>
                      <w:sz w:val="22"/>
                    </w:rPr>
                  </w:pPr>
                  <w:r>
                    <w:rPr>
                      <w:rFonts w:asciiTheme="minorHAnsi" w:hAnsiTheme="minorHAnsi" w:cstheme="minorHAnsi"/>
                      <w:b/>
                      <w:sz w:val="22"/>
                    </w:rPr>
                    <w:t>2</w:t>
                  </w:r>
                </w:p>
              </w:tc>
            </w:tr>
            <w:tr w:rsidR="00094F4F" w:rsidRPr="00F01CE0" w14:paraId="4910154B" w14:textId="77777777" w:rsidTr="00153362">
              <w:trPr>
                <w:trHeight w:val="310"/>
                <w:jc w:val="center"/>
              </w:trPr>
              <w:tc>
                <w:tcPr>
                  <w:tcW w:w="941" w:type="dxa"/>
                </w:tcPr>
                <w:p w14:paraId="75448ABF" w14:textId="77777777" w:rsidR="00094F4F" w:rsidRPr="00F01CE0" w:rsidRDefault="00094F4F" w:rsidP="00094F4F">
                  <w:pPr>
                    <w:tabs>
                      <w:tab w:val="left" w:pos="2282"/>
                    </w:tabs>
                    <w:spacing w:after="0"/>
                    <w:ind w:left="-54"/>
                    <w:rPr>
                      <w:rFonts w:asciiTheme="minorHAnsi" w:hAnsiTheme="minorHAnsi" w:cstheme="minorHAnsi"/>
                      <w:b/>
                      <w:sz w:val="22"/>
                    </w:rPr>
                  </w:pPr>
                  <w:r w:rsidRPr="00F01CE0">
                    <w:rPr>
                      <w:rFonts w:asciiTheme="minorHAnsi" w:hAnsiTheme="minorHAnsi" w:cstheme="minorHAnsi"/>
                      <w:b/>
                      <w:sz w:val="22"/>
                    </w:rPr>
                    <w:t>ΑΠΟΧΗ</w:t>
                  </w:r>
                </w:p>
              </w:tc>
              <w:tc>
                <w:tcPr>
                  <w:tcW w:w="893" w:type="dxa"/>
                </w:tcPr>
                <w:p w14:paraId="618BBE4A" w14:textId="77777777" w:rsidR="00094F4F" w:rsidRPr="00F01CE0" w:rsidRDefault="00094F4F" w:rsidP="00094F4F">
                  <w:pPr>
                    <w:tabs>
                      <w:tab w:val="left" w:pos="2282"/>
                    </w:tabs>
                    <w:spacing w:after="0"/>
                    <w:ind w:left="-54"/>
                    <w:jc w:val="center"/>
                    <w:rPr>
                      <w:rFonts w:asciiTheme="minorHAnsi" w:hAnsiTheme="minorHAnsi" w:cstheme="minorHAnsi"/>
                      <w:b/>
                      <w:sz w:val="22"/>
                    </w:rPr>
                  </w:pPr>
                  <w:r w:rsidRPr="00F01CE0">
                    <w:rPr>
                      <w:rFonts w:asciiTheme="minorHAnsi" w:hAnsiTheme="minorHAnsi" w:cstheme="minorHAnsi"/>
                      <w:b/>
                      <w:sz w:val="22"/>
                    </w:rPr>
                    <w:t>0</w:t>
                  </w:r>
                </w:p>
              </w:tc>
            </w:tr>
          </w:tbl>
          <w:p w14:paraId="090DB41E" w14:textId="77777777" w:rsidR="00094F4F" w:rsidRPr="00F01CE0" w:rsidRDefault="00094F4F" w:rsidP="00094F4F">
            <w:pPr>
              <w:tabs>
                <w:tab w:val="left" w:pos="2282"/>
              </w:tabs>
              <w:spacing w:after="0"/>
              <w:ind w:left="-60"/>
              <w:jc w:val="right"/>
              <w:rPr>
                <w:rFonts w:asciiTheme="minorHAnsi" w:hAnsiTheme="minorHAnsi" w:cstheme="minorHAnsi"/>
                <w:b/>
                <w:sz w:val="22"/>
              </w:rPr>
            </w:pPr>
            <w:r w:rsidRPr="00F01CE0">
              <w:rPr>
                <w:rFonts w:asciiTheme="minorHAnsi" w:hAnsiTheme="minorHAnsi" w:cstheme="minorHAnsi"/>
                <w:b/>
                <w:sz w:val="22"/>
              </w:rPr>
              <w:t>ΑΡ. ΑΠΟΦΑΣΗΣ</w:t>
            </w:r>
          </w:p>
          <w:p w14:paraId="584F7908" w14:textId="16DFF939" w:rsidR="00214D9A" w:rsidRPr="007B00A9" w:rsidRDefault="00AB1A4A" w:rsidP="00094F4F">
            <w:pPr>
              <w:tabs>
                <w:tab w:val="left" w:pos="8243"/>
                <w:tab w:val="left" w:pos="8302"/>
              </w:tabs>
              <w:spacing w:after="0"/>
              <w:ind w:left="-60"/>
              <w:jc w:val="right"/>
              <w:rPr>
                <w:rFonts w:asciiTheme="minorHAnsi" w:hAnsiTheme="minorHAnsi" w:cstheme="minorHAnsi"/>
                <w:b/>
                <w:sz w:val="22"/>
              </w:rPr>
            </w:pPr>
            <w:r>
              <w:rPr>
                <w:rFonts w:asciiTheme="minorHAnsi" w:hAnsiTheme="minorHAnsi" w:cstheme="minorHAnsi"/>
                <w:b/>
                <w:sz w:val="22"/>
              </w:rPr>
              <w:lastRenderedPageBreak/>
              <w:t>2681</w:t>
            </w:r>
            <w:r w:rsidR="00094F4F" w:rsidRPr="00F01CE0">
              <w:rPr>
                <w:rFonts w:asciiTheme="minorHAnsi" w:hAnsiTheme="minorHAnsi" w:cstheme="minorHAnsi"/>
                <w:b/>
                <w:sz w:val="22"/>
              </w:rPr>
              <w:t>/2025</w:t>
            </w:r>
          </w:p>
        </w:tc>
      </w:tr>
      <w:tr w:rsidR="00214D9A" w:rsidRPr="007B00A9" w14:paraId="72A4951A" w14:textId="77777777" w:rsidTr="00214D9A">
        <w:tc>
          <w:tcPr>
            <w:tcW w:w="1305" w:type="dxa"/>
            <w:tcBorders>
              <w:top w:val="single" w:sz="4" w:space="0" w:color="auto"/>
              <w:left w:val="single" w:sz="4" w:space="0" w:color="auto"/>
              <w:bottom w:val="single" w:sz="4" w:space="0" w:color="auto"/>
              <w:right w:val="single" w:sz="4" w:space="0" w:color="auto"/>
            </w:tcBorders>
          </w:tcPr>
          <w:p w14:paraId="54273F2C" w14:textId="77777777" w:rsidR="00214D9A" w:rsidRPr="007B00A9" w:rsidRDefault="00214D9A" w:rsidP="00153362">
            <w:pPr>
              <w:spacing w:after="0"/>
              <w:jc w:val="both"/>
              <w:rPr>
                <w:rFonts w:asciiTheme="minorHAnsi" w:hAnsiTheme="minorHAnsi" w:cstheme="minorHAnsi"/>
                <w:b/>
                <w:sz w:val="22"/>
              </w:rPr>
            </w:pPr>
          </w:p>
        </w:tc>
        <w:tc>
          <w:tcPr>
            <w:tcW w:w="7513" w:type="dxa"/>
            <w:tcBorders>
              <w:top w:val="single" w:sz="4" w:space="0" w:color="auto"/>
              <w:left w:val="single" w:sz="4" w:space="0" w:color="auto"/>
              <w:bottom w:val="single" w:sz="4" w:space="0" w:color="auto"/>
              <w:right w:val="single" w:sz="4" w:space="0" w:color="auto"/>
            </w:tcBorders>
          </w:tcPr>
          <w:p w14:paraId="00AF5521" w14:textId="77777777" w:rsidR="00214D9A" w:rsidRPr="0082058D" w:rsidRDefault="00214D9A" w:rsidP="00153362">
            <w:pPr>
              <w:spacing w:after="0"/>
              <w:jc w:val="both"/>
              <w:rPr>
                <w:rFonts w:asciiTheme="minorHAnsi" w:hAnsiTheme="minorHAnsi" w:cstheme="minorHAnsi"/>
                <w:iCs/>
                <w:sz w:val="22"/>
              </w:rPr>
            </w:pPr>
          </w:p>
        </w:tc>
        <w:tc>
          <w:tcPr>
            <w:tcW w:w="1842" w:type="dxa"/>
            <w:tcBorders>
              <w:top w:val="single" w:sz="4" w:space="0" w:color="auto"/>
              <w:left w:val="single" w:sz="4" w:space="0" w:color="auto"/>
              <w:bottom w:val="single" w:sz="4" w:space="0" w:color="auto"/>
              <w:right w:val="single" w:sz="4" w:space="0" w:color="auto"/>
            </w:tcBorders>
          </w:tcPr>
          <w:p w14:paraId="616173CE" w14:textId="77777777" w:rsidR="00214D9A" w:rsidRPr="007B00A9" w:rsidRDefault="00214D9A" w:rsidP="00153362">
            <w:pPr>
              <w:tabs>
                <w:tab w:val="left" w:pos="8243"/>
                <w:tab w:val="left" w:pos="8302"/>
              </w:tabs>
              <w:spacing w:after="0"/>
              <w:ind w:left="-60"/>
              <w:rPr>
                <w:rFonts w:asciiTheme="minorHAnsi" w:hAnsiTheme="minorHAnsi" w:cstheme="minorHAnsi"/>
                <w:b/>
                <w:sz w:val="22"/>
              </w:rPr>
            </w:pPr>
          </w:p>
        </w:tc>
      </w:tr>
    </w:tbl>
    <w:p w14:paraId="0146E3ED" w14:textId="77777777" w:rsidR="009D0579" w:rsidRDefault="009D0579" w:rsidP="00B5647D">
      <w:pPr>
        <w:spacing w:after="120"/>
        <w:jc w:val="center"/>
        <w:rPr>
          <w:rFonts w:asciiTheme="minorHAnsi" w:hAnsiTheme="minorHAnsi" w:cstheme="minorHAnsi"/>
          <w:b/>
          <w:sz w:val="22"/>
        </w:rPr>
      </w:pPr>
    </w:p>
    <w:p w14:paraId="4F6C904A" w14:textId="33C0AA02" w:rsidR="00CF637D" w:rsidRDefault="00CF637D"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Ο Πρόεδρος της </w:t>
      </w:r>
      <w:r w:rsidR="002C3A92" w:rsidRPr="00100449">
        <w:rPr>
          <w:rFonts w:asciiTheme="minorHAnsi" w:hAnsiTheme="minorHAnsi" w:cstheme="minorHAnsi"/>
          <w:b/>
          <w:sz w:val="22"/>
        </w:rPr>
        <w:t>Περιφερειακής</w:t>
      </w:r>
      <w:r w:rsidRPr="00100449">
        <w:rPr>
          <w:rFonts w:asciiTheme="minorHAnsi" w:hAnsiTheme="minorHAnsi" w:cstheme="minorHAnsi"/>
          <w:b/>
          <w:sz w:val="22"/>
        </w:rPr>
        <w:t xml:space="preserve"> Επιτροπής</w:t>
      </w:r>
    </w:p>
    <w:p w14:paraId="5D7B08FE" w14:textId="77777777" w:rsidR="0047767E" w:rsidRPr="00100449" w:rsidRDefault="0047767E" w:rsidP="00B5647D">
      <w:pPr>
        <w:spacing w:after="120"/>
        <w:jc w:val="center"/>
        <w:rPr>
          <w:rFonts w:asciiTheme="minorHAnsi" w:hAnsiTheme="minorHAnsi" w:cstheme="minorHAnsi"/>
          <w:b/>
          <w:sz w:val="22"/>
        </w:rPr>
      </w:pPr>
    </w:p>
    <w:p w14:paraId="76AE0C4F" w14:textId="746487FD" w:rsidR="00CF637D" w:rsidRPr="00100449" w:rsidRDefault="002C3A92" w:rsidP="00B5647D">
      <w:pPr>
        <w:spacing w:after="120"/>
        <w:jc w:val="center"/>
        <w:rPr>
          <w:rFonts w:asciiTheme="minorHAnsi" w:hAnsiTheme="minorHAnsi" w:cstheme="minorHAnsi"/>
          <w:b/>
          <w:sz w:val="22"/>
        </w:rPr>
      </w:pPr>
      <w:r w:rsidRPr="00100449">
        <w:rPr>
          <w:rFonts w:asciiTheme="minorHAnsi" w:hAnsiTheme="minorHAnsi" w:cstheme="minorHAnsi"/>
          <w:b/>
          <w:sz w:val="22"/>
        </w:rPr>
        <w:t xml:space="preserve">Χαράλαμπος </w:t>
      </w:r>
      <w:proofErr w:type="spellStart"/>
      <w:r w:rsidRPr="00100449">
        <w:rPr>
          <w:rFonts w:asciiTheme="minorHAnsi" w:hAnsiTheme="minorHAnsi" w:cstheme="minorHAnsi"/>
          <w:b/>
          <w:sz w:val="22"/>
        </w:rPr>
        <w:t>Μπονάνος</w:t>
      </w:r>
      <w:proofErr w:type="spellEnd"/>
    </w:p>
    <w:sectPr w:rsidR="00CF637D" w:rsidRPr="00100449" w:rsidSect="00F74F01">
      <w:footerReference w:type="default" r:id="rId9"/>
      <w:pgSz w:w="11906" w:h="16838"/>
      <w:pgMar w:top="709" w:right="1080" w:bottom="426" w:left="1080"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59E3E" w14:textId="77777777" w:rsidR="00E661CC" w:rsidRPr="00B22A6C" w:rsidRDefault="00E661CC" w:rsidP="00B22A6C">
      <w:pPr>
        <w:pStyle w:val="3"/>
        <w:spacing w:before="0" w:after="0"/>
        <w:rPr>
          <w:rFonts w:ascii="Arial" w:eastAsia="Calibri" w:hAnsi="Arial"/>
          <w:b w:val="0"/>
          <w:bCs w:val="0"/>
          <w:sz w:val="24"/>
          <w:szCs w:val="22"/>
          <w:lang w:eastAsia="en-US"/>
        </w:rPr>
      </w:pPr>
      <w:r>
        <w:separator/>
      </w:r>
    </w:p>
  </w:endnote>
  <w:endnote w:type="continuationSeparator" w:id="0">
    <w:p w14:paraId="697D29EC" w14:textId="77777777" w:rsidR="00E661CC" w:rsidRPr="00B22A6C" w:rsidRDefault="00E661CC" w:rsidP="00B22A6C">
      <w:pPr>
        <w:pStyle w:val="3"/>
        <w:spacing w:before="0" w:after="0"/>
        <w:rPr>
          <w:rFonts w:ascii="Arial" w:eastAsia="Calibri" w:hAnsi="Arial"/>
          <w:b w:val="0"/>
          <w:bCs w:val="0"/>
          <w:sz w:val="24"/>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ndale Sans UI">
    <w:altName w:val="Calibri"/>
    <w:charset w:val="00"/>
    <w:family w:val="auto"/>
    <w:pitch w:val="variable"/>
  </w:font>
  <w:font w:name="Consolas">
    <w:panose1 w:val="020B0609020204030204"/>
    <w:charset w:val="A1"/>
    <w:family w:val="modern"/>
    <w:pitch w:val="fixed"/>
    <w:sig w:usb0="E00006FF" w:usb1="0000FCFF" w:usb2="00000001" w:usb3="00000000" w:csb0="0000019F" w:csb1="00000000"/>
  </w:font>
  <w:font w:name="UB-AntiqueOlive">
    <w:altName w:val="Arial"/>
    <w:panose1 w:val="00000000000000000000"/>
    <w:charset w:val="00"/>
    <w:family w:val="auto"/>
    <w:notTrueType/>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5B43" w14:textId="68EFC3D8" w:rsidR="00BE3723" w:rsidRPr="006242CE" w:rsidRDefault="00BE3723">
    <w:pPr>
      <w:pStyle w:val="a6"/>
      <w:jc w:val="right"/>
      <w:rPr>
        <w:sz w:val="18"/>
        <w:szCs w:val="18"/>
      </w:rPr>
    </w:pPr>
    <w:r w:rsidRPr="006242CE">
      <w:rPr>
        <w:sz w:val="18"/>
        <w:szCs w:val="18"/>
      </w:rPr>
      <w:t xml:space="preserve">Σελίδα </w:t>
    </w:r>
    <w:r w:rsidRPr="006242CE">
      <w:rPr>
        <w:b/>
        <w:sz w:val="18"/>
        <w:szCs w:val="18"/>
      </w:rPr>
      <w:fldChar w:fldCharType="begin"/>
    </w:r>
    <w:r w:rsidRPr="006242CE">
      <w:rPr>
        <w:b/>
        <w:sz w:val="18"/>
        <w:szCs w:val="18"/>
      </w:rPr>
      <w:instrText>PAGE</w:instrText>
    </w:r>
    <w:r w:rsidRPr="006242CE">
      <w:rPr>
        <w:b/>
        <w:sz w:val="18"/>
        <w:szCs w:val="18"/>
      </w:rPr>
      <w:fldChar w:fldCharType="separate"/>
    </w:r>
    <w:r w:rsidR="00EA0409">
      <w:rPr>
        <w:b/>
        <w:noProof/>
        <w:sz w:val="18"/>
        <w:szCs w:val="18"/>
      </w:rPr>
      <w:t>1</w:t>
    </w:r>
    <w:r w:rsidRPr="006242CE">
      <w:rPr>
        <w:b/>
        <w:sz w:val="18"/>
        <w:szCs w:val="18"/>
      </w:rPr>
      <w:fldChar w:fldCharType="end"/>
    </w:r>
    <w:r w:rsidRPr="006242CE">
      <w:rPr>
        <w:sz w:val="18"/>
        <w:szCs w:val="18"/>
      </w:rPr>
      <w:t xml:space="preserve"> από </w:t>
    </w:r>
    <w:r w:rsidRPr="006242CE">
      <w:rPr>
        <w:b/>
        <w:sz w:val="18"/>
        <w:szCs w:val="18"/>
      </w:rPr>
      <w:fldChar w:fldCharType="begin"/>
    </w:r>
    <w:r w:rsidRPr="006242CE">
      <w:rPr>
        <w:b/>
        <w:sz w:val="18"/>
        <w:szCs w:val="18"/>
      </w:rPr>
      <w:instrText>NUMPAGES</w:instrText>
    </w:r>
    <w:r w:rsidRPr="006242CE">
      <w:rPr>
        <w:b/>
        <w:sz w:val="18"/>
        <w:szCs w:val="18"/>
      </w:rPr>
      <w:fldChar w:fldCharType="separate"/>
    </w:r>
    <w:r w:rsidR="00EA0409">
      <w:rPr>
        <w:b/>
        <w:noProof/>
        <w:sz w:val="18"/>
        <w:szCs w:val="18"/>
      </w:rPr>
      <w:t>7</w:t>
    </w:r>
    <w:r w:rsidRPr="006242CE">
      <w:rPr>
        <w:b/>
        <w:sz w:val="18"/>
        <w:szCs w:val="18"/>
      </w:rPr>
      <w:fldChar w:fldCharType="end"/>
    </w:r>
  </w:p>
  <w:p w14:paraId="74A91AE3" w14:textId="77777777" w:rsidR="00BE3723" w:rsidRDefault="00BE37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09484" w14:textId="77777777" w:rsidR="00E661CC" w:rsidRPr="00B22A6C" w:rsidRDefault="00E661CC" w:rsidP="00B22A6C">
      <w:pPr>
        <w:pStyle w:val="3"/>
        <w:spacing w:before="0" w:after="0"/>
        <w:rPr>
          <w:rFonts w:ascii="Arial" w:eastAsia="Calibri" w:hAnsi="Arial"/>
          <w:b w:val="0"/>
          <w:bCs w:val="0"/>
          <w:sz w:val="24"/>
          <w:szCs w:val="22"/>
          <w:lang w:eastAsia="en-US"/>
        </w:rPr>
      </w:pPr>
      <w:r>
        <w:separator/>
      </w:r>
    </w:p>
  </w:footnote>
  <w:footnote w:type="continuationSeparator" w:id="0">
    <w:p w14:paraId="1E14E2ED" w14:textId="77777777" w:rsidR="00E661CC" w:rsidRPr="00B22A6C" w:rsidRDefault="00E661CC" w:rsidP="00B22A6C">
      <w:pPr>
        <w:pStyle w:val="3"/>
        <w:spacing w:before="0" w:after="0"/>
        <w:rPr>
          <w:rFonts w:ascii="Arial" w:eastAsia="Calibri" w:hAnsi="Arial"/>
          <w:b w:val="0"/>
          <w:bCs w:val="0"/>
          <w:sz w:val="24"/>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rPr>
        <w:rFonts w:ascii="Wingdings" w:hAnsi="Wingdings" w:cs="Wingdings"/>
        <w:b/>
        <w:sz w:val="22"/>
        <w:szCs w:val="22"/>
        <w:lang w:val="el-GR"/>
        <w14:shadow w14:blurRad="50800" w14:dist="38100" w14:dir="2700000" w14:sx="100000" w14:sy="100000" w14:kx="0" w14:ky="0" w14:algn="tl">
          <w14:srgbClr w14:val="000000">
            <w14:alpha w14:val="60000"/>
          </w14:srgbClr>
        </w14:shado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rPr>
        <w:rFonts w:cs="Arial"/>
        <w:b/>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B"/>
    <w:multiLevelType w:val="multilevel"/>
    <w:tmpl w:val="0000000B"/>
    <w:name w:val="WW8Num11"/>
    <w:lvl w:ilvl="0">
      <w:start w:val="1"/>
      <w:numFmt w:val="none"/>
      <w:suff w:val="nothing"/>
      <w:lvlText w:val=""/>
      <w:lvlJc w:val="left"/>
      <w:pPr>
        <w:tabs>
          <w:tab w:val="num" w:pos="0"/>
        </w:tabs>
        <w:ind w:left="0" w:firstLine="0"/>
      </w:pPr>
      <w:rPr>
        <w:rFonts w:ascii="Wingdings" w:hAnsi="Wingdings" w:cs="Wingdings"/>
        <w:b/>
        <w:spacing w:val="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2" w15:restartNumberingAfterBreak="0">
    <w:nsid w:val="030D40A9"/>
    <w:multiLevelType w:val="hybridMultilevel"/>
    <w:tmpl w:val="64F0D2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086491"/>
    <w:multiLevelType w:val="hybridMultilevel"/>
    <w:tmpl w:val="B69403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6F17A5D"/>
    <w:multiLevelType w:val="hybridMultilevel"/>
    <w:tmpl w:val="089227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9400CEE"/>
    <w:multiLevelType w:val="hybridMultilevel"/>
    <w:tmpl w:val="7696F7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96C20B8"/>
    <w:multiLevelType w:val="hybridMultilevel"/>
    <w:tmpl w:val="CC1254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0900685"/>
    <w:multiLevelType w:val="hybridMultilevel"/>
    <w:tmpl w:val="B2C0F3C4"/>
    <w:lvl w:ilvl="0" w:tplc="9A288A5E">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132B186F"/>
    <w:multiLevelType w:val="hybridMultilevel"/>
    <w:tmpl w:val="8F74E556"/>
    <w:lvl w:ilvl="0" w:tplc="A5B6B418">
      <w:start w:val="1"/>
      <w:numFmt w:val="bullet"/>
      <w:lvlText w:val=""/>
      <w:lvlJc w:val="left"/>
      <w:pPr>
        <w:ind w:left="36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73C10BF"/>
    <w:multiLevelType w:val="hybridMultilevel"/>
    <w:tmpl w:val="42E01F9E"/>
    <w:lvl w:ilvl="0" w:tplc="C20E23F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BE71A33"/>
    <w:multiLevelType w:val="hybridMultilevel"/>
    <w:tmpl w:val="F9BAFA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C3E3907"/>
    <w:multiLevelType w:val="hybridMultilevel"/>
    <w:tmpl w:val="887EE670"/>
    <w:lvl w:ilvl="0" w:tplc="AF32BED8">
      <w:start w:val="1"/>
      <w:numFmt w:val="decimal"/>
      <w:lvlText w:val="%1."/>
      <w:lvlJc w:val="left"/>
      <w:pPr>
        <w:ind w:left="720" w:hanging="360"/>
      </w:pPr>
      <w:rPr>
        <w:rFonts w:ascii="Calibri" w:hAnsi="Calibri" w:cs="Calibri" w:hint="default"/>
      </w:rPr>
    </w:lvl>
    <w:lvl w:ilvl="1" w:tplc="047ED83E">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AF6E3A"/>
    <w:multiLevelType w:val="hybridMultilevel"/>
    <w:tmpl w:val="502895E8"/>
    <w:lvl w:ilvl="0" w:tplc="7172B55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9E56D9D"/>
    <w:multiLevelType w:val="hybridMultilevel"/>
    <w:tmpl w:val="47145BDC"/>
    <w:lvl w:ilvl="0" w:tplc="8ABA81E8">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4" w15:restartNumberingAfterBreak="0">
    <w:nsid w:val="321C2991"/>
    <w:multiLevelType w:val="hybridMultilevel"/>
    <w:tmpl w:val="D46CD0C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5" w15:restartNumberingAfterBreak="0">
    <w:nsid w:val="4A991CFD"/>
    <w:multiLevelType w:val="hybridMultilevel"/>
    <w:tmpl w:val="BDDE6604"/>
    <w:lvl w:ilvl="0" w:tplc="A97EBA7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237467"/>
    <w:multiLevelType w:val="hybridMultilevel"/>
    <w:tmpl w:val="3992136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16D4FCF"/>
    <w:multiLevelType w:val="hybridMultilevel"/>
    <w:tmpl w:val="11126300"/>
    <w:lvl w:ilvl="0" w:tplc="5C00CBC6">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4CC2680"/>
    <w:multiLevelType w:val="hybridMultilevel"/>
    <w:tmpl w:val="8FC29D20"/>
    <w:lvl w:ilvl="0" w:tplc="6CDA570E">
      <w:start w:val="1"/>
      <w:numFmt w:val="upperLetter"/>
      <w:lvlText w:val="%1)"/>
      <w:lvlJc w:val="left"/>
      <w:pPr>
        <w:ind w:left="72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661869A0"/>
    <w:multiLevelType w:val="hybridMultilevel"/>
    <w:tmpl w:val="96223AB0"/>
    <w:lvl w:ilvl="0" w:tplc="9C0E7478">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0" w15:restartNumberingAfterBreak="0">
    <w:nsid w:val="664F39F7"/>
    <w:multiLevelType w:val="hybridMultilevel"/>
    <w:tmpl w:val="BB0A234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1" w15:restartNumberingAfterBreak="0">
    <w:nsid w:val="6CE55DA2"/>
    <w:multiLevelType w:val="hybridMultilevel"/>
    <w:tmpl w:val="11A8D840"/>
    <w:lvl w:ilvl="0" w:tplc="B1EC1AF6">
      <w:start w:val="1"/>
      <w:numFmt w:val="decimal"/>
      <w:lvlText w:val="%1."/>
      <w:lvlJc w:val="left"/>
      <w:pPr>
        <w:ind w:left="4188"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751454F3"/>
    <w:multiLevelType w:val="hybridMultilevel"/>
    <w:tmpl w:val="6AD62F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758717C7"/>
    <w:multiLevelType w:val="hybridMultilevel"/>
    <w:tmpl w:val="057EF398"/>
    <w:lvl w:ilvl="0" w:tplc="F74A5562">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4" w15:restartNumberingAfterBreak="0">
    <w:nsid w:val="78FB009E"/>
    <w:multiLevelType w:val="hybridMultilevel"/>
    <w:tmpl w:val="02B64DEA"/>
    <w:lvl w:ilvl="0" w:tplc="04080011">
      <w:start w:val="1"/>
      <w:numFmt w:val="decimal"/>
      <w:lvlText w:val="%1)"/>
      <w:lvlJc w:val="left"/>
      <w:pPr>
        <w:ind w:left="6455" w:hanging="360"/>
      </w:pPr>
      <w:rPr>
        <w:rFonts w:hint="default"/>
      </w:rPr>
    </w:lvl>
    <w:lvl w:ilvl="1" w:tplc="04080019" w:tentative="1">
      <w:start w:val="1"/>
      <w:numFmt w:val="lowerLetter"/>
      <w:lvlText w:val="%2."/>
      <w:lvlJc w:val="left"/>
      <w:pPr>
        <w:ind w:left="7175" w:hanging="360"/>
      </w:pPr>
    </w:lvl>
    <w:lvl w:ilvl="2" w:tplc="0408001B" w:tentative="1">
      <w:start w:val="1"/>
      <w:numFmt w:val="lowerRoman"/>
      <w:lvlText w:val="%3."/>
      <w:lvlJc w:val="right"/>
      <w:pPr>
        <w:ind w:left="7895" w:hanging="180"/>
      </w:pPr>
    </w:lvl>
    <w:lvl w:ilvl="3" w:tplc="0408000F" w:tentative="1">
      <w:start w:val="1"/>
      <w:numFmt w:val="decimal"/>
      <w:lvlText w:val="%4."/>
      <w:lvlJc w:val="left"/>
      <w:pPr>
        <w:ind w:left="8615" w:hanging="360"/>
      </w:pPr>
    </w:lvl>
    <w:lvl w:ilvl="4" w:tplc="04080019" w:tentative="1">
      <w:start w:val="1"/>
      <w:numFmt w:val="lowerLetter"/>
      <w:lvlText w:val="%5."/>
      <w:lvlJc w:val="left"/>
      <w:pPr>
        <w:ind w:left="9335" w:hanging="360"/>
      </w:pPr>
    </w:lvl>
    <w:lvl w:ilvl="5" w:tplc="0408001B" w:tentative="1">
      <w:start w:val="1"/>
      <w:numFmt w:val="lowerRoman"/>
      <w:lvlText w:val="%6."/>
      <w:lvlJc w:val="right"/>
      <w:pPr>
        <w:ind w:left="10055" w:hanging="180"/>
      </w:pPr>
    </w:lvl>
    <w:lvl w:ilvl="6" w:tplc="0408000F" w:tentative="1">
      <w:start w:val="1"/>
      <w:numFmt w:val="decimal"/>
      <w:lvlText w:val="%7."/>
      <w:lvlJc w:val="left"/>
      <w:pPr>
        <w:ind w:left="10775" w:hanging="360"/>
      </w:pPr>
    </w:lvl>
    <w:lvl w:ilvl="7" w:tplc="04080019" w:tentative="1">
      <w:start w:val="1"/>
      <w:numFmt w:val="lowerLetter"/>
      <w:lvlText w:val="%8."/>
      <w:lvlJc w:val="left"/>
      <w:pPr>
        <w:ind w:left="11495" w:hanging="360"/>
      </w:pPr>
    </w:lvl>
    <w:lvl w:ilvl="8" w:tplc="0408001B" w:tentative="1">
      <w:start w:val="1"/>
      <w:numFmt w:val="lowerRoman"/>
      <w:lvlText w:val="%9."/>
      <w:lvlJc w:val="right"/>
      <w:pPr>
        <w:ind w:left="12215" w:hanging="180"/>
      </w:pPr>
    </w:lvl>
  </w:abstractNum>
  <w:abstractNum w:abstractNumId="25" w15:restartNumberingAfterBreak="0">
    <w:nsid w:val="7CC26AB7"/>
    <w:multiLevelType w:val="hybridMultilevel"/>
    <w:tmpl w:val="80E07086"/>
    <w:lvl w:ilvl="0" w:tplc="1E0E8286">
      <w:numFmt w:val="bullet"/>
      <w:lvlText w:val="•"/>
      <w:lvlJc w:val="left"/>
      <w:pPr>
        <w:ind w:left="720" w:hanging="720"/>
      </w:pPr>
      <w:rPr>
        <w:rFonts w:ascii="Calibri" w:eastAsia="Calibr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7E320AD8"/>
    <w:multiLevelType w:val="hybridMultilevel"/>
    <w:tmpl w:val="E5C2E72C"/>
    <w:lvl w:ilvl="0" w:tplc="1E0E8286">
      <w:numFmt w:val="bullet"/>
      <w:lvlText w:val="•"/>
      <w:lvlJc w:val="left"/>
      <w:pPr>
        <w:ind w:left="1080" w:hanging="72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FA524E8"/>
    <w:multiLevelType w:val="hybridMultilevel"/>
    <w:tmpl w:val="FB1028D6"/>
    <w:lvl w:ilvl="0" w:tplc="F65A8A1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1685478448">
    <w:abstractNumId w:val="27"/>
  </w:num>
  <w:num w:numId="2" w16cid:durableId="1298221524">
    <w:abstractNumId w:val="13"/>
  </w:num>
  <w:num w:numId="3" w16cid:durableId="1872567808">
    <w:abstractNumId w:val="7"/>
  </w:num>
  <w:num w:numId="4" w16cid:durableId="424616702">
    <w:abstractNumId w:val="12"/>
  </w:num>
  <w:num w:numId="5" w16cid:durableId="74516834">
    <w:abstractNumId w:val="21"/>
  </w:num>
  <w:num w:numId="6" w16cid:durableId="1644695298">
    <w:abstractNumId w:val="6"/>
  </w:num>
  <w:num w:numId="7" w16cid:durableId="1944261291">
    <w:abstractNumId w:val="17"/>
  </w:num>
  <w:num w:numId="8" w16cid:durableId="1097752579">
    <w:abstractNumId w:val="16"/>
  </w:num>
  <w:num w:numId="9" w16cid:durableId="1468552771">
    <w:abstractNumId w:val="10"/>
  </w:num>
  <w:num w:numId="10" w16cid:durableId="2023359764">
    <w:abstractNumId w:val="0"/>
  </w:num>
  <w:num w:numId="11" w16cid:durableId="652296011">
    <w:abstractNumId w:val="1"/>
  </w:num>
  <w:num w:numId="12" w16cid:durableId="915434338">
    <w:abstractNumId w:val="24"/>
  </w:num>
  <w:num w:numId="13" w16cid:durableId="2024041823">
    <w:abstractNumId w:val="20"/>
  </w:num>
  <w:num w:numId="14" w16cid:durableId="1937709237">
    <w:abstractNumId w:val="18"/>
  </w:num>
  <w:num w:numId="15" w16cid:durableId="1974485091">
    <w:abstractNumId w:val="19"/>
  </w:num>
  <w:num w:numId="16" w16cid:durableId="1612199413">
    <w:abstractNumId w:val="23"/>
  </w:num>
  <w:num w:numId="17" w16cid:durableId="639530316">
    <w:abstractNumId w:val="15"/>
  </w:num>
  <w:num w:numId="18" w16cid:durableId="652757256">
    <w:abstractNumId w:val="2"/>
  </w:num>
  <w:num w:numId="19" w16cid:durableId="935015015">
    <w:abstractNumId w:val="9"/>
  </w:num>
  <w:num w:numId="20" w16cid:durableId="1717121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6027330">
    <w:abstractNumId w:val="3"/>
  </w:num>
  <w:num w:numId="22" w16cid:durableId="1951008206">
    <w:abstractNumId w:val="8"/>
  </w:num>
  <w:num w:numId="23" w16cid:durableId="1168449162">
    <w:abstractNumId w:val="11"/>
  </w:num>
  <w:num w:numId="24" w16cid:durableId="19367919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9110567">
    <w:abstractNumId w:val="22"/>
  </w:num>
  <w:num w:numId="26" w16cid:durableId="797183279">
    <w:abstractNumId w:val="4"/>
  </w:num>
  <w:num w:numId="27" w16cid:durableId="1246723584">
    <w:abstractNumId w:val="5"/>
  </w:num>
  <w:num w:numId="28" w16cid:durableId="2085761470">
    <w:abstractNumId w:val="26"/>
  </w:num>
  <w:num w:numId="29" w16cid:durableId="582688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1F"/>
    <w:rsid w:val="000007F4"/>
    <w:rsid w:val="00000DEB"/>
    <w:rsid w:val="00001549"/>
    <w:rsid w:val="00001E4F"/>
    <w:rsid w:val="00002627"/>
    <w:rsid w:val="000039D3"/>
    <w:rsid w:val="00004477"/>
    <w:rsid w:val="000054BE"/>
    <w:rsid w:val="00005AF1"/>
    <w:rsid w:val="00005B4B"/>
    <w:rsid w:val="00006F3D"/>
    <w:rsid w:val="00007B4A"/>
    <w:rsid w:val="00011055"/>
    <w:rsid w:val="000110E2"/>
    <w:rsid w:val="00011EC3"/>
    <w:rsid w:val="0001279C"/>
    <w:rsid w:val="0001443C"/>
    <w:rsid w:val="00014449"/>
    <w:rsid w:val="0001509A"/>
    <w:rsid w:val="0001595D"/>
    <w:rsid w:val="00015BD2"/>
    <w:rsid w:val="00016FD2"/>
    <w:rsid w:val="00016FDB"/>
    <w:rsid w:val="00017151"/>
    <w:rsid w:val="00020FF4"/>
    <w:rsid w:val="0002140A"/>
    <w:rsid w:val="00021F58"/>
    <w:rsid w:val="00026159"/>
    <w:rsid w:val="0002629F"/>
    <w:rsid w:val="000265C0"/>
    <w:rsid w:val="0002692C"/>
    <w:rsid w:val="00026D64"/>
    <w:rsid w:val="00027C43"/>
    <w:rsid w:val="00030989"/>
    <w:rsid w:val="00030EC7"/>
    <w:rsid w:val="000315FB"/>
    <w:rsid w:val="000327C8"/>
    <w:rsid w:val="000330F2"/>
    <w:rsid w:val="00033319"/>
    <w:rsid w:val="000339F5"/>
    <w:rsid w:val="00033A2D"/>
    <w:rsid w:val="00034283"/>
    <w:rsid w:val="00035728"/>
    <w:rsid w:val="00036275"/>
    <w:rsid w:val="00036CB3"/>
    <w:rsid w:val="00037269"/>
    <w:rsid w:val="000373C1"/>
    <w:rsid w:val="00037B3D"/>
    <w:rsid w:val="00041614"/>
    <w:rsid w:val="00041C84"/>
    <w:rsid w:val="00041F39"/>
    <w:rsid w:val="00041FC4"/>
    <w:rsid w:val="00042E58"/>
    <w:rsid w:val="00043118"/>
    <w:rsid w:val="00043216"/>
    <w:rsid w:val="00043E7F"/>
    <w:rsid w:val="00044799"/>
    <w:rsid w:val="00045F11"/>
    <w:rsid w:val="0004605D"/>
    <w:rsid w:val="00046A80"/>
    <w:rsid w:val="00046C4D"/>
    <w:rsid w:val="00046FD0"/>
    <w:rsid w:val="000479F4"/>
    <w:rsid w:val="00047FD3"/>
    <w:rsid w:val="0005388F"/>
    <w:rsid w:val="000542E2"/>
    <w:rsid w:val="00056254"/>
    <w:rsid w:val="00056620"/>
    <w:rsid w:val="00057D21"/>
    <w:rsid w:val="0006024B"/>
    <w:rsid w:val="00060934"/>
    <w:rsid w:val="00060AA2"/>
    <w:rsid w:val="00062113"/>
    <w:rsid w:val="00062B5E"/>
    <w:rsid w:val="00062BD2"/>
    <w:rsid w:val="000636AE"/>
    <w:rsid w:val="000649C4"/>
    <w:rsid w:val="00064E27"/>
    <w:rsid w:val="00064FDD"/>
    <w:rsid w:val="00065197"/>
    <w:rsid w:val="0006580A"/>
    <w:rsid w:val="00065AAB"/>
    <w:rsid w:val="00065B16"/>
    <w:rsid w:val="00065B3A"/>
    <w:rsid w:val="00066831"/>
    <w:rsid w:val="0006728E"/>
    <w:rsid w:val="0006750E"/>
    <w:rsid w:val="00067A44"/>
    <w:rsid w:val="00072191"/>
    <w:rsid w:val="00072491"/>
    <w:rsid w:val="00073608"/>
    <w:rsid w:val="00074330"/>
    <w:rsid w:val="00074B42"/>
    <w:rsid w:val="00074E6B"/>
    <w:rsid w:val="00075112"/>
    <w:rsid w:val="00075E34"/>
    <w:rsid w:val="00077A00"/>
    <w:rsid w:val="00080889"/>
    <w:rsid w:val="00081746"/>
    <w:rsid w:val="00082AAB"/>
    <w:rsid w:val="00082CCE"/>
    <w:rsid w:val="00084E76"/>
    <w:rsid w:val="00085274"/>
    <w:rsid w:val="00085629"/>
    <w:rsid w:val="00086278"/>
    <w:rsid w:val="00087025"/>
    <w:rsid w:val="00087985"/>
    <w:rsid w:val="00087BAB"/>
    <w:rsid w:val="00090051"/>
    <w:rsid w:val="0009126E"/>
    <w:rsid w:val="000917E5"/>
    <w:rsid w:val="000918C8"/>
    <w:rsid w:val="00091906"/>
    <w:rsid w:val="00092A0D"/>
    <w:rsid w:val="00093C62"/>
    <w:rsid w:val="000941BE"/>
    <w:rsid w:val="000946C4"/>
    <w:rsid w:val="00094984"/>
    <w:rsid w:val="00094F4F"/>
    <w:rsid w:val="000951D8"/>
    <w:rsid w:val="00097223"/>
    <w:rsid w:val="000A1F8E"/>
    <w:rsid w:val="000A2870"/>
    <w:rsid w:val="000A2C98"/>
    <w:rsid w:val="000A3BB0"/>
    <w:rsid w:val="000A4BD9"/>
    <w:rsid w:val="000A56BB"/>
    <w:rsid w:val="000A585C"/>
    <w:rsid w:val="000A60F0"/>
    <w:rsid w:val="000A7E6C"/>
    <w:rsid w:val="000B0225"/>
    <w:rsid w:val="000B097B"/>
    <w:rsid w:val="000B1767"/>
    <w:rsid w:val="000B186D"/>
    <w:rsid w:val="000B2091"/>
    <w:rsid w:val="000B20DA"/>
    <w:rsid w:val="000B3396"/>
    <w:rsid w:val="000B339E"/>
    <w:rsid w:val="000B3CFE"/>
    <w:rsid w:val="000B436C"/>
    <w:rsid w:val="000B5032"/>
    <w:rsid w:val="000B5243"/>
    <w:rsid w:val="000B65A5"/>
    <w:rsid w:val="000B6745"/>
    <w:rsid w:val="000B734B"/>
    <w:rsid w:val="000B7B35"/>
    <w:rsid w:val="000C0A8D"/>
    <w:rsid w:val="000C0D92"/>
    <w:rsid w:val="000C0E95"/>
    <w:rsid w:val="000C4042"/>
    <w:rsid w:val="000C5984"/>
    <w:rsid w:val="000C5E23"/>
    <w:rsid w:val="000C63BE"/>
    <w:rsid w:val="000C7BC4"/>
    <w:rsid w:val="000C7FF7"/>
    <w:rsid w:val="000D04F0"/>
    <w:rsid w:val="000D0F3A"/>
    <w:rsid w:val="000D11AA"/>
    <w:rsid w:val="000D1DD5"/>
    <w:rsid w:val="000D2D6F"/>
    <w:rsid w:val="000D3FEA"/>
    <w:rsid w:val="000D4A05"/>
    <w:rsid w:val="000D5B0E"/>
    <w:rsid w:val="000D6C61"/>
    <w:rsid w:val="000D7881"/>
    <w:rsid w:val="000D7D59"/>
    <w:rsid w:val="000E0056"/>
    <w:rsid w:val="000E09BD"/>
    <w:rsid w:val="000E10CE"/>
    <w:rsid w:val="000E18F8"/>
    <w:rsid w:val="000E2867"/>
    <w:rsid w:val="000E3124"/>
    <w:rsid w:val="000E3E39"/>
    <w:rsid w:val="000E4400"/>
    <w:rsid w:val="000E46F9"/>
    <w:rsid w:val="000E4BFE"/>
    <w:rsid w:val="000E4CC6"/>
    <w:rsid w:val="000E5D77"/>
    <w:rsid w:val="000E62CA"/>
    <w:rsid w:val="000E646B"/>
    <w:rsid w:val="000E6A4B"/>
    <w:rsid w:val="000E72B1"/>
    <w:rsid w:val="000E786E"/>
    <w:rsid w:val="000E78A1"/>
    <w:rsid w:val="000F16CB"/>
    <w:rsid w:val="000F301A"/>
    <w:rsid w:val="000F3F62"/>
    <w:rsid w:val="000F4932"/>
    <w:rsid w:val="000F4E84"/>
    <w:rsid w:val="000F55BA"/>
    <w:rsid w:val="000F602C"/>
    <w:rsid w:val="000F6527"/>
    <w:rsid w:val="000F68FC"/>
    <w:rsid w:val="000F6C85"/>
    <w:rsid w:val="000F77E0"/>
    <w:rsid w:val="000F7B27"/>
    <w:rsid w:val="00100449"/>
    <w:rsid w:val="001007E4"/>
    <w:rsid w:val="0010137B"/>
    <w:rsid w:val="00101F25"/>
    <w:rsid w:val="00102846"/>
    <w:rsid w:val="00103B67"/>
    <w:rsid w:val="00106B96"/>
    <w:rsid w:val="001106FE"/>
    <w:rsid w:val="001121C3"/>
    <w:rsid w:val="0011226A"/>
    <w:rsid w:val="00113DDF"/>
    <w:rsid w:val="00113F53"/>
    <w:rsid w:val="00114203"/>
    <w:rsid w:val="0011594C"/>
    <w:rsid w:val="00117AE2"/>
    <w:rsid w:val="00117FA8"/>
    <w:rsid w:val="00120A5D"/>
    <w:rsid w:val="00121386"/>
    <w:rsid w:val="00121494"/>
    <w:rsid w:val="00121BCE"/>
    <w:rsid w:val="0012283E"/>
    <w:rsid w:val="001228B7"/>
    <w:rsid w:val="00122F45"/>
    <w:rsid w:val="00123366"/>
    <w:rsid w:val="0012460C"/>
    <w:rsid w:val="0012549C"/>
    <w:rsid w:val="00125595"/>
    <w:rsid w:val="001257C6"/>
    <w:rsid w:val="00125CC5"/>
    <w:rsid w:val="00125D14"/>
    <w:rsid w:val="0012629F"/>
    <w:rsid w:val="001262CA"/>
    <w:rsid w:val="00126534"/>
    <w:rsid w:val="00126B6B"/>
    <w:rsid w:val="00126C4B"/>
    <w:rsid w:val="001270B9"/>
    <w:rsid w:val="00127533"/>
    <w:rsid w:val="00127C29"/>
    <w:rsid w:val="001304C3"/>
    <w:rsid w:val="00131A53"/>
    <w:rsid w:val="00132405"/>
    <w:rsid w:val="0013245B"/>
    <w:rsid w:val="00132617"/>
    <w:rsid w:val="00132A17"/>
    <w:rsid w:val="001331D4"/>
    <w:rsid w:val="00133457"/>
    <w:rsid w:val="00133956"/>
    <w:rsid w:val="00133A9F"/>
    <w:rsid w:val="00133B2B"/>
    <w:rsid w:val="001343A9"/>
    <w:rsid w:val="0013514F"/>
    <w:rsid w:val="00135574"/>
    <w:rsid w:val="001360A4"/>
    <w:rsid w:val="00136721"/>
    <w:rsid w:val="001376EB"/>
    <w:rsid w:val="00137EB7"/>
    <w:rsid w:val="00140292"/>
    <w:rsid w:val="001403F0"/>
    <w:rsid w:val="00140EDD"/>
    <w:rsid w:val="001412E3"/>
    <w:rsid w:val="00141540"/>
    <w:rsid w:val="00142867"/>
    <w:rsid w:val="001428F0"/>
    <w:rsid w:val="0014335D"/>
    <w:rsid w:val="00143E07"/>
    <w:rsid w:val="00143EBA"/>
    <w:rsid w:val="00144474"/>
    <w:rsid w:val="00144C40"/>
    <w:rsid w:val="00146146"/>
    <w:rsid w:val="00146405"/>
    <w:rsid w:val="001465D4"/>
    <w:rsid w:val="00147842"/>
    <w:rsid w:val="00147B8C"/>
    <w:rsid w:val="00150743"/>
    <w:rsid w:val="00150FFC"/>
    <w:rsid w:val="0015147D"/>
    <w:rsid w:val="001515C9"/>
    <w:rsid w:val="00151804"/>
    <w:rsid w:val="00151AD8"/>
    <w:rsid w:val="001534CF"/>
    <w:rsid w:val="00154367"/>
    <w:rsid w:val="00154804"/>
    <w:rsid w:val="0015584D"/>
    <w:rsid w:val="00155E67"/>
    <w:rsid w:val="0015655D"/>
    <w:rsid w:val="00156DC1"/>
    <w:rsid w:val="00157712"/>
    <w:rsid w:val="0015776D"/>
    <w:rsid w:val="00160058"/>
    <w:rsid w:val="0016124F"/>
    <w:rsid w:val="00161AE7"/>
    <w:rsid w:val="00161E3E"/>
    <w:rsid w:val="00161FDC"/>
    <w:rsid w:val="00162323"/>
    <w:rsid w:val="00162750"/>
    <w:rsid w:val="00162BB0"/>
    <w:rsid w:val="0016345D"/>
    <w:rsid w:val="00164CA9"/>
    <w:rsid w:val="00164E76"/>
    <w:rsid w:val="001652E6"/>
    <w:rsid w:val="0016596D"/>
    <w:rsid w:val="00165AF2"/>
    <w:rsid w:val="00165C58"/>
    <w:rsid w:val="00165DCE"/>
    <w:rsid w:val="00166399"/>
    <w:rsid w:val="00167161"/>
    <w:rsid w:val="0016745F"/>
    <w:rsid w:val="0016748B"/>
    <w:rsid w:val="00167E3D"/>
    <w:rsid w:val="00170B2B"/>
    <w:rsid w:val="00171379"/>
    <w:rsid w:val="001735BE"/>
    <w:rsid w:val="0017453B"/>
    <w:rsid w:val="00175FB9"/>
    <w:rsid w:val="00176055"/>
    <w:rsid w:val="00176C6C"/>
    <w:rsid w:val="001806EC"/>
    <w:rsid w:val="001821FC"/>
    <w:rsid w:val="001827DB"/>
    <w:rsid w:val="001839CE"/>
    <w:rsid w:val="00183AD4"/>
    <w:rsid w:val="00183BF4"/>
    <w:rsid w:val="00184424"/>
    <w:rsid w:val="00185A64"/>
    <w:rsid w:val="00185F1E"/>
    <w:rsid w:val="001903C4"/>
    <w:rsid w:val="00192641"/>
    <w:rsid w:val="00193729"/>
    <w:rsid w:val="00195072"/>
    <w:rsid w:val="00197053"/>
    <w:rsid w:val="001975F0"/>
    <w:rsid w:val="00197BDE"/>
    <w:rsid w:val="00197D05"/>
    <w:rsid w:val="00197E24"/>
    <w:rsid w:val="001A0321"/>
    <w:rsid w:val="001A05C9"/>
    <w:rsid w:val="001A07C1"/>
    <w:rsid w:val="001A0C4E"/>
    <w:rsid w:val="001A14AF"/>
    <w:rsid w:val="001A1814"/>
    <w:rsid w:val="001A193A"/>
    <w:rsid w:val="001A43F6"/>
    <w:rsid w:val="001A43FE"/>
    <w:rsid w:val="001A4AEA"/>
    <w:rsid w:val="001A595C"/>
    <w:rsid w:val="001A709A"/>
    <w:rsid w:val="001A7645"/>
    <w:rsid w:val="001B12CF"/>
    <w:rsid w:val="001B1BC0"/>
    <w:rsid w:val="001B1FAC"/>
    <w:rsid w:val="001B352D"/>
    <w:rsid w:val="001B3787"/>
    <w:rsid w:val="001B3909"/>
    <w:rsid w:val="001B4A19"/>
    <w:rsid w:val="001B4F27"/>
    <w:rsid w:val="001B57A8"/>
    <w:rsid w:val="001B5D07"/>
    <w:rsid w:val="001B6A16"/>
    <w:rsid w:val="001B7808"/>
    <w:rsid w:val="001B7DEF"/>
    <w:rsid w:val="001C0000"/>
    <w:rsid w:val="001C1146"/>
    <w:rsid w:val="001C2147"/>
    <w:rsid w:val="001C238D"/>
    <w:rsid w:val="001C2D28"/>
    <w:rsid w:val="001C30FB"/>
    <w:rsid w:val="001C3A40"/>
    <w:rsid w:val="001C426C"/>
    <w:rsid w:val="001C4F8A"/>
    <w:rsid w:val="001C5BE8"/>
    <w:rsid w:val="001C61B3"/>
    <w:rsid w:val="001C6322"/>
    <w:rsid w:val="001C68FF"/>
    <w:rsid w:val="001C6B5E"/>
    <w:rsid w:val="001C6FFD"/>
    <w:rsid w:val="001C7B43"/>
    <w:rsid w:val="001D12DA"/>
    <w:rsid w:val="001D1B1F"/>
    <w:rsid w:val="001D1B6F"/>
    <w:rsid w:val="001D388E"/>
    <w:rsid w:val="001D438B"/>
    <w:rsid w:val="001D46C2"/>
    <w:rsid w:val="001D5342"/>
    <w:rsid w:val="001D5C78"/>
    <w:rsid w:val="001D5F17"/>
    <w:rsid w:val="001D619A"/>
    <w:rsid w:val="001D6E34"/>
    <w:rsid w:val="001D74D1"/>
    <w:rsid w:val="001E2013"/>
    <w:rsid w:val="001E215D"/>
    <w:rsid w:val="001E2862"/>
    <w:rsid w:val="001E44DC"/>
    <w:rsid w:val="001E44E2"/>
    <w:rsid w:val="001E469E"/>
    <w:rsid w:val="001E4D11"/>
    <w:rsid w:val="001E526F"/>
    <w:rsid w:val="001E537F"/>
    <w:rsid w:val="001F0028"/>
    <w:rsid w:val="001F035A"/>
    <w:rsid w:val="001F082F"/>
    <w:rsid w:val="001F0A00"/>
    <w:rsid w:val="001F0C2B"/>
    <w:rsid w:val="001F10ED"/>
    <w:rsid w:val="001F1790"/>
    <w:rsid w:val="001F2C85"/>
    <w:rsid w:val="001F45B1"/>
    <w:rsid w:val="001F4E05"/>
    <w:rsid w:val="001F54E3"/>
    <w:rsid w:val="001F57E7"/>
    <w:rsid w:val="001F58F0"/>
    <w:rsid w:val="001F5B91"/>
    <w:rsid w:val="001F6054"/>
    <w:rsid w:val="001F6299"/>
    <w:rsid w:val="001F6663"/>
    <w:rsid w:val="001F69D3"/>
    <w:rsid w:val="00200884"/>
    <w:rsid w:val="0020155D"/>
    <w:rsid w:val="002015FB"/>
    <w:rsid w:val="00201794"/>
    <w:rsid w:val="00203046"/>
    <w:rsid w:val="00203ECE"/>
    <w:rsid w:val="002053AE"/>
    <w:rsid w:val="00206EA1"/>
    <w:rsid w:val="00206EFF"/>
    <w:rsid w:val="00207040"/>
    <w:rsid w:val="00207377"/>
    <w:rsid w:val="00207510"/>
    <w:rsid w:val="00207617"/>
    <w:rsid w:val="00207749"/>
    <w:rsid w:val="00207AB2"/>
    <w:rsid w:val="002119D2"/>
    <w:rsid w:val="002121DF"/>
    <w:rsid w:val="002132E9"/>
    <w:rsid w:val="00213B87"/>
    <w:rsid w:val="00213C7B"/>
    <w:rsid w:val="00214458"/>
    <w:rsid w:val="00214D9A"/>
    <w:rsid w:val="00214DBF"/>
    <w:rsid w:val="00215640"/>
    <w:rsid w:val="00216747"/>
    <w:rsid w:val="00216989"/>
    <w:rsid w:val="00217DE8"/>
    <w:rsid w:val="00217E36"/>
    <w:rsid w:val="00220822"/>
    <w:rsid w:val="0022087B"/>
    <w:rsid w:val="0022299B"/>
    <w:rsid w:val="00222E48"/>
    <w:rsid w:val="00223504"/>
    <w:rsid w:val="002248E2"/>
    <w:rsid w:val="00224DC1"/>
    <w:rsid w:val="00224E09"/>
    <w:rsid w:val="002251AC"/>
    <w:rsid w:val="002257EC"/>
    <w:rsid w:val="0022589B"/>
    <w:rsid w:val="00225B46"/>
    <w:rsid w:val="00226E22"/>
    <w:rsid w:val="00230194"/>
    <w:rsid w:val="00230482"/>
    <w:rsid w:val="00231632"/>
    <w:rsid w:val="00233BD4"/>
    <w:rsid w:val="00236233"/>
    <w:rsid w:val="00236E1A"/>
    <w:rsid w:val="00236F58"/>
    <w:rsid w:val="00236F95"/>
    <w:rsid w:val="002374C1"/>
    <w:rsid w:val="00240BAF"/>
    <w:rsid w:val="0024302A"/>
    <w:rsid w:val="002432D5"/>
    <w:rsid w:val="00243BBD"/>
    <w:rsid w:val="00244527"/>
    <w:rsid w:val="0024489B"/>
    <w:rsid w:val="00244FB3"/>
    <w:rsid w:val="00245147"/>
    <w:rsid w:val="00245C46"/>
    <w:rsid w:val="00247520"/>
    <w:rsid w:val="0024761C"/>
    <w:rsid w:val="00247DFB"/>
    <w:rsid w:val="00250236"/>
    <w:rsid w:val="002507FB"/>
    <w:rsid w:val="00250D44"/>
    <w:rsid w:val="00250E73"/>
    <w:rsid w:val="00251171"/>
    <w:rsid w:val="0025362B"/>
    <w:rsid w:val="0025364F"/>
    <w:rsid w:val="00253946"/>
    <w:rsid w:val="00253D1C"/>
    <w:rsid w:val="00253D7F"/>
    <w:rsid w:val="00254CCD"/>
    <w:rsid w:val="00254E5C"/>
    <w:rsid w:val="00255323"/>
    <w:rsid w:val="00255703"/>
    <w:rsid w:val="0025681D"/>
    <w:rsid w:val="00257E86"/>
    <w:rsid w:val="00260963"/>
    <w:rsid w:val="00261252"/>
    <w:rsid w:val="00261516"/>
    <w:rsid w:val="00261546"/>
    <w:rsid w:val="002616D7"/>
    <w:rsid w:val="00261ACD"/>
    <w:rsid w:val="0026229F"/>
    <w:rsid w:val="00262A62"/>
    <w:rsid w:val="00263388"/>
    <w:rsid w:val="002634DD"/>
    <w:rsid w:val="00263A79"/>
    <w:rsid w:val="00263F17"/>
    <w:rsid w:val="00264474"/>
    <w:rsid w:val="002651A7"/>
    <w:rsid w:val="00265476"/>
    <w:rsid w:val="002662A3"/>
    <w:rsid w:val="002704A0"/>
    <w:rsid w:val="00270882"/>
    <w:rsid w:val="002716F6"/>
    <w:rsid w:val="002718A9"/>
    <w:rsid w:val="002724C2"/>
    <w:rsid w:val="0027289B"/>
    <w:rsid w:val="00272D2C"/>
    <w:rsid w:val="00272D6F"/>
    <w:rsid w:val="00272FF5"/>
    <w:rsid w:val="00273F48"/>
    <w:rsid w:val="002748C8"/>
    <w:rsid w:val="00275123"/>
    <w:rsid w:val="00276B7C"/>
    <w:rsid w:val="00276C64"/>
    <w:rsid w:val="0027701F"/>
    <w:rsid w:val="0027754E"/>
    <w:rsid w:val="0027787B"/>
    <w:rsid w:val="00277E58"/>
    <w:rsid w:val="00281462"/>
    <w:rsid w:val="00282D4E"/>
    <w:rsid w:val="0028360E"/>
    <w:rsid w:val="00284761"/>
    <w:rsid w:val="0028477C"/>
    <w:rsid w:val="002848E5"/>
    <w:rsid w:val="00284A3A"/>
    <w:rsid w:val="002853BF"/>
    <w:rsid w:val="002855A6"/>
    <w:rsid w:val="00285B79"/>
    <w:rsid w:val="00285E59"/>
    <w:rsid w:val="00287626"/>
    <w:rsid w:val="002876A0"/>
    <w:rsid w:val="00287921"/>
    <w:rsid w:val="00287D8E"/>
    <w:rsid w:val="00290392"/>
    <w:rsid w:val="002903B7"/>
    <w:rsid w:val="002916E1"/>
    <w:rsid w:val="002917F2"/>
    <w:rsid w:val="002927F4"/>
    <w:rsid w:val="00293605"/>
    <w:rsid w:val="002944FC"/>
    <w:rsid w:val="0029480D"/>
    <w:rsid w:val="00294BBD"/>
    <w:rsid w:val="0029525D"/>
    <w:rsid w:val="00295D4E"/>
    <w:rsid w:val="00297722"/>
    <w:rsid w:val="00297B24"/>
    <w:rsid w:val="002A0219"/>
    <w:rsid w:val="002A03F1"/>
    <w:rsid w:val="002A05AC"/>
    <w:rsid w:val="002A18BC"/>
    <w:rsid w:val="002A2A00"/>
    <w:rsid w:val="002A345C"/>
    <w:rsid w:val="002A3879"/>
    <w:rsid w:val="002A4BF8"/>
    <w:rsid w:val="002A5133"/>
    <w:rsid w:val="002A51CB"/>
    <w:rsid w:val="002A536E"/>
    <w:rsid w:val="002A610D"/>
    <w:rsid w:val="002A613A"/>
    <w:rsid w:val="002A6390"/>
    <w:rsid w:val="002A6646"/>
    <w:rsid w:val="002A6A52"/>
    <w:rsid w:val="002A795D"/>
    <w:rsid w:val="002B0334"/>
    <w:rsid w:val="002B0FEC"/>
    <w:rsid w:val="002B1152"/>
    <w:rsid w:val="002B19F8"/>
    <w:rsid w:val="002B1B97"/>
    <w:rsid w:val="002B1E07"/>
    <w:rsid w:val="002B2C72"/>
    <w:rsid w:val="002B317E"/>
    <w:rsid w:val="002B4465"/>
    <w:rsid w:val="002B50BF"/>
    <w:rsid w:val="002B575A"/>
    <w:rsid w:val="002B683C"/>
    <w:rsid w:val="002B690D"/>
    <w:rsid w:val="002B6EB0"/>
    <w:rsid w:val="002B798C"/>
    <w:rsid w:val="002C0A50"/>
    <w:rsid w:val="002C12E5"/>
    <w:rsid w:val="002C12F8"/>
    <w:rsid w:val="002C19A0"/>
    <w:rsid w:val="002C1C5A"/>
    <w:rsid w:val="002C23BC"/>
    <w:rsid w:val="002C2A92"/>
    <w:rsid w:val="002C2AA7"/>
    <w:rsid w:val="002C3935"/>
    <w:rsid w:val="002C3A92"/>
    <w:rsid w:val="002C4F60"/>
    <w:rsid w:val="002C5837"/>
    <w:rsid w:val="002C6A82"/>
    <w:rsid w:val="002C7071"/>
    <w:rsid w:val="002D2E38"/>
    <w:rsid w:val="002D3037"/>
    <w:rsid w:val="002D3106"/>
    <w:rsid w:val="002D46C6"/>
    <w:rsid w:val="002D4F25"/>
    <w:rsid w:val="002D53C2"/>
    <w:rsid w:val="002D5977"/>
    <w:rsid w:val="002D6E5C"/>
    <w:rsid w:val="002D72D5"/>
    <w:rsid w:val="002D77F8"/>
    <w:rsid w:val="002E0FCD"/>
    <w:rsid w:val="002E2C29"/>
    <w:rsid w:val="002E2F5C"/>
    <w:rsid w:val="002E3DA7"/>
    <w:rsid w:val="002E4961"/>
    <w:rsid w:val="002E56C9"/>
    <w:rsid w:val="002E5E67"/>
    <w:rsid w:val="002E6742"/>
    <w:rsid w:val="002E67BC"/>
    <w:rsid w:val="002E6FDF"/>
    <w:rsid w:val="002F050B"/>
    <w:rsid w:val="002F1041"/>
    <w:rsid w:val="002F1DD9"/>
    <w:rsid w:val="002F29F5"/>
    <w:rsid w:val="002F2B08"/>
    <w:rsid w:val="002F3BFB"/>
    <w:rsid w:val="002F3C67"/>
    <w:rsid w:val="002F40DD"/>
    <w:rsid w:val="002F4A98"/>
    <w:rsid w:val="002F5440"/>
    <w:rsid w:val="002F6531"/>
    <w:rsid w:val="002F7161"/>
    <w:rsid w:val="002F7626"/>
    <w:rsid w:val="002F7C75"/>
    <w:rsid w:val="00300FB9"/>
    <w:rsid w:val="003018A1"/>
    <w:rsid w:val="003018C8"/>
    <w:rsid w:val="00301A69"/>
    <w:rsid w:val="003026D7"/>
    <w:rsid w:val="00304B39"/>
    <w:rsid w:val="00304B44"/>
    <w:rsid w:val="003052E2"/>
    <w:rsid w:val="00306115"/>
    <w:rsid w:val="00306346"/>
    <w:rsid w:val="00306705"/>
    <w:rsid w:val="003070C6"/>
    <w:rsid w:val="00310FA4"/>
    <w:rsid w:val="003126FD"/>
    <w:rsid w:val="0031356D"/>
    <w:rsid w:val="00313845"/>
    <w:rsid w:val="00314157"/>
    <w:rsid w:val="00314417"/>
    <w:rsid w:val="003152D1"/>
    <w:rsid w:val="00316734"/>
    <w:rsid w:val="00316864"/>
    <w:rsid w:val="00316D56"/>
    <w:rsid w:val="0031704F"/>
    <w:rsid w:val="003175E8"/>
    <w:rsid w:val="0032096C"/>
    <w:rsid w:val="0032199D"/>
    <w:rsid w:val="00321E33"/>
    <w:rsid w:val="003226E5"/>
    <w:rsid w:val="00322A31"/>
    <w:rsid w:val="00322D46"/>
    <w:rsid w:val="00322FCC"/>
    <w:rsid w:val="00324CC2"/>
    <w:rsid w:val="00326266"/>
    <w:rsid w:val="003268ED"/>
    <w:rsid w:val="00326B87"/>
    <w:rsid w:val="00326F30"/>
    <w:rsid w:val="00327452"/>
    <w:rsid w:val="003278E2"/>
    <w:rsid w:val="0032798E"/>
    <w:rsid w:val="00331C35"/>
    <w:rsid w:val="0033327E"/>
    <w:rsid w:val="00334D93"/>
    <w:rsid w:val="003353D3"/>
    <w:rsid w:val="00335F07"/>
    <w:rsid w:val="0033608F"/>
    <w:rsid w:val="00336132"/>
    <w:rsid w:val="003361C8"/>
    <w:rsid w:val="00336C82"/>
    <w:rsid w:val="00337564"/>
    <w:rsid w:val="0033783F"/>
    <w:rsid w:val="0033786A"/>
    <w:rsid w:val="00337B49"/>
    <w:rsid w:val="00337DAF"/>
    <w:rsid w:val="003400FD"/>
    <w:rsid w:val="00341C1A"/>
    <w:rsid w:val="00342315"/>
    <w:rsid w:val="0034243C"/>
    <w:rsid w:val="00342AE8"/>
    <w:rsid w:val="00342B73"/>
    <w:rsid w:val="003432C3"/>
    <w:rsid w:val="003433A7"/>
    <w:rsid w:val="00343488"/>
    <w:rsid w:val="00343558"/>
    <w:rsid w:val="00344981"/>
    <w:rsid w:val="00345138"/>
    <w:rsid w:val="00345CBF"/>
    <w:rsid w:val="003530CB"/>
    <w:rsid w:val="003539E3"/>
    <w:rsid w:val="00353BBA"/>
    <w:rsid w:val="003553F7"/>
    <w:rsid w:val="003559A3"/>
    <w:rsid w:val="00355CC5"/>
    <w:rsid w:val="00355D3D"/>
    <w:rsid w:val="0036014F"/>
    <w:rsid w:val="00360E30"/>
    <w:rsid w:val="00361BF3"/>
    <w:rsid w:val="003622A5"/>
    <w:rsid w:val="00362368"/>
    <w:rsid w:val="00363004"/>
    <w:rsid w:val="003649FB"/>
    <w:rsid w:val="00365391"/>
    <w:rsid w:val="0036568F"/>
    <w:rsid w:val="0036571A"/>
    <w:rsid w:val="0036583A"/>
    <w:rsid w:val="003659EC"/>
    <w:rsid w:val="00365EAC"/>
    <w:rsid w:val="00366437"/>
    <w:rsid w:val="00366C04"/>
    <w:rsid w:val="0037007A"/>
    <w:rsid w:val="0037084D"/>
    <w:rsid w:val="00370AEE"/>
    <w:rsid w:val="00370FB3"/>
    <w:rsid w:val="0037138B"/>
    <w:rsid w:val="00371C2F"/>
    <w:rsid w:val="00372716"/>
    <w:rsid w:val="00372F16"/>
    <w:rsid w:val="00373180"/>
    <w:rsid w:val="0037366F"/>
    <w:rsid w:val="00373B0D"/>
    <w:rsid w:val="00374065"/>
    <w:rsid w:val="00374B4E"/>
    <w:rsid w:val="0037519C"/>
    <w:rsid w:val="003759B2"/>
    <w:rsid w:val="00376459"/>
    <w:rsid w:val="00376F75"/>
    <w:rsid w:val="00380EE5"/>
    <w:rsid w:val="00382452"/>
    <w:rsid w:val="003827B7"/>
    <w:rsid w:val="00382B35"/>
    <w:rsid w:val="003844D4"/>
    <w:rsid w:val="0038477D"/>
    <w:rsid w:val="003849BA"/>
    <w:rsid w:val="0038590F"/>
    <w:rsid w:val="00385B38"/>
    <w:rsid w:val="00385C3F"/>
    <w:rsid w:val="00386845"/>
    <w:rsid w:val="00386A06"/>
    <w:rsid w:val="00386F4D"/>
    <w:rsid w:val="003873F3"/>
    <w:rsid w:val="00387A69"/>
    <w:rsid w:val="003901B6"/>
    <w:rsid w:val="00391C80"/>
    <w:rsid w:val="00393F51"/>
    <w:rsid w:val="0039462A"/>
    <w:rsid w:val="00394735"/>
    <w:rsid w:val="00395B28"/>
    <w:rsid w:val="00397202"/>
    <w:rsid w:val="003972DF"/>
    <w:rsid w:val="0039778C"/>
    <w:rsid w:val="00397AA7"/>
    <w:rsid w:val="00397B63"/>
    <w:rsid w:val="00397D79"/>
    <w:rsid w:val="003A14C0"/>
    <w:rsid w:val="003A243A"/>
    <w:rsid w:val="003A2AE3"/>
    <w:rsid w:val="003A2AEC"/>
    <w:rsid w:val="003A2BFF"/>
    <w:rsid w:val="003A3620"/>
    <w:rsid w:val="003A635D"/>
    <w:rsid w:val="003A685E"/>
    <w:rsid w:val="003A6863"/>
    <w:rsid w:val="003A7017"/>
    <w:rsid w:val="003A7695"/>
    <w:rsid w:val="003A7EF3"/>
    <w:rsid w:val="003B0258"/>
    <w:rsid w:val="003B0BCC"/>
    <w:rsid w:val="003B2AE4"/>
    <w:rsid w:val="003B2B4B"/>
    <w:rsid w:val="003B3268"/>
    <w:rsid w:val="003B401F"/>
    <w:rsid w:val="003B63E8"/>
    <w:rsid w:val="003B647A"/>
    <w:rsid w:val="003C00AB"/>
    <w:rsid w:val="003C08C0"/>
    <w:rsid w:val="003C0E34"/>
    <w:rsid w:val="003C12A3"/>
    <w:rsid w:val="003C211A"/>
    <w:rsid w:val="003C2569"/>
    <w:rsid w:val="003C25DB"/>
    <w:rsid w:val="003C301A"/>
    <w:rsid w:val="003C327F"/>
    <w:rsid w:val="003C385A"/>
    <w:rsid w:val="003C3CAA"/>
    <w:rsid w:val="003C4AAE"/>
    <w:rsid w:val="003C538B"/>
    <w:rsid w:val="003C54D0"/>
    <w:rsid w:val="003C5BA1"/>
    <w:rsid w:val="003C5CDD"/>
    <w:rsid w:val="003C68BE"/>
    <w:rsid w:val="003D10FF"/>
    <w:rsid w:val="003D137D"/>
    <w:rsid w:val="003D213E"/>
    <w:rsid w:val="003D2646"/>
    <w:rsid w:val="003D27AF"/>
    <w:rsid w:val="003D280D"/>
    <w:rsid w:val="003D28B5"/>
    <w:rsid w:val="003D324B"/>
    <w:rsid w:val="003D34AA"/>
    <w:rsid w:val="003D3885"/>
    <w:rsid w:val="003D4908"/>
    <w:rsid w:val="003D5C09"/>
    <w:rsid w:val="003D5FBF"/>
    <w:rsid w:val="003D60F5"/>
    <w:rsid w:val="003D685B"/>
    <w:rsid w:val="003D6CFD"/>
    <w:rsid w:val="003E0440"/>
    <w:rsid w:val="003E118C"/>
    <w:rsid w:val="003E123E"/>
    <w:rsid w:val="003E1D16"/>
    <w:rsid w:val="003E1F05"/>
    <w:rsid w:val="003E2064"/>
    <w:rsid w:val="003E2249"/>
    <w:rsid w:val="003E2533"/>
    <w:rsid w:val="003E36A1"/>
    <w:rsid w:val="003E4A66"/>
    <w:rsid w:val="003E4AF3"/>
    <w:rsid w:val="003E6CB1"/>
    <w:rsid w:val="003E77CC"/>
    <w:rsid w:val="003F009F"/>
    <w:rsid w:val="003F02A2"/>
    <w:rsid w:val="003F0769"/>
    <w:rsid w:val="003F0DD7"/>
    <w:rsid w:val="003F1AB7"/>
    <w:rsid w:val="003F1F9A"/>
    <w:rsid w:val="003F2016"/>
    <w:rsid w:val="003F2467"/>
    <w:rsid w:val="003F25BA"/>
    <w:rsid w:val="003F3E6E"/>
    <w:rsid w:val="003F466F"/>
    <w:rsid w:val="003F4957"/>
    <w:rsid w:val="003F526D"/>
    <w:rsid w:val="003F55DF"/>
    <w:rsid w:val="003F6002"/>
    <w:rsid w:val="003F7D11"/>
    <w:rsid w:val="00401BB9"/>
    <w:rsid w:val="00401D71"/>
    <w:rsid w:val="00401FA0"/>
    <w:rsid w:val="00402F8E"/>
    <w:rsid w:val="004037AB"/>
    <w:rsid w:val="00404A97"/>
    <w:rsid w:val="00405B68"/>
    <w:rsid w:val="00405F2F"/>
    <w:rsid w:val="00406318"/>
    <w:rsid w:val="004069FE"/>
    <w:rsid w:val="00406EC1"/>
    <w:rsid w:val="0041025E"/>
    <w:rsid w:val="004108AF"/>
    <w:rsid w:val="00411CA3"/>
    <w:rsid w:val="00412282"/>
    <w:rsid w:val="00412DD6"/>
    <w:rsid w:val="004145D0"/>
    <w:rsid w:val="00415C1D"/>
    <w:rsid w:val="0041662B"/>
    <w:rsid w:val="00416739"/>
    <w:rsid w:val="00417715"/>
    <w:rsid w:val="00420156"/>
    <w:rsid w:val="00423C76"/>
    <w:rsid w:val="00423CC2"/>
    <w:rsid w:val="00424326"/>
    <w:rsid w:val="004254FF"/>
    <w:rsid w:val="00425514"/>
    <w:rsid w:val="004272E6"/>
    <w:rsid w:val="00427DCA"/>
    <w:rsid w:val="00430300"/>
    <w:rsid w:val="00430F46"/>
    <w:rsid w:val="004319A3"/>
    <w:rsid w:val="00432C56"/>
    <w:rsid w:val="00433D53"/>
    <w:rsid w:val="0043503B"/>
    <w:rsid w:val="00435AF1"/>
    <w:rsid w:val="00436067"/>
    <w:rsid w:val="00436F98"/>
    <w:rsid w:val="00437187"/>
    <w:rsid w:val="0043794A"/>
    <w:rsid w:val="0044000F"/>
    <w:rsid w:val="00441E56"/>
    <w:rsid w:val="00442784"/>
    <w:rsid w:val="0044469F"/>
    <w:rsid w:val="00445F58"/>
    <w:rsid w:val="004460BE"/>
    <w:rsid w:val="004466CB"/>
    <w:rsid w:val="00446857"/>
    <w:rsid w:val="004475AB"/>
    <w:rsid w:val="004478F8"/>
    <w:rsid w:val="004479E4"/>
    <w:rsid w:val="00450A76"/>
    <w:rsid w:val="00450D16"/>
    <w:rsid w:val="004522D6"/>
    <w:rsid w:val="00452826"/>
    <w:rsid w:val="00452A5E"/>
    <w:rsid w:val="00452B18"/>
    <w:rsid w:val="00452F42"/>
    <w:rsid w:val="0045388D"/>
    <w:rsid w:val="00454C7B"/>
    <w:rsid w:val="00455D4E"/>
    <w:rsid w:val="004576B4"/>
    <w:rsid w:val="0046018E"/>
    <w:rsid w:val="004615F9"/>
    <w:rsid w:val="0046180E"/>
    <w:rsid w:val="00461C18"/>
    <w:rsid w:val="00461E26"/>
    <w:rsid w:val="0046264E"/>
    <w:rsid w:val="00462795"/>
    <w:rsid w:val="00462E14"/>
    <w:rsid w:val="00463B7F"/>
    <w:rsid w:val="004640C6"/>
    <w:rsid w:val="00464DBE"/>
    <w:rsid w:val="00464DE8"/>
    <w:rsid w:val="00465436"/>
    <w:rsid w:val="004658A4"/>
    <w:rsid w:val="004675E5"/>
    <w:rsid w:val="0046772A"/>
    <w:rsid w:val="00471E22"/>
    <w:rsid w:val="00471F39"/>
    <w:rsid w:val="00473469"/>
    <w:rsid w:val="004736EB"/>
    <w:rsid w:val="004738CC"/>
    <w:rsid w:val="00473CAD"/>
    <w:rsid w:val="004755BB"/>
    <w:rsid w:val="00475800"/>
    <w:rsid w:val="004761BF"/>
    <w:rsid w:val="00476490"/>
    <w:rsid w:val="0047767E"/>
    <w:rsid w:val="00477C3F"/>
    <w:rsid w:val="00477CB1"/>
    <w:rsid w:val="00480F02"/>
    <w:rsid w:val="00481020"/>
    <w:rsid w:val="00481201"/>
    <w:rsid w:val="00481C79"/>
    <w:rsid w:val="0048208D"/>
    <w:rsid w:val="0048308A"/>
    <w:rsid w:val="00483382"/>
    <w:rsid w:val="00484993"/>
    <w:rsid w:val="00484B25"/>
    <w:rsid w:val="004850CC"/>
    <w:rsid w:val="0048529F"/>
    <w:rsid w:val="004863F1"/>
    <w:rsid w:val="00486A52"/>
    <w:rsid w:val="004871F1"/>
    <w:rsid w:val="00490536"/>
    <w:rsid w:val="00492A3B"/>
    <w:rsid w:val="00494DDE"/>
    <w:rsid w:val="00494EC1"/>
    <w:rsid w:val="004967E1"/>
    <w:rsid w:val="004A0100"/>
    <w:rsid w:val="004A0368"/>
    <w:rsid w:val="004A1B79"/>
    <w:rsid w:val="004A1CDB"/>
    <w:rsid w:val="004A2035"/>
    <w:rsid w:val="004A3673"/>
    <w:rsid w:val="004A41DB"/>
    <w:rsid w:val="004A48AC"/>
    <w:rsid w:val="004A535D"/>
    <w:rsid w:val="004A5756"/>
    <w:rsid w:val="004A575B"/>
    <w:rsid w:val="004A58C6"/>
    <w:rsid w:val="004A62E2"/>
    <w:rsid w:val="004A6526"/>
    <w:rsid w:val="004A7432"/>
    <w:rsid w:val="004A7B3C"/>
    <w:rsid w:val="004A7F3A"/>
    <w:rsid w:val="004B01E6"/>
    <w:rsid w:val="004B0E25"/>
    <w:rsid w:val="004B2230"/>
    <w:rsid w:val="004B2B06"/>
    <w:rsid w:val="004B2CFE"/>
    <w:rsid w:val="004B30C1"/>
    <w:rsid w:val="004B31E6"/>
    <w:rsid w:val="004B4AB1"/>
    <w:rsid w:val="004B4CBB"/>
    <w:rsid w:val="004B4E07"/>
    <w:rsid w:val="004B4F83"/>
    <w:rsid w:val="004B69B2"/>
    <w:rsid w:val="004C03E7"/>
    <w:rsid w:val="004C0528"/>
    <w:rsid w:val="004C0E35"/>
    <w:rsid w:val="004C128D"/>
    <w:rsid w:val="004C187D"/>
    <w:rsid w:val="004C2938"/>
    <w:rsid w:val="004C2AC8"/>
    <w:rsid w:val="004C3533"/>
    <w:rsid w:val="004C36DD"/>
    <w:rsid w:val="004C66A3"/>
    <w:rsid w:val="004C70AF"/>
    <w:rsid w:val="004C722D"/>
    <w:rsid w:val="004C7303"/>
    <w:rsid w:val="004C75D3"/>
    <w:rsid w:val="004D0216"/>
    <w:rsid w:val="004D0217"/>
    <w:rsid w:val="004D0C1D"/>
    <w:rsid w:val="004D1246"/>
    <w:rsid w:val="004D13C6"/>
    <w:rsid w:val="004D2430"/>
    <w:rsid w:val="004D27CB"/>
    <w:rsid w:val="004D2D6B"/>
    <w:rsid w:val="004D4477"/>
    <w:rsid w:val="004D4A09"/>
    <w:rsid w:val="004D4CD0"/>
    <w:rsid w:val="004D5C1F"/>
    <w:rsid w:val="004D5D07"/>
    <w:rsid w:val="004D657C"/>
    <w:rsid w:val="004D6858"/>
    <w:rsid w:val="004D71E4"/>
    <w:rsid w:val="004D75D5"/>
    <w:rsid w:val="004D7D1C"/>
    <w:rsid w:val="004E1D14"/>
    <w:rsid w:val="004E26A2"/>
    <w:rsid w:val="004E2766"/>
    <w:rsid w:val="004E32ED"/>
    <w:rsid w:val="004E3457"/>
    <w:rsid w:val="004E41C0"/>
    <w:rsid w:val="004E5A0E"/>
    <w:rsid w:val="004E6E04"/>
    <w:rsid w:val="004E7A0A"/>
    <w:rsid w:val="004F0CCC"/>
    <w:rsid w:val="004F1234"/>
    <w:rsid w:val="004F2BA1"/>
    <w:rsid w:val="004F2FAF"/>
    <w:rsid w:val="004F341C"/>
    <w:rsid w:val="004F4B36"/>
    <w:rsid w:val="004F58DB"/>
    <w:rsid w:val="004F6199"/>
    <w:rsid w:val="004F69B3"/>
    <w:rsid w:val="004F741A"/>
    <w:rsid w:val="004F74DC"/>
    <w:rsid w:val="004F7EDD"/>
    <w:rsid w:val="00500222"/>
    <w:rsid w:val="00500C34"/>
    <w:rsid w:val="00500EB9"/>
    <w:rsid w:val="00501577"/>
    <w:rsid w:val="00501FFE"/>
    <w:rsid w:val="00502293"/>
    <w:rsid w:val="005038D7"/>
    <w:rsid w:val="00504AC5"/>
    <w:rsid w:val="00505905"/>
    <w:rsid w:val="00506B5D"/>
    <w:rsid w:val="00506E14"/>
    <w:rsid w:val="005078BC"/>
    <w:rsid w:val="00507FD5"/>
    <w:rsid w:val="00510E51"/>
    <w:rsid w:val="0051113B"/>
    <w:rsid w:val="005116F6"/>
    <w:rsid w:val="005126EE"/>
    <w:rsid w:val="00512891"/>
    <w:rsid w:val="00514BF2"/>
    <w:rsid w:val="00515A03"/>
    <w:rsid w:val="00515BCB"/>
    <w:rsid w:val="005212A9"/>
    <w:rsid w:val="00522200"/>
    <w:rsid w:val="00522799"/>
    <w:rsid w:val="0052281C"/>
    <w:rsid w:val="00524CA0"/>
    <w:rsid w:val="005256A2"/>
    <w:rsid w:val="00526926"/>
    <w:rsid w:val="00526B67"/>
    <w:rsid w:val="00527987"/>
    <w:rsid w:val="00527B22"/>
    <w:rsid w:val="005301C2"/>
    <w:rsid w:val="005308C3"/>
    <w:rsid w:val="00532106"/>
    <w:rsid w:val="00532543"/>
    <w:rsid w:val="00532C19"/>
    <w:rsid w:val="0053489B"/>
    <w:rsid w:val="005349F1"/>
    <w:rsid w:val="005349FC"/>
    <w:rsid w:val="00534E51"/>
    <w:rsid w:val="00535D02"/>
    <w:rsid w:val="00535FFE"/>
    <w:rsid w:val="00536D16"/>
    <w:rsid w:val="005371F0"/>
    <w:rsid w:val="005378EF"/>
    <w:rsid w:val="00537BA7"/>
    <w:rsid w:val="00537C5B"/>
    <w:rsid w:val="005407BA"/>
    <w:rsid w:val="00540B20"/>
    <w:rsid w:val="00540B2F"/>
    <w:rsid w:val="0054182D"/>
    <w:rsid w:val="005418F2"/>
    <w:rsid w:val="00541E9A"/>
    <w:rsid w:val="0054223F"/>
    <w:rsid w:val="00542D16"/>
    <w:rsid w:val="00543575"/>
    <w:rsid w:val="00543D38"/>
    <w:rsid w:val="005443D6"/>
    <w:rsid w:val="00544901"/>
    <w:rsid w:val="00544B7C"/>
    <w:rsid w:val="00544CB5"/>
    <w:rsid w:val="00545FFC"/>
    <w:rsid w:val="005464A6"/>
    <w:rsid w:val="0054676C"/>
    <w:rsid w:val="0055075C"/>
    <w:rsid w:val="00551F3E"/>
    <w:rsid w:val="005524CE"/>
    <w:rsid w:val="005529E8"/>
    <w:rsid w:val="00552A7E"/>
    <w:rsid w:val="00552E6A"/>
    <w:rsid w:val="00553F19"/>
    <w:rsid w:val="00554251"/>
    <w:rsid w:val="00554DA4"/>
    <w:rsid w:val="0055724A"/>
    <w:rsid w:val="00557519"/>
    <w:rsid w:val="0056029B"/>
    <w:rsid w:val="0056031E"/>
    <w:rsid w:val="00560465"/>
    <w:rsid w:val="005604A1"/>
    <w:rsid w:val="00561D8B"/>
    <w:rsid w:val="00562314"/>
    <w:rsid w:val="00563305"/>
    <w:rsid w:val="00563A42"/>
    <w:rsid w:val="005654D6"/>
    <w:rsid w:val="00566621"/>
    <w:rsid w:val="00566C87"/>
    <w:rsid w:val="005672A7"/>
    <w:rsid w:val="00571D25"/>
    <w:rsid w:val="00572531"/>
    <w:rsid w:val="00572827"/>
    <w:rsid w:val="0057283E"/>
    <w:rsid w:val="00573A70"/>
    <w:rsid w:val="005747DC"/>
    <w:rsid w:val="00575216"/>
    <w:rsid w:val="005759FF"/>
    <w:rsid w:val="0057748C"/>
    <w:rsid w:val="00577CA1"/>
    <w:rsid w:val="00580CE2"/>
    <w:rsid w:val="00580F94"/>
    <w:rsid w:val="005812D0"/>
    <w:rsid w:val="00582133"/>
    <w:rsid w:val="00582570"/>
    <w:rsid w:val="0058429C"/>
    <w:rsid w:val="00584AA2"/>
    <w:rsid w:val="005856A3"/>
    <w:rsid w:val="005868C0"/>
    <w:rsid w:val="00586F68"/>
    <w:rsid w:val="00590052"/>
    <w:rsid w:val="005908A0"/>
    <w:rsid w:val="00590B0E"/>
    <w:rsid w:val="00591F2F"/>
    <w:rsid w:val="0059285D"/>
    <w:rsid w:val="00592EEB"/>
    <w:rsid w:val="005930B0"/>
    <w:rsid w:val="00593C1D"/>
    <w:rsid w:val="00594B0D"/>
    <w:rsid w:val="00595919"/>
    <w:rsid w:val="00597171"/>
    <w:rsid w:val="005975A5"/>
    <w:rsid w:val="005A02F4"/>
    <w:rsid w:val="005A04BD"/>
    <w:rsid w:val="005A1035"/>
    <w:rsid w:val="005A1B31"/>
    <w:rsid w:val="005A208A"/>
    <w:rsid w:val="005A20BD"/>
    <w:rsid w:val="005A373B"/>
    <w:rsid w:val="005A3753"/>
    <w:rsid w:val="005A39E6"/>
    <w:rsid w:val="005A4F2A"/>
    <w:rsid w:val="005A55C9"/>
    <w:rsid w:val="005A5687"/>
    <w:rsid w:val="005A5827"/>
    <w:rsid w:val="005A6A09"/>
    <w:rsid w:val="005A718A"/>
    <w:rsid w:val="005A7DE7"/>
    <w:rsid w:val="005B06FA"/>
    <w:rsid w:val="005B0A94"/>
    <w:rsid w:val="005B0C40"/>
    <w:rsid w:val="005B0C8E"/>
    <w:rsid w:val="005B20ED"/>
    <w:rsid w:val="005B2CB8"/>
    <w:rsid w:val="005B2F70"/>
    <w:rsid w:val="005B33EA"/>
    <w:rsid w:val="005B40EC"/>
    <w:rsid w:val="005B45C1"/>
    <w:rsid w:val="005B5DFA"/>
    <w:rsid w:val="005B7292"/>
    <w:rsid w:val="005C1418"/>
    <w:rsid w:val="005C220E"/>
    <w:rsid w:val="005C22DE"/>
    <w:rsid w:val="005C2A1F"/>
    <w:rsid w:val="005C2C4C"/>
    <w:rsid w:val="005C451A"/>
    <w:rsid w:val="005C5A37"/>
    <w:rsid w:val="005C5C59"/>
    <w:rsid w:val="005C5CD1"/>
    <w:rsid w:val="005C5FB3"/>
    <w:rsid w:val="005C656C"/>
    <w:rsid w:val="005C760A"/>
    <w:rsid w:val="005C7917"/>
    <w:rsid w:val="005D006E"/>
    <w:rsid w:val="005D03A0"/>
    <w:rsid w:val="005D08F9"/>
    <w:rsid w:val="005D27C0"/>
    <w:rsid w:val="005D3E89"/>
    <w:rsid w:val="005D5751"/>
    <w:rsid w:val="005D5DAE"/>
    <w:rsid w:val="005D6E51"/>
    <w:rsid w:val="005D78C9"/>
    <w:rsid w:val="005E00F5"/>
    <w:rsid w:val="005E1259"/>
    <w:rsid w:val="005E1382"/>
    <w:rsid w:val="005E598B"/>
    <w:rsid w:val="005E6CE4"/>
    <w:rsid w:val="005E7D5D"/>
    <w:rsid w:val="005F07F8"/>
    <w:rsid w:val="005F13B6"/>
    <w:rsid w:val="005F347B"/>
    <w:rsid w:val="005F3CAE"/>
    <w:rsid w:val="005F40BD"/>
    <w:rsid w:val="005F41C7"/>
    <w:rsid w:val="005F47C6"/>
    <w:rsid w:val="005F4ECF"/>
    <w:rsid w:val="005F57E4"/>
    <w:rsid w:val="005F5A74"/>
    <w:rsid w:val="005F5EDA"/>
    <w:rsid w:val="005F6109"/>
    <w:rsid w:val="005F6D73"/>
    <w:rsid w:val="005F6EB9"/>
    <w:rsid w:val="0060012B"/>
    <w:rsid w:val="00600250"/>
    <w:rsid w:val="0060087D"/>
    <w:rsid w:val="00601841"/>
    <w:rsid w:val="006020C6"/>
    <w:rsid w:val="006024DC"/>
    <w:rsid w:val="006027EE"/>
    <w:rsid w:val="00602E2C"/>
    <w:rsid w:val="006031E4"/>
    <w:rsid w:val="00605648"/>
    <w:rsid w:val="0060637F"/>
    <w:rsid w:val="006067D0"/>
    <w:rsid w:val="00606BC2"/>
    <w:rsid w:val="00607B85"/>
    <w:rsid w:val="006107CC"/>
    <w:rsid w:val="006109CA"/>
    <w:rsid w:val="006118CA"/>
    <w:rsid w:val="00611DA1"/>
    <w:rsid w:val="00611E0C"/>
    <w:rsid w:val="00613234"/>
    <w:rsid w:val="00615E91"/>
    <w:rsid w:val="006174BD"/>
    <w:rsid w:val="00617B65"/>
    <w:rsid w:val="00620461"/>
    <w:rsid w:val="00620F74"/>
    <w:rsid w:val="0062114A"/>
    <w:rsid w:val="006213D8"/>
    <w:rsid w:val="00622378"/>
    <w:rsid w:val="00622681"/>
    <w:rsid w:val="0062273F"/>
    <w:rsid w:val="006242CE"/>
    <w:rsid w:val="006244BF"/>
    <w:rsid w:val="006249D8"/>
    <w:rsid w:val="00624C35"/>
    <w:rsid w:val="006251BB"/>
    <w:rsid w:val="006253B5"/>
    <w:rsid w:val="00626C73"/>
    <w:rsid w:val="00627E4B"/>
    <w:rsid w:val="006302C4"/>
    <w:rsid w:val="00630DAF"/>
    <w:rsid w:val="00631E9C"/>
    <w:rsid w:val="00634BD0"/>
    <w:rsid w:val="00634C0D"/>
    <w:rsid w:val="006363E7"/>
    <w:rsid w:val="00637289"/>
    <w:rsid w:val="00640E2C"/>
    <w:rsid w:val="00641D41"/>
    <w:rsid w:val="006422E7"/>
    <w:rsid w:val="0064437D"/>
    <w:rsid w:val="00644772"/>
    <w:rsid w:val="00644B6A"/>
    <w:rsid w:val="00644D31"/>
    <w:rsid w:val="00646313"/>
    <w:rsid w:val="006465EB"/>
    <w:rsid w:val="006467DA"/>
    <w:rsid w:val="00646CFE"/>
    <w:rsid w:val="00646E22"/>
    <w:rsid w:val="006479A8"/>
    <w:rsid w:val="0065088B"/>
    <w:rsid w:val="00650D3B"/>
    <w:rsid w:val="00651287"/>
    <w:rsid w:val="00651EC5"/>
    <w:rsid w:val="00652368"/>
    <w:rsid w:val="00653269"/>
    <w:rsid w:val="006537DA"/>
    <w:rsid w:val="00653E45"/>
    <w:rsid w:val="00653F63"/>
    <w:rsid w:val="00653FF8"/>
    <w:rsid w:val="0065499A"/>
    <w:rsid w:val="00654C38"/>
    <w:rsid w:val="00654CA8"/>
    <w:rsid w:val="00654CDB"/>
    <w:rsid w:val="006554FB"/>
    <w:rsid w:val="006558EB"/>
    <w:rsid w:val="00657241"/>
    <w:rsid w:val="0065783E"/>
    <w:rsid w:val="00657868"/>
    <w:rsid w:val="00660717"/>
    <w:rsid w:val="0066073F"/>
    <w:rsid w:val="00661BA4"/>
    <w:rsid w:val="00661D53"/>
    <w:rsid w:val="006623AB"/>
    <w:rsid w:val="00662619"/>
    <w:rsid w:val="0066324E"/>
    <w:rsid w:val="00663C33"/>
    <w:rsid w:val="00663D16"/>
    <w:rsid w:val="00664BBB"/>
    <w:rsid w:val="00664D1F"/>
    <w:rsid w:val="006651B5"/>
    <w:rsid w:val="00665E3D"/>
    <w:rsid w:val="00666DD9"/>
    <w:rsid w:val="00666E1B"/>
    <w:rsid w:val="006677FC"/>
    <w:rsid w:val="00667F3D"/>
    <w:rsid w:val="0067046D"/>
    <w:rsid w:val="00670A8F"/>
    <w:rsid w:val="00670C81"/>
    <w:rsid w:val="00670FE9"/>
    <w:rsid w:val="006725A7"/>
    <w:rsid w:val="0067320E"/>
    <w:rsid w:val="006736BE"/>
    <w:rsid w:val="006745B5"/>
    <w:rsid w:val="00674C47"/>
    <w:rsid w:val="006756C4"/>
    <w:rsid w:val="006809B6"/>
    <w:rsid w:val="00681D74"/>
    <w:rsid w:val="00681E2F"/>
    <w:rsid w:val="00682A94"/>
    <w:rsid w:val="006836A3"/>
    <w:rsid w:val="0068396D"/>
    <w:rsid w:val="00685500"/>
    <w:rsid w:val="00685C84"/>
    <w:rsid w:val="00685FC5"/>
    <w:rsid w:val="00686B3A"/>
    <w:rsid w:val="006875C0"/>
    <w:rsid w:val="00691837"/>
    <w:rsid w:val="00693032"/>
    <w:rsid w:val="0069466B"/>
    <w:rsid w:val="00695BED"/>
    <w:rsid w:val="00696217"/>
    <w:rsid w:val="00696C22"/>
    <w:rsid w:val="00697A33"/>
    <w:rsid w:val="00697D43"/>
    <w:rsid w:val="006A0F0A"/>
    <w:rsid w:val="006A1689"/>
    <w:rsid w:val="006A1819"/>
    <w:rsid w:val="006A1D61"/>
    <w:rsid w:val="006A2589"/>
    <w:rsid w:val="006A26B1"/>
    <w:rsid w:val="006A3663"/>
    <w:rsid w:val="006A37C4"/>
    <w:rsid w:val="006A3DA7"/>
    <w:rsid w:val="006A56A6"/>
    <w:rsid w:val="006A6261"/>
    <w:rsid w:val="006A65A4"/>
    <w:rsid w:val="006A7036"/>
    <w:rsid w:val="006B0513"/>
    <w:rsid w:val="006B27AA"/>
    <w:rsid w:val="006B29EE"/>
    <w:rsid w:val="006B3521"/>
    <w:rsid w:val="006B3BCD"/>
    <w:rsid w:val="006B40B3"/>
    <w:rsid w:val="006B4CF3"/>
    <w:rsid w:val="006B5887"/>
    <w:rsid w:val="006B684B"/>
    <w:rsid w:val="006B6AB4"/>
    <w:rsid w:val="006B77B7"/>
    <w:rsid w:val="006B7B4F"/>
    <w:rsid w:val="006C009E"/>
    <w:rsid w:val="006C0768"/>
    <w:rsid w:val="006C08E6"/>
    <w:rsid w:val="006C1419"/>
    <w:rsid w:val="006C22E6"/>
    <w:rsid w:val="006C2DBB"/>
    <w:rsid w:val="006C3121"/>
    <w:rsid w:val="006C4112"/>
    <w:rsid w:val="006C6F5F"/>
    <w:rsid w:val="006D1E9A"/>
    <w:rsid w:val="006D309D"/>
    <w:rsid w:val="006D3AF2"/>
    <w:rsid w:val="006D42DB"/>
    <w:rsid w:val="006D474C"/>
    <w:rsid w:val="006D6DD2"/>
    <w:rsid w:val="006D7CB5"/>
    <w:rsid w:val="006E0511"/>
    <w:rsid w:val="006E11BE"/>
    <w:rsid w:val="006E1BE6"/>
    <w:rsid w:val="006E1D1A"/>
    <w:rsid w:val="006E1EC4"/>
    <w:rsid w:val="006E2441"/>
    <w:rsid w:val="006E32DF"/>
    <w:rsid w:val="006E332C"/>
    <w:rsid w:val="006E3C91"/>
    <w:rsid w:val="006E3E41"/>
    <w:rsid w:val="006E45D0"/>
    <w:rsid w:val="006E4B2F"/>
    <w:rsid w:val="006E5C20"/>
    <w:rsid w:val="006E657E"/>
    <w:rsid w:val="006E685D"/>
    <w:rsid w:val="006E7BA5"/>
    <w:rsid w:val="006F0A2B"/>
    <w:rsid w:val="006F0BBB"/>
    <w:rsid w:val="006F0EB9"/>
    <w:rsid w:val="006F11E9"/>
    <w:rsid w:val="006F303C"/>
    <w:rsid w:val="006F3573"/>
    <w:rsid w:val="006F47D4"/>
    <w:rsid w:val="006F4B7E"/>
    <w:rsid w:val="006F5547"/>
    <w:rsid w:val="006F64A5"/>
    <w:rsid w:val="006F7191"/>
    <w:rsid w:val="006F7312"/>
    <w:rsid w:val="006F740D"/>
    <w:rsid w:val="006F7585"/>
    <w:rsid w:val="006F7C22"/>
    <w:rsid w:val="007000B4"/>
    <w:rsid w:val="00700955"/>
    <w:rsid w:val="0070432C"/>
    <w:rsid w:val="0070445E"/>
    <w:rsid w:val="00704D6D"/>
    <w:rsid w:val="00705B1F"/>
    <w:rsid w:val="00706789"/>
    <w:rsid w:val="007068B5"/>
    <w:rsid w:val="00706DAD"/>
    <w:rsid w:val="007106DE"/>
    <w:rsid w:val="00710A61"/>
    <w:rsid w:val="00711D26"/>
    <w:rsid w:val="0071255D"/>
    <w:rsid w:val="007130FD"/>
    <w:rsid w:val="00714972"/>
    <w:rsid w:val="00715775"/>
    <w:rsid w:val="007161B5"/>
    <w:rsid w:val="00716B0D"/>
    <w:rsid w:val="00717941"/>
    <w:rsid w:val="00717C86"/>
    <w:rsid w:val="00717CCB"/>
    <w:rsid w:val="00720216"/>
    <w:rsid w:val="00722397"/>
    <w:rsid w:val="00722568"/>
    <w:rsid w:val="00723348"/>
    <w:rsid w:val="007239EA"/>
    <w:rsid w:val="007239FF"/>
    <w:rsid w:val="00723E6F"/>
    <w:rsid w:val="0072411E"/>
    <w:rsid w:val="00724898"/>
    <w:rsid w:val="00725D1C"/>
    <w:rsid w:val="007262A7"/>
    <w:rsid w:val="007264D5"/>
    <w:rsid w:val="00727351"/>
    <w:rsid w:val="00727BAD"/>
    <w:rsid w:val="00727DE1"/>
    <w:rsid w:val="007305B2"/>
    <w:rsid w:val="007315F4"/>
    <w:rsid w:val="00731837"/>
    <w:rsid w:val="007325AB"/>
    <w:rsid w:val="0073498B"/>
    <w:rsid w:val="00735190"/>
    <w:rsid w:val="007352F8"/>
    <w:rsid w:val="007357D9"/>
    <w:rsid w:val="00736245"/>
    <w:rsid w:val="00740A98"/>
    <w:rsid w:val="0074189B"/>
    <w:rsid w:val="0074243A"/>
    <w:rsid w:val="007426C9"/>
    <w:rsid w:val="00743E4F"/>
    <w:rsid w:val="00743FCB"/>
    <w:rsid w:val="00744B1F"/>
    <w:rsid w:val="00745135"/>
    <w:rsid w:val="00745FA8"/>
    <w:rsid w:val="00746028"/>
    <w:rsid w:val="0074607D"/>
    <w:rsid w:val="007460E8"/>
    <w:rsid w:val="0074672C"/>
    <w:rsid w:val="00747329"/>
    <w:rsid w:val="007473F8"/>
    <w:rsid w:val="00747E6C"/>
    <w:rsid w:val="0075034E"/>
    <w:rsid w:val="00750563"/>
    <w:rsid w:val="0075063B"/>
    <w:rsid w:val="00750B62"/>
    <w:rsid w:val="00750B91"/>
    <w:rsid w:val="00751247"/>
    <w:rsid w:val="00751FC6"/>
    <w:rsid w:val="007520D2"/>
    <w:rsid w:val="007527A8"/>
    <w:rsid w:val="00753298"/>
    <w:rsid w:val="00754A2F"/>
    <w:rsid w:val="007555A7"/>
    <w:rsid w:val="00756B3B"/>
    <w:rsid w:val="00757121"/>
    <w:rsid w:val="007578A6"/>
    <w:rsid w:val="007579BA"/>
    <w:rsid w:val="00757ADB"/>
    <w:rsid w:val="00757E55"/>
    <w:rsid w:val="00760B1D"/>
    <w:rsid w:val="007616ED"/>
    <w:rsid w:val="007620AA"/>
    <w:rsid w:val="007623CE"/>
    <w:rsid w:val="00762642"/>
    <w:rsid w:val="00762F9D"/>
    <w:rsid w:val="00763771"/>
    <w:rsid w:val="007637ED"/>
    <w:rsid w:val="00763F47"/>
    <w:rsid w:val="00763F67"/>
    <w:rsid w:val="007643FF"/>
    <w:rsid w:val="007647C2"/>
    <w:rsid w:val="00764CE4"/>
    <w:rsid w:val="00765242"/>
    <w:rsid w:val="00765FBC"/>
    <w:rsid w:val="00767010"/>
    <w:rsid w:val="00767644"/>
    <w:rsid w:val="00767AF5"/>
    <w:rsid w:val="00770392"/>
    <w:rsid w:val="00770B40"/>
    <w:rsid w:val="00770D40"/>
    <w:rsid w:val="0077132E"/>
    <w:rsid w:val="00771A15"/>
    <w:rsid w:val="00771BA7"/>
    <w:rsid w:val="0077247D"/>
    <w:rsid w:val="007728A8"/>
    <w:rsid w:val="0077378A"/>
    <w:rsid w:val="00773A27"/>
    <w:rsid w:val="00773C69"/>
    <w:rsid w:val="00775FCE"/>
    <w:rsid w:val="00775FD1"/>
    <w:rsid w:val="00776721"/>
    <w:rsid w:val="00776ADE"/>
    <w:rsid w:val="007776E8"/>
    <w:rsid w:val="007801A8"/>
    <w:rsid w:val="007807BB"/>
    <w:rsid w:val="00780D56"/>
    <w:rsid w:val="00782D37"/>
    <w:rsid w:val="007833FA"/>
    <w:rsid w:val="00783C7F"/>
    <w:rsid w:val="00783D0D"/>
    <w:rsid w:val="00783EA5"/>
    <w:rsid w:val="00785551"/>
    <w:rsid w:val="007863D5"/>
    <w:rsid w:val="00786523"/>
    <w:rsid w:val="00786542"/>
    <w:rsid w:val="007874F8"/>
    <w:rsid w:val="0078774D"/>
    <w:rsid w:val="00787C8D"/>
    <w:rsid w:val="0079091F"/>
    <w:rsid w:val="007911FC"/>
    <w:rsid w:val="00791E9D"/>
    <w:rsid w:val="007920CC"/>
    <w:rsid w:val="0079280E"/>
    <w:rsid w:val="00792D87"/>
    <w:rsid w:val="007930FE"/>
    <w:rsid w:val="00793C8D"/>
    <w:rsid w:val="0079400F"/>
    <w:rsid w:val="00794476"/>
    <w:rsid w:val="00794F37"/>
    <w:rsid w:val="00795202"/>
    <w:rsid w:val="00795C2B"/>
    <w:rsid w:val="00795D7D"/>
    <w:rsid w:val="00796159"/>
    <w:rsid w:val="00796458"/>
    <w:rsid w:val="007964ED"/>
    <w:rsid w:val="00796709"/>
    <w:rsid w:val="00796D6A"/>
    <w:rsid w:val="00797B23"/>
    <w:rsid w:val="007A0436"/>
    <w:rsid w:val="007A0710"/>
    <w:rsid w:val="007A0BB3"/>
    <w:rsid w:val="007A0E2F"/>
    <w:rsid w:val="007A1EAA"/>
    <w:rsid w:val="007A1EC9"/>
    <w:rsid w:val="007A2A6E"/>
    <w:rsid w:val="007A2ECA"/>
    <w:rsid w:val="007A3340"/>
    <w:rsid w:val="007A3D7F"/>
    <w:rsid w:val="007A587C"/>
    <w:rsid w:val="007A5C98"/>
    <w:rsid w:val="007A695A"/>
    <w:rsid w:val="007A7B87"/>
    <w:rsid w:val="007A7DDD"/>
    <w:rsid w:val="007A7EFD"/>
    <w:rsid w:val="007B00A9"/>
    <w:rsid w:val="007B0D37"/>
    <w:rsid w:val="007B2A19"/>
    <w:rsid w:val="007B2A3D"/>
    <w:rsid w:val="007B5339"/>
    <w:rsid w:val="007B59C8"/>
    <w:rsid w:val="007B623D"/>
    <w:rsid w:val="007B7828"/>
    <w:rsid w:val="007C0987"/>
    <w:rsid w:val="007C11A4"/>
    <w:rsid w:val="007C15F8"/>
    <w:rsid w:val="007C2053"/>
    <w:rsid w:val="007C3827"/>
    <w:rsid w:val="007C3D7B"/>
    <w:rsid w:val="007C3E3D"/>
    <w:rsid w:val="007C3F84"/>
    <w:rsid w:val="007C423E"/>
    <w:rsid w:val="007C4383"/>
    <w:rsid w:val="007C4566"/>
    <w:rsid w:val="007C5A98"/>
    <w:rsid w:val="007C5C14"/>
    <w:rsid w:val="007C64C3"/>
    <w:rsid w:val="007C6846"/>
    <w:rsid w:val="007C6F8C"/>
    <w:rsid w:val="007D0561"/>
    <w:rsid w:val="007D1387"/>
    <w:rsid w:val="007D2670"/>
    <w:rsid w:val="007D27AB"/>
    <w:rsid w:val="007D2B7B"/>
    <w:rsid w:val="007D3176"/>
    <w:rsid w:val="007D348D"/>
    <w:rsid w:val="007D50C5"/>
    <w:rsid w:val="007D5B0B"/>
    <w:rsid w:val="007D5E0C"/>
    <w:rsid w:val="007D60F8"/>
    <w:rsid w:val="007D63C8"/>
    <w:rsid w:val="007D6B58"/>
    <w:rsid w:val="007D6DF3"/>
    <w:rsid w:val="007E02B2"/>
    <w:rsid w:val="007E15CE"/>
    <w:rsid w:val="007E2381"/>
    <w:rsid w:val="007E268B"/>
    <w:rsid w:val="007E2D05"/>
    <w:rsid w:val="007E318D"/>
    <w:rsid w:val="007E4C64"/>
    <w:rsid w:val="007E4F3D"/>
    <w:rsid w:val="007E58E9"/>
    <w:rsid w:val="007E5C8B"/>
    <w:rsid w:val="007E5F6B"/>
    <w:rsid w:val="007E6798"/>
    <w:rsid w:val="007F0025"/>
    <w:rsid w:val="007F13AC"/>
    <w:rsid w:val="007F1F4A"/>
    <w:rsid w:val="007F3677"/>
    <w:rsid w:val="007F405A"/>
    <w:rsid w:val="007F5C4F"/>
    <w:rsid w:val="007F75A8"/>
    <w:rsid w:val="007F7A30"/>
    <w:rsid w:val="007F7C29"/>
    <w:rsid w:val="0080075B"/>
    <w:rsid w:val="008008D9"/>
    <w:rsid w:val="008047D1"/>
    <w:rsid w:val="00807732"/>
    <w:rsid w:val="00811674"/>
    <w:rsid w:val="0081349E"/>
    <w:rsid w:val="00813C51"/>
    <w:rsid w:val="0081409D"/>
    <w:rsid w:val="0081467C"/>
    <w:rsid w:val="00814E5E"/>
    <w:rsid w:val="00816D37"/>
    <w:rsid w:val="00817AD3"/>
    <w:rsid w:val="0082058D"/>
    <w:rsid w:val="00820A3B"/>
    <w:rsid w:val="00820A6E"/>
    <w:rsid w:val="00822EE0"/>
    <w:rsid w:val="00823526"/>
    <w:rsid w:val="008238D1"/>
    <w:rsid w:val="00824B6B"/>
    <w:rsid w:val="00824DF1"/>
    <w:rsid w:val="00825972"/>
    <w:rsid w:val="008266DC"/>
    <w:rsid w:val="00826ECD"/>
    <w:rsid w:val="008275E0"/>
    <w:rsid w:val="00827F4F"/>
    <w:rsid w:val="008302BF"/>
    <w:rsid w:val="00830C99"/>
    <w:rsid w:val="008317BF"/>
    <w:rsid w:val="0083376A"/>
    <w:rsid w:val="00837416"/>
    <w:rsid w:val="0083753F"/>
    <w:rsid w:val="00837ACE"/>
    <w:rsid w:val="00837F26"/>
    <w:rsid w:val="00840A55"/>
    <w:rsid w:val="00841135"/>
    <w:rsid w:val="008421EC"/>
    <w:rsid w:val="00842A69"/>
    <w:rsid w:val="00843445"/>
    <w:rsid w:val="00845498"/>
    <w:rsid w:val="0084559C"/>
    <w:rsid w:val="00847498"/>
    <w:rsid w:val="00847810"/>
    <w:rsid w:val="00847BA5"/>
    <w:rsid w:val="00847F82"/>
    <w:rsid w:val="008501D6"/>
    <w:rsid w:val="00850F1F"/>
    <w:rsid w:val="008511C3"/>
    <w:rsid w:val="00851241"/>
    <w:rsid w:val="00852AC8"/>
    <w:rsid w:val="00853CE4"/>
    <w:rsid w:val="008559A2"/>
    <w:rsid w:val="008560B4"/>
    <w:rsid w:val="00856215"/>
    <w:rsid w:val="0085627B"/>
    <w:rsid w:val="008565E5"/>
    <w:rsid w:val="00856A26"/>
    <w:rsid w:val="00856AF4"/>
    <w:rsid w:val="00856BD8"/>
    <w:rsid w:val="00857669"/>
    <w:rsid w:val="008577CC"/>
    <w:rsid w:val="00857B23"/>
    <w:rsid w:val="00857D6D"/>
    <w:rsid w:val="00861721"/>
    <w:rsid w:val="008620E0"/>
    <w:rsid w:val="008620F7"/>
    <w:rsid w:val="00862738"/>
    <w:rsid w:val="00862A10"/>
    <w:rsid w:val="0086305E"/>
    <w:rsid w:val="00863AB1"/>
    <w:rsid w:val="00863F46"/>
    <w:rsid w:val="008642C6"/>
    <w:rsid w:val="00864978"/>
    <w:rsid w:val="00866177"/>
    <w:rsid w:val="00866872"/>
    <w:rsid w:val="00866CA6"/>
    <w:rsid w:val="00866F9B"/>
    <w:rsid w:val="00867634"/>
    <w:rsid w:val="00867BE8"/>
    <w:rsid w:val="008700C9"/>
    <w:rsid w:val="00871A74"/>
    <w:rsid w:val="00871DB9"/>
    <w:rsid w:val="008725A8"/>
    <w:rsid w:val="00872F92"/>
    <w:rsid w:val="008739C1"/>
    <w:rsid w:val="008740EE"/>
    <w:rsid w:val="008748E1"/>
    <w:rsid w:val="00874E06"/>
    <w:rsid w:val="00874E7D"/>
    <w:rsid w:val="00876931"/>
    <w:rsid w:val="00877FA3"/>
    <w:rsid w:val="00880442"/>
    <w:rsid w:val="0088061A"/>
    <w:rsid w:val="00881866"/>
    <w:rsid w:val="0088213E"/>
    <w:rsid w:val="008825D4"/>
    <w:rsid w:val="0088290E"/>
    <w:rsid w:val="008840B3"/>
    <w:rsid w:val="008845EF"/>
    <w:rsid w:val="00885086"/>
    <w:rsid w:val="00886D0C"/>
    <w:rsid w:val="0089001F"/>
    <w:rsid w:val="008902F2"/>
    <w:rsid w:val="00890442"/>
    <w:rsid w:val="00890C39"/>
    <w:rsid w:val="00891CB2"/>
    <w:rsid w:val="00891DB0"/>
    <w:rsid w:val="00892622"/>
    <w:rsid w:val="00892E1D"/>
    <w:rsid w:val="00893875"/>
    <w:rsid w:val="00893C6E"/>
    <w:rsid w:val="00893FBE"/>
    <w:rsid w:val="008954BB"/>
    <w:rsid w:val="008963F1"/>
    <w:rsid w:val="00897668"/>
    <w:rsid w:val="008A097B"/>
    <w:rsid w:val="008A0DB2"/>
    <w:rsid w:val="008A1B35"/>
    <w:rsid w:val="008A2042"/>
    <w:rsid w:val="008A3002"/>
    <w:rsid w:val="008A4025"/>
    <w:rsid w:val="008A6F5B"/>
    <w:rsid w:val="008B064F"/>
    <w:rsid w:val="008B07FF"/>
    <w:rsid w:val="008B13A3"/>
    <w:rsid w:val="008B2261"/>
    <w:rsid w:val="008B376C"/>
    <w:rsid w:val="008B6DFF"/>
    <w:rsid w:val="008C0509"/>
    <w:rsid w:val="008C0F81"/>
    <w:rsid w:val="008C2C5B"/>
    <w:rsid w:val="008C328D"/>
    <w:rsid w:val="008C3920"/>
    <w:rsid w:val="008C3DFB"/>
    <w:rsid w:val="008C4130"/>
    <w:rsid w:val="008C46BA"/>
    <w:rsid w:val="008C577E"/>
    <w:rsid w:val="008C5A2C"/>
    <w:rsid w:val="008C7DA5"/>
    <w:rsid w:val="008C7FE4"/>
    <w:rsid w:val="008D01EC"/>
    <w:rsid w:val="008D060E"/>
    <w:rsid w:val="008D0930"/>
    <w:rsid w:val="008D0CD8"/>
    <w:rsid w:val="008D2AB5"/>
    <w:rsid w:val="008D2B69"/>
    <w:rsid w:val="008D38DC"/>
    <w:rsid w:val="008D39E7"/>
    <w:rsid w:val="008D4F3D"/>
    <w:rsid w:val="008D5529"/>
    <w:rsid w:val="008D6122"/>
    <w:rsid w:val="008D6839"/>
    <w:rsid w:val="008D756F"/>
    <w:rsid w:val="008D7A3C"/>
    <w:rsid w:val="008D7E42"/>
    <w:rsid w:val="008E01A2"/>
    <w:rsid w:val="008E01B7"/>
    <w:rsid w:val="008E06D9"/>
    <w:rsid w:val="008E0F3C"/>
    <w:rsid w:val="008E1D0B"/>
    <w:rsid w:val="008E205F"/>
    <w:rsid w:val="008E35DB"/>
    <w:rsid w:val="008E399E"/>
    <w:rsid w:val="008E3D47"/>
    <w:rsid w:val="008E5D14"/>
    <w:rsid w:val="008E666F"/>
    <w:rsid w:val="008E6A4E"/>
    <w:rsid w:val="008F01DC"/>
    <w:rsid w:val="008F22DB"/>
    <w:rsid w:val="008F288B"/>
    <w:rsid w:val="008F2DEF"/>
    <w:rsid w:val="008F4733"/>
    <w:rsid w:val="008F503B"/>
    <w:rsid w:val="008F50BF"/>
    <w:rsid w:val="008F549B"/>
    <w:rsid w:val="008F5FD9"/>
    <w:rsid w:val="008F647B"/>
    <w:rsid w:val="008F6582"/>
    <w:rsid w:val="008F6AC7"/>
    <w:rsid w:val="008F6B7C"/>
    <w:rsid w:val="008F6F2A"/>
    <w:rsid w:val="008F701D"/>
    <w:rsid w:val="008F71F2"/>
    <w:rsid w:val="008F741E"/>
    <w:rsid w:val="008F74EA"/>
    <w:rsid w:val="008F75DB"/>
    <w:rsid w:val="008F7E12"/>
    <w:rsid w:val="00900973"/>
    <w:rsid w:val="00901096"/>
    <w:rsid w:val="0090147F"/>
    <w:rsid w:val="0090150E"/>
    <w:rsid w:val="0090176F"/>
    <w:rsid w:val="00901817"/>
    <w:rsid w:val="00902E16"/>
    <w:rsid w:val="00903083"/>
    <w:rsid w:val="00904B14"/>
    <w:rsid w:val="00905303"/>
    <w:rsid w:val="0090647E"/>
    <w:rsid w:val="0090741B"/>
    <w:rsid w:val="0090754E"/>
    <w:rsid w:val="00910C68"/>
    <w:rsid w:val="00911433"/>
    <w:rsid w:val="00913247"/>
    <w:rsid w:val="00913765"/>
    <w:rsid w:val="00913F45"/>
    <w:rsid w:val="00914CF5"/>
    <w:rsid w:val="00914E73"/>
    <w:rsid w:val="0091608A"/>
    <w:rsid w:val="00916B66"/>
    <w:rsid w:val="0092062F"/>
    <w:rsid w:val="00921649"/>
    <w:rsid w:val="00921812"/>
    <w:rsid w:val="00921927"/>
    <w:rsid w:val="00922EC6"/>
    <w:rsid w:val="00923CDB"/>
    <w:rsid w:val="0092454C"/>
    <w:rsid w:val="00925863"/>
    <w:rsid w:val="009262E1"/>
    <w:rsid w:val="00926C80"/>
    <w:rsid w:val="00926FAA"/>
    <w:rsid w:val="0093131B"/>
    <w:rsid w:val="00931995"/>
    <w:rsid w:val="00932180"/>
    <w:rsid w:val="009323A6"/>
    <w:rsid w:val="0093269F"/>
    <w:rsid w:val="0093352B"/>
    <w:rsid w:val="00933CD5"/>
    <w:rsid w:val="0093579F"/>
    <w:rsid w:val="00936168"/>
    <w:rsid w:val="00937719"/>
    <w:rsid w:val="00937878"/>
    <w:rsid w:val="00940910"/>
    <w:rsid w:val="0094171D"/>
    <w:rsid w:val="009419B2"/>
    <w:rsid w:val="0094266D"/>
    <w:rsid w:val="0094279E"/>
    <w:rsid w:val="00943058"/>
    <w:rsid w:val="00944782"/>
    <w:rsid w:val="00945A4C"/>
    <w:rsid w:val="0094731B"/>
    <w:rsid w:val="009507C6"/>
    <w:rsid w:val="00950E33"/>
    <w:rsid w:val="0095110F"/>
    <w:rsid w:val="009516ED"/>
    <w:rsid w:val="00951A73"/>
    <w:rsid w:val="009520E8"/>
    <w:rsid w:val="00952465"/>
    <w:rsid w:val="0095297D"/>
    <w:rsid w:val="00952D9C"/>
    <w:rsid w:val="0095307B"/>
    <w:rsid w:val="009535AE"/>
    <w:rsid w:val="00953B0C"/>
    <w:rsid w:val="009540B2"/>
    <w:rsid w:val="00954449"/>
    <w:rsid w:val="0095460E"/>
    <w:rsid w:val="00955527"/>
    <w:rsid w:val="00955E5E"/>
    <w:rsid w:val="00956154"/>
    <w:rsid w:val="00956A97"/>
    <w:rsid w:val="00956DB6"/>
    <w:rsid w:val="009579AA"/>
    <w:rsid w:val="009605FE"/>
    <w:rsid w:val="00960680"/>
    <w:rsid w:val="00962111"/>
    <w:rsid w:val="0096265F"/>
    <w:rsid w:val="00962A22"/>
    <w:rsid w:val="00962EF8"/>
    <w:rsid w:val="00963F14"/>
    <w:rsid w:val="00963F38"/>
    <w:rsid w:val="00965884"/>
    <w:rsid w:val="009659D4"/>
    <w:rsid w:val="00965E35"/>
    <w:rsid w:val="009669C7"/>
    <w:rsid w:val="0096776F"/>
    <w:rsid w:val="009678A4"/>
    <w:rsid w:val="009720AC"/>
    <w:rsid w:val="009729CF"/>
    <w:rsid w:val="00972F12"/>
    <w:rsid w:val="0097531A"/>
    <w:rsid w:val="009757AD"/>
    <w:rsid w:val="00977B71"/>
    <w:rsid w:val="0098076C"/>
    <w:rsid w:val="00980FD9"/>
    <w:rsid w:val="0098102A"/>
    <w:rsid w:val="00981BEC"/>
    <w:rsid w:val="0098652C"/>
    <w:rsid w:val="00986A1D"/>
    <w:rsid w:val="00986C35"/>
    <w:rsid w:val="00987CBF"/>
    <w:rsid w:val="00987F30"/>
    <w:rsid w:val="00990BBD"/>
    <w:rsid w:val="00991D21"/>
    <w:rsid w:val="00992645"/>
    <w:rsid w:val="0099289E"/>
    <w:rsid w:val="00992940"/>
    <w:rsid w:val="009937A5"/>
    <w:rsid w:val="00993D67"/>
    <w:rsid w:val="0099444C"/>
    <w:rsid w:val="00994C0F"/>
    <w:rsid w:val="00996323"/>
    <w:rsid w:val="00996407"/>
    <w:rsid w:val="00996E5E"/>
    <w:rsid w:val="00997482"/>
    <w:rsid w:val="009A0B8F"/>
    <w:rsid w:val="009A0BF6"/>
    <w:rsid w:val="009A1004"/>
    <w:rsid w:val="009A1271"/>
    <w:rsid w:val="009A1463"/>
    <w:rsid w:val="009A200B"/>
    <w:rsid w:val="009A26E6"/>
    <w:rsid w:val="009A2913"/>
    <w:rsid w:val="009A2B49"/>
    <w:rsid w:val="009A2E56"/>
    <w:rsid w:val="009A444D"/>
    <w:rsid w:val="009A4490"/>
    <w:rsid w:val="009A47BA"/>
    <w:rsid w:val="009A4BC0"/>
    <w:rsid w:val="009A5F62"/>
    <w:rsid w:val="009A6E64"/>
    <w:rsid w:val="009A70F8"/>
    <w:rsid w:val="009A7315"/>
    <w:rsid w:val="009A7B7D"/>
    <w:rsid w:val="009A7E0E"/>
    <w:rsid w:val="009B03F5"/>
    <w:rsid w:val="009B290C"/>
    <w:rsid w:val="009B2D99"/>
    <w:rsid w:val="009B2E31"/>
    <w:rsid w:val="009B3CB8"/>
    <w:rsid w:val="009B3E7A"/>
    <w:rsid w:val="009B508F"/>
    <w:rsid w:val="009B5EA2"/>
    <w:rsid w:val="009B690C"/>
    <w:rsid w:val="009C02A5"/>
    <w:rsid w:val="009C0D40"/>
    <w:rsid w:val="009C11A2"/>
    <w:rsid w:val="009C2A30"/>
    <w:rsid w:val="009C39E1"/>
    <w:rsid w:val="009C3A90"/>
    <w:rsid w:val="009C4435"/>
    <w:rsid w:val="009C44CA"/>
    <w:rsid w:val="009C48D0"/>
    <w:rsid w:val="009C4AFB"/>
    <w:rsid w:val="009C4B55"/>
    <w:rsid w:val="009C5B91"/>
    <w:rsid w:val="009C6089"/>
    <w:rsid w:val="009C6D9B"/>
    <w:rsid w:val="009C745F"/>
    <w:rsid w:val="009C7856"/>
    <w:rsid w:val="009D0579"/>
    <w:rsid w:val="009D14E9"/>
    <w:rsid w:val="009D2598"/>
    <w:rsid w:val="009D2745"/>
    <w:rsid w:val="009D3D4B"/>
    <w:rsid w:val="009D3E8F"/>
    <w:rsid w:val="009D5267"/>
    <w:rsid w:val="009D57ED"/>
    <w:rsid w:val="009D5A9D"/>
    <w:rsid w:val="009D7392"/>
    <w:rsid w:val="009D7749"/>
    <w:rsid w:val="009D7A98"/>
    <w:rsid w:val="009E0A86"/>
    <w:rsid w:val="009E1F0C"/>
    <w:rsid w:val="009E280E"/>
    <w:rsid w:val="009E4285"/>
    <w:rsid w:val="009E4F58"/>
    <w:rsid w:val="009E5183"/>
    <w:rsid w:val="009E5577"/>
    <w:rsid w:val="009E6903"/>
    <w:rsid w:val="009E7F04"/>
    <w:rsid w:val="009E7F6A"/>
    <w:rsid w:val="009F00AB"/>
    <w:rsid w:val="009F0A5D"/>
    <w:rsid w:val="009F169C"/>
    <w:rsid w:val="009F39F0"/>
    <w:rsid w:val="009F3F1B"/>
    <w:rsid w:val="009F5575"/>
    <w:rsid w:val="009F5B43"/>
    <w:rsid w:val="009F5C4E"/>
    <w:rsid w:val="009F6386"/>
    <w:rsid w:val="009F661B"/>
    <w:rsid w:val="009F7258"/>
    <w:rsid w:val="00A00B70"/>
    <w:rsid w:val="00A00EF9"/>
    <w:rsid w:val="00A010BB"/>
    <w:rsid w:val="00A01223"/>
    <w:rsid w:val="00A01730"/>
    <w:rsid w:val="00A01CC0"/>
    <w:rsid w:val="00A03D1F"/>
    <w:rsid w:val="00A03F55"/>
    <w:rsid w:val="00A04676"/>
    <w:rsid w:val="00A05B10"/>
    <w:rsid w:val="00A05B11"/>
    <w:rsid w:val="00A065FB"/>
    <w:rsid w:val="00A067BE"/>
    <w:rsid w:val="00A06861"/>
    <w:rsid w:val="00A11015"/>
    <w:rsid w:val="00A11B80"/>
    <w:rsid w:val="00A1244B"/>
    <w:rsid w:val="00A12A7C"/>
    <w:rsid w:val="00A12C0A"/>
    <w:rsid w:val="00A142EA"/>
    <w:rsid w:val="00A14DA2"/>
    <w:rsid w:val="00A151BB"/>
    <w:rsid w:val="00A165E0"/>
    <w:rsid w:val="00A201EE"/>
    <w:rsid w:val="00A20F1D"/>
    <w:rsid w:val="00A2173C"/>
    <w:rsid w:val="00A21FA1"/>
    <w:rsid w:val="00A243C4"/>
    <w:rsid w:val="00A245C9"/>
    <w:rsid w:val="00A24723"/>
    <w:rsid w:val="00A24A78"/>
    <w:rsid w:val="00A251AE"/>
    <w:rsid w:val="00A257F2"/>
    <w:rsid w:val="00A2676E"/>
    <w:rsid w:val="00A274A9"/>
    <w:rsid w:val="00A27BAF"/>
    <w:rsid w:val="00A311DF"/>
    <w:rsid w:val="00A3152A"/>
    <w:rsid w:val="00A3379A"/>
    <w:rsid w:val="00A3391D"/>
    <w:rsid w:val="00A34CF1"/>
    <w:rsid w:val="00A37824"/>
    <w:rsid w:val="00A37CF1"/>
    <w:rsid w:val="00A37F33"/>
    <w:rsid w:val="00A40B52"/>
    <w:rsid w:val="00A419FD"/>
    <w:rsid w:val="00A423ED"/>
    <w:rsid w:val="00A42DCA"/>
    <w:rsid w:val="00A45062"/>
    <w:rsid w:val="00A45848"/>
    <w:rsid w:val="00A46CE7"/>
    <w:rsid w:val="00A46E9B"/>
    <w:rsid w:val="00A46FC3"/>
    <w:rsid w:val="00A472F2"/>
    <w:rsid w:val="00A47E1F"/>
    <w:rsid w:val="00A50C86"/>
    <w:rsid w:val="00A50EB6"/>
    <w:rsid w:val="00A50ED6"/>
    <w:rsid w:val="00A510D4"/>
    <w:rsid w:val="00A5156C"/>
    <w:rsid w:val="00A51C9C"/>
    <w:rsid w:val="00A52985"/>
    <w:rsid w:val="00A53001"/>
    <w:rsid w:val="00A53629"/>
    <w:rsid w:val="00A53B5B"/>
    <w:rsid w:val="00A54302"/>
    <w:rsid w:val="00A547D0"/>
    <w:rsid w:val="00A54FDF"/>
    <w:rsid w:val="00A54FE4"/>
    <w:rsid w:val="00A552B8"/>
    <w:rsid w:val="00A554EB"/>
    <w:rsid w:val="00A561C0"/>
    <w:rsid w:val="00A56EDC"/>
    <w:rsid w:val="00A5728B"/>
    <w:rsid w:val="00A60678"/>
    <w:rsid w:val="00A60C8D"/>
    <w:rsid w:val="00A62460"/>
    <w:rsid w:val="00A62B74"/>
    <w:rsid w:val="00A6314B"/>
    <w:rsid w:val="00A63E02"/>
    <w:rsid w:val="00A64283"/>
    <w:rsid w:val="00A64778"/>
    <w:rsid w:val="00A64ECE"/>
    <w:rsid w:val="00A65BB4"/>
    <w:rsid w:val="00A675DE"/>
    <w:rsid w:val="00A70352"/>
    <w:rsid w:val="00A70800"/>
    <w:rsid w:val="00A713C2"/>
    <w:rsid w:val="00A7337E"/>
    <w:rsid w:val="00A73B03"/>
    <w:rsid w:val="00A7461B"/>
    <w:rsid w:val="00A748CC"/>
    <w:rsid w:val="00A74C3A"/>
    <w:rsid w:val="00A74D30"/>
    <w:rsid w:val="00A74F05"/>
    <w:rsid w:val="00A759B2"/>
    <w:rsid w:val="00A7700C"/>
    <w:rsid w:val="00A7779C"/>
    <w:rsid w:val="00A77DBD"/>
    <w:rsid w:val="00A80BC2"/>
    <w:rsid w:val="00A80CE6"/>
    <w:rsid w:val="00A816BA"/>
    <w:rsid w:val="00A83A0A"/>
    <w:rsid w:val="00A84D23"/>
    <w:rsid w:val="00A8513D"/>
    <w:rsid w:val="00A860F7"/>
    <w:rsid w:val="00A866AE"/>
    <w:rsid w:val="00A90A80"/>
    <w:rsid w:val="00A90B60"/>
    <w:rsid w:val="00A90DEA"/>
    <w:rsid w:val="00A93D6E"/>
    <w:rsid w:val="00A944F5"/>
    <w:rsid w:val="00A94567"/>
    <w:rsid w:val="00A94B7B"/>
    <w:rsid w:val="00A954D6"/>
    <w:rsid w:val="00A95FB4"/>
    <w:rsid w:val="00A9613A"/>
    <w:rsid w:val="00A96461"/>
    <w:rsid w:val="00A96CE8"/>
    <w:rsid w:val="00A97A22"/>
    <w:rsid w:val="00AA03A0"/>
    <w:rsid w:val="00AA18E0"/>
    <w:rsid w:val="00AA346B"/>
    <w:rsid w:val="00AA3F17"/>
    <w:rsid w:val="00AA3F91"/>
    <w:rsid w:val="00AA479D"/>
    <w:rsid w:val="00AA4C14"/>
    <w:rsid w:val="00AA540C"/>
    <w:rsid w:val="00AA58B3"/>
    <w:rsid w:val="00AA5FE6"/>
    <w:rsid w:val="00AA615C"/>
    <w:rsid w:val="00AA6821"/>
    <w:rsid w:val="00AA6899"/>
    <w:rsid w:val="00AA7BFC"/>
    <w:rsid w:val="00AB0236"/>
    <w:rsid w:val="00AB07CE"/>
    <w:rsid w:val="00AB0A6B"/>
    <w:rsid w:val="00AB1299"/>
    <w:rsid w:val="00AB17D7"/>
    <w:rsid w:val="00AB1A4A"/>
    <w:rsid w:val="00AB1B56"/>
    <w:rsid w:val="00AB2D72"/>
    <w:rsid w:val="00AB3DB4"/>
    <w:rsid w:val="00AB46C0"/>
    <w:rsid w:val="00AB4D83"/>
    <w:rsid w:val="00AB4E13"/>
    <w:rsid w:val="00AB5BB0"/>
    <w:rsid w:val="00AB5ECA"/>
    <w:rsid w:val="00AC0233"/>
    <w:rsid w:val="00AC05B9"/>
    <w:rsid w:val="00AC113E"/>
    <w:rsid w:val="00AC25F5"/>
    <w:rsid w:val="00AC2BF9"/>
    <w:rsid w:val="00AC2E3B"/>
    <w:rsid w:val="00AC3440"/>
    <w:rsid w:val="00AC38DB"/>
    <w:rsid w:val="00AC3E6A"/>
    <w:rsid w:val="00AC3F43"/>
    <w:rsid w:val="00AC41E1"/>
    <w:rsid w:val="00AC449B"/>
    <w:rsid w:val="00AC472B"/>
    <w:rsid w:val="00AC47C2"/>
    <w:rsid w:val="00AC5F19"/>
    <w:rsid w:val="00AC60A7"/>
    <w:rsid w:val="00AC6112"/>
    <w:rsid w:val="00AC6411"/>
    <w:rsid w:val="00AC7711"/>
    <w:rsid w:val="00AC7B30"/>
    <w:rsid w:val="00AC7C38"/>
    <w:rsid w:val="00AD168C"/>
    <w:rsid w:val="00AD1C6F"/>
    <w:rsid w:val="00AD1CDD"/>
    <w:rsid w:val="00AD2BF3"/>
    <w:rsid w:val="00AD3002"/>
    <w:rsid w:val="00AD3B7D"/>
    <w:rsid w:val="00AD433F"/>
    <w:rsid w:val="00AD4640"/>
    <w:rsid w:val="00AD62A9"/>
    <w:rsid w:val="00AD676C"/>
    <w:rsid w:val="00AD751F"/>
    <w:rsid w:val="00AD7B8C"/>
    <w:rsid w:val="00AE17C4"/>
    <w:rsid w:val="00AE211C"/>
    <w:rsid w:val="00AE26B7"/>
    <w:rsid w:val="00AE2D28"/>
    <w:rsid w:val="00AE3744"/>
    <w:rsid w:val="00AE403A"/>
    <w:rsid w:val="00AE49DA"/>
    <w:rsid w:val="00AE4C6E"/>
    <w:rsid w:val="00AE584A"/>
    <w:rsid w:val="00AE59EC"/>
    <w:rsid w:val="00AE696D"/>
    <w:rsid w:val="00AE6F1E"/>
    <w:rsid w:val="00AE7368"/>
    <w:rsid w:val="00AE75D1"/>
    <w:rsid w:val="00AE7829"/>
    <w:rsid w:val="00AE7CEA"/>
    <w:rsid w:val="00AF2779"/>
    <w:rsid w:val="00AF2791"/>
    <w:rsid w:val="00AF2943"/>
    <w:rsid w:val="00AF36BC"/>
    <w:rsid w:val="00AF3A8E"/>
    <w:rsid w:val="00AF3E6E"/>
    <w:rsid w:val="00AF3E8F"/>
    <w:rsid w:val="00AF5207"/>
    <w:rsid w:val="00AF5666"/>
    <w:rsid w:val="00AF5B9F"/>
    <w:rsid w:val="00AF6F56"/>
    <w:rsid w:val="00B01209"/>
    <w:rsid w:val="00B01D6C"/>
    <w:rsid w:val="00B02285"/>
    <w:rsid w:val="00B026D5"/>
    <w:rsid w:val="00B02768"/>
    <w:rsid w:val="00B046F6"/>
    <w:rsid w:val="00B04F1A"/>
    <w:rsid w:val="00B0622C"/>
    <w:rsid w:val="00B0717D"/>
    <w:rsid w:val="00B077BE"/>
    <w:rsid w:val="00B07F4D"/>
    <w:rsid w:val="00B105E5"/>
    <w:rsid w:val="00B1091F"/>
    <w:rsid w:val="00B10B7F"/>
    <w:rsid w:val="00B10F6A"/>
    <w:rsid w:val="00B111A7"/>
    <w:rsid w:val="00B11CD0"/>
    <w:rsid w:val="00B11D47"/>
    <w:rsid w:val="00B12532"/>
    <w:rsid w:val="00B12E25"/>
    <w:rsid w:val="00B1370E"/>
    <w:rsid w:val="00B14556"/>
    <w:rsid w:val="00B1555C"/>
    <w:rsid w:val="00B16EDA"/>
    <w:rsid w:val="00B1794C"/>
    <w:rsid w:val="00B17A1C"/>
    <w:rsid w:val="00B20057"/>
    <w:rsid w:val="00B200BB"/>
    <w:rsid w:val="00B20229"/>
    <w:rsid w:val="00B206F2"/>
    <w:rsid w:val="00B20819"/>
    <w:rsid w:val="00B211C8"/>
    <w:rsid w:val="00B21991"/>
    <w:rsid w:val="00B21AF4"/>
    <w:rsid w:val="00B22A6C"/>
    <w:rsid w:val="00B236C9"/>
    <w:rsid w:val="00B23C71"/>
    <w:rsid w:val="00B23EBC"/>
    <w:rsid w:val="00B25D4B"/>
    <w:rsid w:val="00B2654C"/>
    <w:rsid w:val="00B2675C"/>
    <w:rsid w:val="00B2730D"/>
    <w:rsid w:val="00B273B7"/>
    <w:rsid w:val="00B27CDA"/>
    <w:rsid w:val="00B30539"/>
    <w:rsid w:val="00B30D5D"/>
    <w:rsid w:val="00B31844"/>
    <w:rsid w:val="00B3211F"/>
    <w:rsid w:val="00B32692"/>
    <w:rsid w:val="00B32F7F"/>
    <w:rsid w:val="00B3311E"/>
    <w:rsid w:val="00B33D8C"/>
    <w:rsid w:val="00B344BE"/>
    <w:rsid w:val="00B3569E"/>
    <w:rsid w:val="00B35C9B"/>
    <w:rsid w:val="00B35CF2"/>
    <w:rsid w:val="00B35E6C"/>
    <w:rsid w:val="00B35F5F"/>
    <w:rsid w:val="00B3607B"/>
    <w:rsid w:val="00B37227"/>
    <w:rsid w:val="00B37C46"/>
    <w:rsid w:val="00B40556"/>
    <w:rsid w:val="00B41158"/>
    <w:rsid w:val="00B42061"/>
    <w:rsid w:val="00B429BD"/>
    <w:rsid w:val="00B4399A"/>
    <w:rsid w:val="00B44CA9"/>
    <w:rsid w:val="00B4586F"/>
    <w:rsid w:val="00B46104"/>
    <w:rsid w:val="00B46A34"/>
    <w:rsid w:val="00B46D0F"/>
    <w:rsid w:val="00B47354"/>
    <w:rsid w:val="00B47AD8"/>
    <w:rsid w:val="00B503D5"/>
    <w:rsid w:val="00B50A1B"/>
    <w:rsid w:val="00B50A7E"/>
    <w:rsid w:val="00B523F5"/>
    <w:rsid w:val="00B52D2E"/>
    <w:rsid w:val="00B5386F"/>
    <w:rsid w:val="00B53CE5"/>
    <w:rsid w:val="00B547D6"/>
    <w:rsid w:val="00B54FF7"/>
    <w:rsid w:val="00B55235"/>
    <w:rsid w:val="00B554C0"/>
    <w:rsid w:val="00B55A0B"/>
    <w:rsid w:val="00B5647D"/>
    <w:rsid w:val="00B56770"/>
    <w:rsid w:val="00B56F7B"/>
    <w:rsid w:val="00B574A8"/>
    <w:rsid w:val="00B57524"/>
    <w:rsid w:val="00B57801"/>
    <w:rsid w:val="00B57E3B"/>
    <w:rsid w:val="00B615E2"/>
    <w:rsid w:val="00B6169E"/>
    <w:rsid w:val="00B62484"/>
    <w:rsid w:val="00B64038"/>
    <w:rsid w:val="00B64E56"/>
    <w:rsid w:val="00B65435"/>
    <w:rsid w:val="00B658F0"/>
    <w:rsid w:val="00B6695C"/>
    <w:rsid w:val="00B66E24"/>
    <w:rsid w:val="00B67544"/>
    <w:rsid w:val="00B67AA2"/>
    <w:rsid w:val="00B705CA"/>
    <w:rsid w:val="00B70D1E"/>
    <w:rsid w:val="00B71018"/>
    <w:rsid w:val="00B71626"/>
    <w:rsid w:val="00B71E8A"/>
    <w:rsid w:val="00B725DE"/>
    <w:rsid w:val="00B73231"/>
    <w:rsid w:val="00B73234"/>
    <w:rsid w:val="00B73BA1"/>
    <w:rsid w:val="00B73DCC"/>
    <w:rsid w:val="00B746A8"/>
    <w:rsid w:val="00B74EFC"/>
    <w:rsid w:val="00B75E49"/>
    <w:rsid w:val="00B77877"/>
    <w:rsid w:val="00B778C2"/>
    <w:rsid w:val="00B77D70"/>
    <w:rsid w:val="00B77E87"/>
    <w:rsid w:val="00B8031C"/>
    <w:rsid w:val="00B80918"/>
    <w:rsid w:val="00B817A3"/>
    <w:rsid w:val="00B835A0"/>
    <w:rsid w:val="00B841C3"/>
    <w:rsid w:val="00B847A6"/>
    <w:rsid w:val="00B84F5D"/>
    <w:rsid w:val="00B85AA2"/>
    <w:rsid w:val="00B904FA"/>
    <w:rsid w:val="00B90628"/>
    <w:rsid w:val="00B90661"/>
    <w:rsid w:val="00B90F5F"/>
    <w:rsid w:val="00B910F4"/>
    <w:rsid w:val="00B9173E"/>
    <w:rsid w:val="00B91C99"/>
    <w:rsid w:val="00B91D8E"/>
    <w:rsid w:val="00B92094"/>
    <w:rsid w:val="00B9272D"/>
    <w:rsid w:val="00B93CAC"/>
    <w:rsid w:val="00B93F84"/>
    <w:rsid w:val="00B94951"/>
    <w:rsid w:val="00B950D3"/>
    <w:rsid w:val="00B95B74"/>
    <w:rsid w:val="00B96819"/>
    <w:rsid w:val="00B9733E"/>
    <w:rsid w:val="00B97671"/>
    <w:rsid w:val="00B97BE6"/>
    <w:rsid w:val="00B97C76"/>
    <w:rsid w:val="00B97E3A"/>
    <w:rsid w:val="00BA076A"/>
    <w:rsid w:val="00BA1467"/>
    <w:rsid w:val="00BA1D36"/>
    <w:rsid w:val="00BA1E57"/>
    <w:rsid w:val="00BA1F3F"/>
    <w:rsid w:val="00BA249B"/>
    <w:rsid w:val="00BA3AE2"/>
    <w:rsid w:val="00BA3BBC"/>
    <w:rsid w:val="00BA4073"/>
    <w:rsid w:val="00BA6761"/>
    <w:rsid w:val="00BA6E21"/>
    <w:rsid w:val="00BA75FB"/>
    <w:rsid w:val="00BA7AA1"/>
    <w:rsid w:val="00BB0436"/>
    <w:rsid w:val="00BB20EA"/>
    <w:rsid w:val="00BB310F"/>
    <w:rsid w:val="00BB44FF"/>
    <w:rsid w:val="00BB4F39"/>
    <w:rsid w:val="00BB5710"/>
    <w:rsid w:val="00BB5749"/>
    <w:rsid w:val="00BB59BF"/>
    <w:rsid w:val="00BB5DEB"/>
    <w:rsid w:val="00BB628B"/>
    <w:rsid w:val="00BB67E7"/>
    <w:rsid w:val="00BB7CC8"/>
    <w:rsid w:val="00BC16FB"/>
    <w:rsid w:val="00BC1B84"/>
    <w:rsid w:val="00BC1F2A"/>
    <w:rsid w:val="00BC2AF4"/>
    <w:rsid w:val="00BC382D"/>
    <w:rsid w:val="00BC38C0"/>
    <w:rsid w:val="00BC464B"/>
    <w:rsid w:val="00BC4A6B"/>
    <w:rsid w:val="00BC4DF9"/>
    <w:rsid w:val="00BC6901"/>
    <w:rsid w:val="00BC695C"/>
    <w:rsid w:val="00BC6B63"/>
    <w:rsid w:val="00BC718F"/>
    <w:rsid w:val="00BC752E"/>
    <w:rsid w:val="00BD0122"/>
    <w:rsid w:val="00BD07C9"/>
    <w:rsid w:val="00BD07FD"/>
    <w:rsid w:val="00BD1D38"/>
    <w:rsid w:val="00BD1DF8"/>
    <w:rsid w:val="00BD21A5"/>
    <w:rsid w:val="00BD279A"/>
    <w:rsid w:val="00BD298E"/>
    <w:rsid w:val="00BD2EDF"/>
    <w:rsid w:val="00BD3986"/>
    <w:rsid w:val="00BD3ECE"/>
    <w:rsid w:val="00BD4750"/>
    <w:rsid w:val="00BD4B83"/>
    <w:rsid w:val="00BD5019"/>
    <w:rsid w:val="00BD6836"/>
    <w:rsid w:val="00BD6F58"/>
    <w:rsid w:val="00BD77BD"/>
    <w:rsid w:val="00BE0423"/>
    <w:rsid w:val="00BE10F3"/>
    <w:rsid w:val="00BE3365"/>
    <w:rsid w:val="00BE3723"/>
    <w:rsid w:val="00BE4312"/>
    <w:rsid w:val="00BE464B"/>
    <w:rsid w:val="00BE512E"/>
    <w:rsid w:val="00BE5DAF"/>
    <w:rsid w:val="00BE619E"/>
    <w:rsid w:val="00BE67F7"/>
    <w:rsid w:val="00BE7BE6"/>
    <w:rsid w:val="00BF0826"/>
    <w:rsid w:val="00BF0CF7"/>
    <w:rsid w:val="00BF2610"/>
    <w:rsid w:val="00BF4194"/>
    <w:rsid w:val="00BF4DB7"/>
    <w:rsid w:val="00BF5243"/>
    <w:rsid w:val="00BF6067"/>
    <w:rsid w:val="00BF7394"/>
    <w:rsid w:val="00BF7693"/>
    <w:rsid w:val="00BF7952"/>
    <w:rsid w:val="00BF7CB0"/>
    <w:rsid w:val="00C00574"/>
    <w:rsid w:val="00C00FC5"/>
    <w:rsid w:val="00C01614"/>
    <w:rsid w:val="00C028D8"/>
    <w:rsid w:val="00C02CF3"/>
    <w:rsid w:val="00C0306D"/>
    <w:rsid w:val="00C06345"/>
    <w:rsid w:val="00C063CC"/>
    <w:rsid w:val="00C06B91"/>
    <w:rsid w:val="00C0734E"/>
    <w:rsid w:val="00C07BCD"/>
    <w:rsid w:val="00C11B6F"/>
    <w:rsid w:val="00C12904"/>
    <w:rsid w:val="00C12E4D"/>
    <w:rsid w:val="00C1346C"/>
    <w:rsid w:val="00C14F73"/>
    <w:rsid w:val="00C174AD"/>
    <w:rsid w:val="00C178C5"/>
    <w:rsid w:val="00C17ACD"/>
    <w:rsid w:val="00C17AD1"/>
    <w:rsid w:val="00C17ADA"/>
    <w:rsid w:val="00C20185"/>
    <w:rsid w:val="00C2061D"/>
    <w:rsid w:val="00C206CB"/>
    <w:rsid w:val="00C2234A"/>
    <w:rsid w:val="00C22554"/>
    <w:rsid w:val="00C2271F"/>
    <w:rsid w:val="00C2289A"/>
    <w:rsid w:val="00C23E26"/>
    <w:rsid w:val="00C23EF7"/>
    <w:rsid w:val="00C246E6"/>
    <w:rsid w:val="00C31FFA"/>
    <w:rsid w:val="00C329F9"/>
    <w:rsid w:val="00C32B94"/>
    <w:rsid w:val="00C32FDA"/>
    <w:rsid w:val="00C3491B"/>
    <w:rsid w:val="00C34B38"/>
    <w:rsid w:val="00C35C15"/>
    <w:rsid w:val="00C36261"/>
    <w:rsid w:val="00C37220"/>
    <w:rsid w:val="00C37610"/>
    <w:rsid w:val="00C37C74"/>
    <w:rsid w:val="00C400A0"/>
    <w:rsid w:val="00C405DF"/>
    <w:rsid w:val="00C40EF8"/>
    <w:rsid w:val="00C4124B"/>
    <w:rsid w:val="00C420D8"/>
    <w:rsid w:val="00C42C55"/>
    <w:rsid w:val="00C4371D"/>
    <w:rsid w:val="00C43FFF"/>
    <w:rsid w:val="00C446E7"/>
    <w:rsid w:val="00C4507F"/>
    <w:rsid w:val="00C45A70"/>
    <w:rsid w:val="00C46A15"/>
    <w:rsid w:val="00C50258"/>
    <w:rsid w:val="00C50AF0"/>
    <w:rsid w:val="00C512A3"/>
    <w:rsid w:val="00C5180C"/>
    <w:rsid w:val="00C51E99"/>
    <w:rsid w:val="00C5278E"/>
    <w:rsid w:val="00C540BF"/>
    <w:rsid w:val="00C557E3"/>
    <w:rsid w:val="00C55810"/>
    <w:rsid w:val="00C5582E"/>
    <w:rsid w:val="00C558D0"/>
    <w:rsid w:val="00C5661E"/>
    <w:rsid w:val="00C56940"/>
    <w:rsid w:val="00C57731"/>
    <w:rsid w:val="00C578D4"/>
    <w:rsid w:val="00C61CE7"/>
    <w:rsid w:val="00C62470"/>
    <w:rsid w:val="00C626F0"/>
    <w:rsid w:val="00C63913"/>
    <w:rsid w:val="00C63DBB"/>
    <w:rsid w:val="00C63F03"/>
    <w:rsid w:val="00C64320"/>
    <w:rsid w:val="00C645C1"/>
    <w:rsid w:val="00C65663"/>
    <w:rsid w:val="00C6583A"/>
    <w:rsid w:val="00C65FA9"/>
    <w:rsid w:val="00C6650C"/>
    <w:rsid w:val="00C67513"/>
    <w:rsid w:val="00C675C8"/>
    <w:rsid w:val="00C675FC"/>
    <w:rsid w:val="00C67911"/>
    <w:rsid w:val="00C67B4E"/>
    <w:rsid w:val="00C67D57"/>
    <w:rsid w:val="00C703C9"/>
    <w:rsid w:val="00C71802"/>
    <w:rsid w:val="00C71BE5"/>
    <w:rsid w:val="00C71DDC"/>
    <w:rsid w:val="00C71FCA"/>
    <w:rsid w:val="00C72D3E"/>
    <w:rsid w:val="00C73BE3"/>
    <w:rsid w:val="00C748F4"/>
    <w:rsid w:val="00C74DE8"/>
    <w:rsid w:val="00C758A8"/>
    <w:rsid w:val="00C75F1F"/>
    <w:rsid w:val="00C7631C"/>
    <w:rsid w:val="00C76E1A"/>
    <w:rsid w:val="00C77034"/>
    <w:rsid w:val="00C772B8"/>
    <w:rsid w:val="00C777A0"/>
    <w:rsid w:val="00C77B23"/>
    <w:rsid w:val="00C80147"/>
    <w:rsid w:val="00C82A74"/>
    <w:rsid w:val="00C83CE7"/>
    <w:rsid w:val="00C85C24"/>
    <w:rsid w:val="00C86519"/>
    <w:rsid w:val="00C86952"/>
    <w:rsid w:val="00C878D1"/>
    <w:rsid w:val="00C87D57"/>
    <w:rsid w:val="00C90DF1"/>
    <w:rsid w:val="00C90E36"/>
    <w:rsid w:val="00C911EC"/>
    <w:rsid w:val="00C92383"/>
    <w:rsid w:val="00C92497"/>
    <w:rsid w:val="00C93688"/>
    <w:rsid w:val="00C9378F"/>
    <w:rsid w:val="00C939F4"/>
    <w:rsid w:val="00C93C5A"/>
    <w:rsid w:val="00C93E34"/>
    <w:rsid w:val="00C96369"/>
    <w:rsid w:val="00C96561"/>
    <w:rsid w:val="00C97606"/>
    <w:rsid w:val="00C97B4A"/>
    <w:rsid w:val="00CA0896"/>
    <w:rsid w:val="00CA0DA8"/>
    <w:rsid w:val="00CA154B"/>
    <w:rsid w:val="00CA18BF"/>
    <w:rsid w:val="00CA1D8F"/>
    <w:rsid w:val="00CA2CBE"/>
    <w:rsid w:val="00CA3723"/>
    <w:rsid w:val="00CA463C"/>
    <w:rsid w:val="00CA48FF"/>
    <w:rsid w:val="00CA6876"/>
    <w:rsid w:val="00CA6BFB"/>
    <w:rsid w:val="00CA76E7"/>
    <w:rsid w:val="00CA7EB3"/>
    <w:rsid w:val="00CB0185"/>
    <w:rsid w:val="00CB13F6"/>
    <w:rsid w:val="00CB21DE"/>
    <w:rsid w:val="00CB2DD5"/>
    <w:rsid w:val="00CB330E"/>
    <w:rsid w:val="00CB44FB"/>
    <w:rsid w:val="00CB453B"/>
    <w:rsid w:val="00CB4EB7"/>
    <w:rsid w:val="00CB599E"/>
    <w:rsid w:val="00CB6F88"/>
    <w:rsid w:val="00CB7AB1"/>
    <w:rsid w:val="00CB7D2F"/>
    <w:rsid w:val="00CC0528"/>
    <w:rsid w:val="00CC14B4"/>
    <w:rsid w:val="00CC351E"/>
    <w:rsid w:val="00CC5A50"/>
    <w:rsid w:val="00CC7225"/>
    <w:rsid w:val="00CC722E"/>
    <w:rsid w:val="00CC754B"/>
    <w:rsid w:val="00CD002D"/>
    <w:rsid w:val="00CD02B9"/>
    <w:rsid w:val="00CD07BA"/>
    <w:rsid w:val="00CD0874"/>
    <w:rsid w:val="00CD1A7D"/>
    <w:rsid w:val="00CD2986"/>
    <w:rsid w:val="00CD2DCF"/>
    <w:rsid w:val="00CD2FFE"/>
    <w:rsid w:val="00CD483C"/>
    <w:rsid w:val="00CD4F3D"/>
    <w:rsid w:val="00CD57EC"/>
    <w:rsid w:val="00CD5A34"/>
    <w:rsid w:val="00CD6B7E"/>
    <w:rsid w:val="00CE080E"/>
    <w:rsid w:val="00CE0A27"/>
    <w:rsid w:val="00CE118B"/>
    <w:rsid w:val="00CE1C6F"/>
    <w:rsid w:val="00CE35DA"/>
    <w:rsid w:val="00CE4963"/>
    <w:rsid w:val="00CE4FBB"/>
    <w:rsid w:val="00CE5F73"/>
    <w:rsid w:val="00CE704C"/>
    <w:rsid w:val="00CF0615"/>
    <w:rsid w:val="00CF0FC2"/>
    <w:rsid w:val="00CF1487"/>
    <w:rsid w:val="00CF15B3"/>
    <w:rsid w:val="00CF17EF"/>
    <w:rsid w:val="00CF1DCD"/>
    <w:rsid w:val="00CF1E88"/>
    <w:rsid w:val="00CF2A96"/>
    <w:rsid w:val="00CF2B73"/>
    <w:rsid w:val="00CF3036"/>
    <w:rsid w:val="00CF34F0"/>
    <w:rsid w:val="00CF353D"/>
    <w:rsid w:val="00CF3A70"/>
    <w:rsid w:val="00CF5869"/>
    <w:rsid w:val="00CF637D"/>
    <w:rsid w:val="00CF6CB9"/>
    <w:rsid w:val="00D00C66"/>
    <w:rsid w:val="00D0131F"/>
    <w:rsid w:val="00D01B93"/>
    <w:rsid w:val="00D01E78"/>
    <w:rsid w:val="00D0297C"/>
    <w:rsid w:val="00D029F4"/>
    <w:rsid w:val="00D02A5F"/>
    <w:rsid w:val="00D03E0F"/>
    <w:rsid w:val="00D045A3"/>
    <w:rsid w:val="00D055AD"/>
    <w:rsid w:val="00D05CE4"/>
    <w:rsid w:val="00D06719"/>
    <w:rsid w:val="00D0777F"/>
    <w:rsid w:val="00D07EDA"/>
    <w:rsid w:val="00D104D9"/>
    <w:rsid w:val="00D10EEF"/>
    <w:rsid w:val="00D10F25"/>
    <w:rsid w:val="00D11317"/>
    <w:rsid w:val="00D11A8F"/>
    <w:rsid w:val="00D12CF6"/>
    <w:rsid w:val="00D13FC0"/>
    <w:rsid w:val="00D15B63"/>
    <w:rsid w:val="00D16D44"/>
    <w:rsid w:val="00D178E3"/>
    <w:rsid w:val="00D20078"/>
    <w:rsid w:val="00D20300"/>
    <w:rsid w:val="00D20577"/>
    <w:rsid w:val="00D21BCB"/>
    <w:rsid w:val="00D243BB"/>
    <w:rsid w:val="00D26450"/>
    <w:rsid w:val="00D271D1"/>
    <w:rsid w:val="00D2725E"/>
    <w:rsid w:val="00D276BB"/>
    <w:rsid w:val="00D27780"/>
    <w:rsid w:val="00D302DF"/>
    <w:rsid w:val="00D30F95"/>
    <w:rsid w:val="00D31371"/>
    <w:rsid w:val="00D31459"/>
    <w:rsid w:val="00D31561"/>
    <w:rsid w:val="00D31750"/>
    <w:rsid w:val="00D340A5"/>
    <w:rsid w:val="00D355C2"/>
    <w:rsid w:val="00D369F6"/>
    <w:rsid w:val="00D37FA2"/>
    <w:rsid w:val="00D40200"/>
    <w:rsid w:val="00D40293"/>
    <w:rsid w:val="00D41B3C"/>
    <w:rsid w:val="00D4203B"/>
    <w:rsid w:val="00D4272D"/>
    <w:rsid w:val="00D428F7"/>
    <w:rsid w:val="00D42D92"/>
    <w:rsid w:val="00D42E96"/>
    <w:rsid w:val="00D43CA7"/>
    <w:rsid w:val="00D443A8"/>
    <w:rsid w:val="00D44D8B"/>
    <w:rsid w:val="00D45684"/>
    <w:rsid w:val="00D4570B"/>
    <w:rsid w:val="00D45C80"/>
    <w:rsid w:val="00D46195"/>
    <w:rsid w:val="00D47FD7"/>
    <w:rsid w:val="00D5024D"/>
    <w:rsid w:val="00D50AF3"/>
    <w:rsid w:val="00D50D01"/>
    <w:rsid w:val="00D51020"/>
    <w:rsid w:val="00D51AF5"/>
    <w:rsid w:val="00D5240A"/>
    <w:rsid w:val="00D524C8"/>
    <w:rsid w:val="00D52992"/>
    <w:rsid w:val="00D52BC9"/>
    <w:rsid w:val="00D54862"/>
    <w:rsid w:val="00D54D58"/>
    <w:rsid w:val="00D5520F"/>
    <w:rsid w:val="00D5567B"/>
    <w:rsid w:val="00D55D0E"/>
    <w:rsid w:val="00D567DA"/>
    <w:rsid w:val="00D56EB8"/>
    <w:rsid w:val="00D57790"/>
    <w:rsid w:val="00D57F0D"/>
    <w:rsid w:val="00D603EA"/>
    <w:rsid w:val="00D605F0"/>
    <w:rsid w:val="00D60B1F"/>
    <w:rsid w:val="00D60BA8"/>
    <w:rsid w:val="00D6310F"/>
    <w:rsid w:val="00D6507B"/>
    <w:rsid w:val="00D65197"/>
    <w:rsid w:val="00D65DCB"/>
    <w:rsid w:val="00D66C4D"/>
    <w:rsid w:val="00D671B7"/>
    <w:rsid w:val="00D67763"/>
    <w:rsid w:val="00D70340"/>
    <w:rsid w:val="00D70B93"/>
    <w:rsid w:val="00D70EFE"/>
    <w:rsid w:val="00D712F3"/>
    <w:rsid w:val="00D713ED"/>
    <w:rsid w:val="00D73D1E"/>
    <w:rsid w:val="00D73D2B"/>
    <w:rsid w:val="00D7463F"/>
    <w:rsid w:val="00D7499E"/>
    <w:rsid w:val="00D75379"/>
    <w:rsid w:val="00D7597F"/>
    <w:rsid w:val="00D76096"/>
    <w:rsid w:val="00D77003"/>
    <w:rsid w:val="00D80548"/>
    <w:rsid w:val="00D809F5"/>
    <w:rsid w:val="00D80C77"/>
    <w:rsid w:val="00D810C1"/>
    <w:rsid w:val="00D81248"/>
    <w:rsid w:val="00D81588"/>
    <w:rsid w:val="00D816B6"/>
    <w:rsid w:val="00D81A6D"/>
    <w:rsid w:val="00D81C12"/>
    <w:rsid w:val="00D81CE3"/>
    <w:rsid w:val="00D84A38"/>
    <w:rsid w:val="00D85B07"/>
    <w:rsid w:val="00D85EE5"/>
    <w:rsid w:val="00D8638C"/>
    <w:rsid w:val="00D86F4F"/>
    <w:rsid w:val="00D871AA"/>
    <w:rsid w:val="00D873D6"/>
    <w:rsid w:val="00D9082E"/>
    <w:rsid w:val="00D91605"/>
    <w:rsid w:val="00D91CA2"/>
    <w:rsid w:val="00D92319"/>
    <w:rsid w:val="00D93B1E"/>
    <w:rsid w:val="00D940D7"/>
    <w:rsid w:val="00D94959"/>
    <w:rsid w:val="00D953FB"/>
    <w:rsid w:val="00D97EC6"/>
    <w:rsid w:val="00DA06D0"/>
    <w:rsid w:val="00DA5F40"/>
    <w:rsid w:val="00DA65C2"/>
    <w:rsid w:val="00DA7FCF"/>
    <w:rsid w:val="00DB07D0"/>
    <w:rsid w:val="00DB0F73"/>
    <w:rsid w:val="00DB15AE"/>
    <w:rsid w:val="00DB35FC"/>
    <w:rsid w:val="00DB3B0F"/>
    <w:rsid w:val="00DB3FC9"/>
    <w:rsid w:val="00DB54F0"/>
    <w:rsid w:val="00DB5501"/>
    <w:rsid w:val="00DB57B5"/>
    <w:rsid w:val="00DB61D9"/>
    <w:rsid w:val="00DB7275"/>
    <w:rsid w:val="00DB7739"/>
    <w:rsid w:val="00DB77C0"/>
    <w:rsid w:val="00DC14DC"/>
    <w:rsid w:val="00DC16C0"/>
    <w:rsid w:val="00DC184E"/>
    <w:rsid w:val="00DC2954"/>
    <w:rsid w:val="00DC2CC3"/>
    <w:rsid w:val="00DC305A"/>
    <w:rsid w:val="00DC417A"/>
    <w:rsid w:val="00DC4563"/>
    <w:rsid w:val="00DC4887"/>
    <w:rsid w:val="00DC506E"/>
    <w:rsid w:val="00DC59A0"/>
    <w:rsid w:val="00DC711F"/>
    <w:rsid w:val="00DC7267"/>
    <w:rsid w:val="00DD00A0"/>
    <w:rsid w:val="00DD1466"/>
    <w:rsid w:val="00DD1851"/>
    <w:rsid w:val="00DD1BE5"/>
    <w:rsid w:val="00DD2385"/>
    <w:rsid w:val="00DD272B"/>
    <w:rsid w:val="00DD3F50"/>
    <w:rsid w:val="00DD41E4"/>
    <w:rsid w:val="00DD4431"/>
    <w:rsid w:val="00DD4A58"/>
    <w:rsid w:val="00DD513E"/>
    <w:rsid w:val="00DD52CB"/>
    <w:rsid w:val="00DD55C2"/>
    <w:rsid w:val="00DD5F46"/>
    <w:rsid w:val="00DD6116"/>
    <w:rsid w:val="00DD62D3"/>
    <w:rsid w:val="00DD7824"/>
    <w:rsid w:val="00DD7C73"/>
    <w:rsid w:val="00DE09CA"/>
    <w:rsid w:val="00DE1D83"/>
    <w:rsid w:val="00DE2022"/>
    <w:rsid w:val="00DE44E8"/>
    <w:rsid w:val="00DE4BE7"/>
    <w:rsid w:val="00DE4DD7"/>
    <w:rsid w:val="00DE4EBC"/>
    <w:rsid w:val="00DE5B5F"/>
    <w:rsid w:val="00DE6167"/>
    <w:rsid w:val="00DE7856"/>
    <w:rsid w:val="00DF05BC"/>
    <w:rsid w:val="00DF08F7"/>
    <w:rsid w:val="00DF22AE"/>
    <w:rsid w:val="00DF23CB"/>
    <w:rsid w:val="00DF2C74"/>
    <w:rsid w:val="00DF5165"/>
    <w:rsid w:val="00DF5CDF"/>
    <w:rsid w:val="00DF6BE5"/>
    <w:rsid w:val="00DF71F2"/>
    <w:rsid w:val="00E00076"/>
    <w:rsid w:val="00E0082A"/>
    <w:rsid w:val="00E00E11"/>
    <w:rsid w:val="00E030DD"/>
    <w:rsid w:val="00E0328B"/>
    <w:rsid w:val="00E035C6"/>
    <w:rsid w:val="00E046BE"/>
    <w:rsid w:val="00E056A6"/>
    <w:rsid w:val="00E05995"/>
    <w:rsid w:val="00E06304"/>
    <w:rsid w:val="00E06BBD"/>
    <w:rsid w:val="00E07184"/>
    <w:rsid w:val="00E10544"/>
    <w:rsid w:val="00E10F9A"/>
    <w:rsid w:val="00E11929"/>
    <w:rsid w:val="00E121BD"/>
    <w:rsid w:val="00E125F8"/>
    <w:rsid w:val="00E13267"/>
    <w:rsid w:val="00E13486"/>
    <w:rsid w:val="00E146DA"/>
    <w:rsid w:val="00E14E7C"/>
    <w:rsid w:val="00E15096"/>
    <w:rsid w:val="00E15C49"/>
    <w:rsid w:val="00E16811"/>
    <w:rsid w:val="00E16F24"/>
    <w:rsid w:val="00E17817"/>
    <w:rsid w:val="00E20B77"/>
    <w:rsid w:val="00E216FC"/>
    <w:rsid w:val="00E21ABA"/>
    <w:rsid w:val="00E22853"/>
    <w:rsid w:val="00E238E3"/>
    <w:rsid w:val="00E24423"/>
    <w:rsid w:val="00E245BE"/>
    <w:rsid w:val="00E260F3"/>
    <w:rsid w:val="00E263D2"/>
    <w:rsid w:val="00E269DA"/>
    <w:rsid w:val="00E27BF5"/>
    <w:rsid w:val="00E27CF6"/>
    <w:rsid w:val="00E30474"/>
    <w:rsid w:val="00E3376A"/>
    <w:rsid w:val="00E34E1D"/>
    <w:rsid w:val="00E359B4"/>
    <w:rsid w:val="00E35C2E"/>
    <w:rsid w:val="00E35C31"/>
    <w:rsid w:val="00E35D12"/>
    <w:rsid w:val="00E36053"/>
    <w:rsid w:val="00E36C8F"/>
    <w:rsid w:val="00E375BC"/>
    <w:rsid w:val="00E37642"/>
    <w:rsid w:val="00E404EA"/>
    <w:rsid w:val="00E40782"/>
    <w:rsid w:val="00E415D6"/>
    <w:rsid w:val="00E41A0B"/>
    <w:rsid w:val="00E41A31"/>
    <w:rsid w:val="00E44939"/>
    <w:rsid w:val="00E44A32"/>
    <w:rsid w:val="00E44CD9"/>
    <w:rsid w:val="00E45082"/>
    <w:rsid w:val="00E4604F"/>
    <w:rsid w:val="00E46E15"/>
    <w:rsid w:val="00E47436"/>
    <w:rsid w:val="00E47DD7"/>
    <w:rsid w:val="00E50A59"/>
    <w:rsid w:val="00E519C0"/>
    <w:rsid w:val="00E51FA6"/>
    <w:rsid w:val="00E53246"/>
    <w:rsid w:val="00E54908"/>
    <w:rsid w:val="00E5619C"/>
    <w:rsid w:val="00E567C1"/>
    <w:rsid w:val="00E56EDE"/>
    <w:rsid w:val="00E6049A"/>
    <w:rsid w:val="00E6089B"/>
    <w:rsid w:val="00E6091D"/>
    <w:rsid w:val="00E60AB0"/>
    <w:rsid w:val="00E60E5F"/>
    <w:rsid w:val="00E61794"/>
    <w:rsid w:val="00E6258E"/>
    <w:rsid w:val="00E6272C"/>
    <w:rsid w:val="00E62E04"/>
    <w:rsid w:val="00E64F4A"/>
    <w:rsid w:val="00E657B6"/>
    <w:rsid w:val="00E65B9C"/>
    <w:rsid w:val="00E661CC"/>
    <w:rsid w:val="00E66567"/>
    <w:rsid w:val="00E66E55"/>
    <w:rsid w:val="00E67242"/>
    <w:rsid w:val="00E70694"/>
    <w:rsid w:val="00E7111A"/>
    <w:rsid w:val="00E71318"/>
    <w:rsid w:val="00E7183B"/>
    <w:rsid w:val="00E71D11"/>
    <w:rsid w:val="00E72CDB"/>
    <w:rsid w:val="00E73A2F"/>
    <w:rsid w:val="00E75D28"/>
    <w:rsid w:val="00E76A08"/>
    <w:rsid w:val="00E7729C"/>
    <w:rsid w:val="00E802BC"/>
    <w:rsid w:val="00E805CC"/>
    <w:rsid w:val="00E8089C"/>
    <w:rsid w:val="00E81CD6"/>
    <w:rsid w:val="00E8276E"/>
    <w:rsid w:val="00E83B6F"/>
    <w:rsid w:val="00E84ADE"/>
    <w:rsid w:val="00E851A8"/>
    <w:rsid w:val="00E8555A"/>
    <w:rsid w:val="00E855D4"/>
    <w:rsid w:val="00E860C7"/>
    <w:rsid w:val="00E86805"/>
    <w:rsid w:val="00E86C42"/>
    <w:rsid w:val="00E8744E"/>
    <w:rsid w:val="00E87D54"/>
    <w:rsid w:val="00E92073"/>
    <w:rsid w:val="00E92514"/>
    <w:rsid w:val="00E9389F"/>
    <w:rsid w:val="00E94587"/>
    <w:rsid w:val="00E959EA"/>
    <w:rsid w:val="00E95C09"/>
    <w:rsid w:val="00E96E5C"/>
    <w:rsid w:val="00E96FF1"/>
    <w:rsid w:val="00E97189"/>
    <w:rsid w:val="00EA0044"/>
    <w:rsid w:val="00EA026E"/>
    <w:rsid w:val="00EA0409"/>
    <w:rsid w:val="00EA0796"/>
    <w:rsid w:val="00EA0BDC"/>
    <w:rsid w:val="00EA13DE"/>
    <w:rsid w:val="00EA244C"/>
    <w:rsid w:val="00EA2D08"/>
    <w:rsid w:val="00EA31DE"/>
    <w:rsid w:val="00EA32AC"/>
    <w:rsid w:val="00EA6378"/>
    <w:rsid w:val="00EB01E3"/>
    <w:rsid w:val="00EB0DA6"/>
    <w:rsid w:val="00EB1661"/>
    <w:rsid w:val="00EB3B34"/>
    <w:rsid w:val="00EB444C"/>
    <w:rsid w:val="00EB50D5"/>
    <w:rsid w:val="00EB5AE4"/>
    <w:rsid w:val="00EB5E2E"/>
    <w:rsid w:val="00EB5F2C"/>
    <w:rsid w:val="00EB6F8C"/>
    <w:rsid w:val="00EB7579"/>
    <w:rsid w:val="00EB7982"/>
    <w:rsid w:val="00EB7C1C"/>
    <w:rsid w:val="00EB7D23"/>
    <w:rsid w:val="00EC08BD"/>
    <w:rsid w:val="00EC0929"/>
    <w:rsid w:val="00EC09AC"/>
    <w:rsid w:val="00EC11C5"/>
    <w:rsid w:val="00EC2A36"/>
    <w:rsid w:val="00EC3B87"/>
    <w:rsid w:val="00EC3EEB"/>
    <w:rsid w:val="00EC4096"/>
    <w:rsid w:val="00EC4BBB"/>
    <w:rsid w:val="00EC5829"/>
    <w:rsid w:val="00EC5B07"/>
    <w:rsid w:val="00EC6498"/>
    <w:rsid w:val="00EC6F8E"/>
    <w:rsid w:val="00ED02F1"/>
    <w:rsid w:val="00ED13E7"/>
    <w:rsid w:val="00ED2A02"/>
    <w:rsid w:val="00ED2B27"/>
    <w:rsid w:val="00ED3317"/>
    <w:rsid w:val="00ED404E"/>
    <w:rsid w:val="00ED44C5"/>
    <w:rsid w:val="00ED4BF4"/>
    <w:rsid w:val="00ED5D0C"/>
    <w:rsid w:val="00ED7A08"/>
    <w:rsid w:val="00EE1E62"/>
    <w:rsid w:val="00EE1E68"/>
    <w:rsid w:val="00EE2311"/>
    <w:rsid w:val="00EE27B5"/>
    <w:rsid w:val="00EE44C2"/>
    <w:rsid w:val="00EE47BF"/>
    <w:rsid w:val="00EE4998"/>
    <w:rsid w:val="00EE6A06"/>
    <w:rsid w:val="00EE6A57"/>
    <w:rsid w:val="00EE790C"/>
    <w:rsid w:val="00EE7C76"/>
    <w:rsid w:val="00EF051B"/>
    <w:rsid w:val="00EF09DD"/>
    <w:rsid w:val="00EF0DF3"/>
    <w:rsid w:val="00EF10DB"/>
    <w:rsid w:val="00EF148A"/>
    <w:rsid w:val="00EF316C"/>
    <w:rsid w:val="00EF3587"/>
    <w:rsid w:val="00EF3AC2"/>
    <w:rsid w:val="00EF3D95"/>
    <w:rsid w:val="00EF3E6D"/>
    <w:rsid w:val="00EF43D9"/>
    <w:rsid w:val="00EF482E"/>
    <w:rsid w:val="00EF48CB"/>
    <w:rsid w:val="00EF4CC1"/>
    <w:rsid w:val="00EF4D31"/>
    <w:rsid w:val="00EF59A5"/>
    <w:rsid w:val="00EF5A1C"/>
    <w:rsid w:val="00EF5B8C"/>
    <w:rsid w:val="00EF61A7"/>
    <w:rsid w:val="00EF6847"/>
    <w:rsid w:val="00EF6B63"/>
    <w:rsid w:val="00EF6BC0"/>
    <w:rsid w:val="00EF6CDB"/>
    <w:rsid w:val="00EF6CF9"/>
    <w:rsid w:val="00EF7465"/>
    <w:rsid w:val="00F002DE"/>
    <w:rsid w:val="00F00776"/>
    <w:rsid w:val="00F01288"/>
    <w:rsid w:val="00F015FA"/>
    <w:rsid w:val="00F01CE0"/>
    <w:rsid w:val="00F01D5E"/>
    <w:rsid w:val="00F0285B"/>
    <w:rsid w:val="00F028BE"/>
    <w:rsid w:val="00F02FC9"/>
    <w:rsid w:val="00F0359B"/>
    <w:rsid w:val="00F03AE2"/>
    <w:rsid w:val="00F05291"/>
    <w:rsid w:val="00F05C09"/>
    <w:rsid w:val="00F0607D"/>
    <w:rsid w:val="00F066D9"/>
    <w:rsid w:val="00F0686C"/>
    <w:rsid w:val="00F10160"/>
    <w:rsid w:val="00F10AA7"/>
    <w:rsid w:val="00F11613"/>
    <w:rsid w:val="00F11671"/>
    <w:rsid w:val="00F11F56"/>
    <w:rsid w:val="00F121E1"/>
    <w:rsid w:val="00F12CD1"/>
    <w:rsid w:val="00F12F19"/>
    <w:rsid w:val="00F14050"/>
    <w:rsid w:val="00F14173"/>
    <w:rsid w:val="00F148C5"/>
    <w:rsid w:val="00F14F11"/>
    <w:rsid w:val="00F15006"/>
    <w:rsid w:val="00F15F20"/>
    <w:rsid w:val="00F16274"/>
    <w:rsid w:val="00F178BB"/>
    <w:rsid w:val="00F17BD2"/>
    <w:rsid w:val="00F17E21"/>
    <w:rsid w:val="00F2053B"/>
    <w:rsid w:val="00F2070B"/>
    <w:rsid w:val="00F217D1"/>
    <w:rsid w:val="00F2286D"/>
    <w:rsid w:val="00F234FE"/>
    <w:rsid w:val="00F23531"/>
    <w:rsid w:val="00F23F50"/>
    <w:rsid w:val="00F2535F"/>
    <w:rsid w:val="00F256E1"/>
    <w:rsid w:val="00F2651F"/>
    <w:rsid w:val="00F26C0E"/>
    <w:rsid w:val="00F30E4F"/>
    <w:rsid w:val="00F31160"/>
    <w:rsid w:val="00F317AA"/>
    <w:rsid w:val="00F32335"/>
    <w:rsid w:val="00F32755"/>
    <w:rsid w:val="00F32A02"/>
    <w:rsid w:val="00F33261"/>
    <w:rsid w:val="00F3327D"/>
    <w:rsid w:val="00F3343D"/>
    <w:rsid w:val="00F338DD"/>
    <w:rsid w:val="00F33A21"/>
    <w:rsid w:val="00F344B1"/>
    <w:rsid w:val="00F34DCA"/>
    <w:rsid w:val="00F3520B"/>
    <w:rsid w:val="00F37E7A"/>
    <w:rsid w:val="00F40AE3"/>
    <w:rsid w:val="00F41577"/>
    <w:rsid w:val="00F419FB"/>
    <w:rsid w:val="00F42F78"/>
    <w:rsid w:val="00F448BA"/>
    <w:rsid w:val="00F448BB"/>
    <w:rsid w:val="00F44B29"/>
    <w:rsid w:val="00F44DED"/>
    <w:rsid w:val="00F45066"/>
    <w:rsid w:val="00F450DA"/>
    <w:rsid w:val="00F45F8B"/>
    <w:rsid w:val="00F46550"/>
    <w:rsid w:val="00F47758"/>
    <w:rsid w:val="00F47D46"/>
    <w:rsid w:val="00F504CF"/>
    <w:rsid w:val="00F50758"/>
    <w:rsid w:val="00F514AF"/>
    <w:rsid w:val="00F518D4"/>
    <w:rsid w:val="00F51DBC"/>
    <w:rsid w:val="00F52117"/>
    <w:rsid w:val="00F52AF0"/>
    <w:rsid w:val="00F53AF7"/>
    <w:rsid w:val="00F54693"/>
    <w:rsid w:val="00F5530C"/>
    <w:rsid w:val="00F554F1"/>
    <w:rsid w:val="00F55C95"/>
    <w:rsid w:val="00F55EDC"/>
    <w:rsid w:val="00F56488"/>
    <w:rsid w:val="00F56969"/>
    <w:rsid w:val="00F573FC"/>
    <w:rsid w:val="00F575B4"/>
    <w:rsid w:val="00F60102"/>
    <w:rsid w:val="00F60949"/>
    <w:rsid w:val="00F620D9"/>
    <w:rsid w:val="00F6233A"/>
    <w:rsid w:val="00F62C7D"/>
    <w:rsid w:val="00F64120"/>
    <w:rsid w:val="00F667F2"/>
    <w:rsid w:val="00F66D98"/>
    <w:rsid w:val="00F6791E"/>
    <w:rsid w:val="00F70CA3"/>
    <w:rsid w:val="00F74F01"/>
    <w:rsid w:val="00F75008"/>
    <w:rsid w:val="00F751A0"/>
    <w:rsid w:val="00F75328"/>
    <w:rsid w:val="00F76336"/>
    <w:rsid w:val="00F8047F"/>
    <w:rsid w:val="00F80919"/>
    <w:rsid w:val="00F812A0"/>
    <w:rsid w:val="00F815C2"/>
    <w:rsid w:val="00F8227A"/>
    <w:rsid w:val="00F82BEB"/>
    <w:rsid w:val="00F82C68"/>
    <w:rsid w:val="00F82FBF"/>
    <w:rsid w:val="00F8305D"/>
    <w:rsid w:val="00F832E5"/>
    <w:rsid w:val="00F83929"/>
    <w:rsid w:val="00F83F4D"/>
    <w:rsid w:val="00F86218"/>
    <w:rsid w:val="00F87315"/>
    <w:rsid w:val="00F87D11"/>
    <w:rsid w:val="00F87FCA"/>
    <w:rsid w:val="00F90A6F"/>
    <w:rsid w:val="00F929E0"/>
    <w:rsid w:val="00F95108"/>
    <w:rsid w:val="00F96619"/>
    <w:rsid w:val="00FA0320"/>
    <w:rsid w:val="00FA24C4"/>
    <w:rsid w:val="00FA316E"/>
    <w:rsid w:val="00FA3AB5"/>
    <w:rsid w:val="00FA440E"/>
    <w:rsid w:val="00FA631C"/>
    <w:rsid w:val="00FA703C"/>
    <w:rsid w:val="00FA708A"/>
    <w:rsid w:val="00FA7297"/>
    <w:rsid w:val="00FA73CC"/>
    <w:rsid w:val="00FA7C98"/>
    <w:rsid w:val="00FB0955"/>
    <w:rsid w:val="00FB0C4E"/>
    <w:rsid w:val="00FB1BBD"/>
    <w:rsid w:val="00FB1F13"/>
    <w:rsid w:val="00FB2B6C"/>
    <w:rsid w:val="00FB2B7D"/>
    <w:rsid w:val="00FB2ECD"/>
    <w:rsid w:val="00FB34F1"/>
    <w:rsid w:val="00FB3839"/>
    <w:rsid w:val="00FB3859"/>
    <w:rsid w:val="00FB41CF"/>
    <w:rsid w:val="00FB4279"/>
    <w:rsid w:val="00FB5D51"/>
    <w:rsid w:val="00FB6417"/>
    <w:rsid w:val="00FB6FA1"/>
    <w:rsid w:val="00FB7473"/>
    <w:rsid w:val="00FC075C"/>
    <w:rsid w:val="00FC1A1D"/>
    <w:rsid w:val="00FC1D82"/>
    <w:rsid w:val="00FC23DD"/>
    <w:rsid w:val="00FC2E2D"/>
    <w:rsid w:val="00FC2E86"/>
    <w:rsid w:val="00FC3196"/>
    <w:rsid w:val="00FC33CC"/>
    <w:rsid w:val="00FC5834"/>
    <w:rsid w:val="00FC58D8"/>
    <w:rsid w:val="00FC61FF"/>
    <w:rsid w:val="00FD013F"/>
    <w:rsid w:val="00FD05AA"/>
    <w:rsid w:val="00FD35BD"/>
    <w:rsid w:val="00FD3BBE"/>
    <w:rsid w:val="00FD41CC"/>
    <w:rsid w:val="00FD457F"/>
    <w:rsid w:val="00FD4E34"/>
    <w:rsid w:val="00FD4F48"/>
    <w:rsid w:val="00FD5FAA"/>
    <w:rsid w:val="00FD6022"/>
    <w:rsid w:val="00FD6613"/>
    <w:rsid w:val="00FD68BC"/>
    <w:rsid w:val="00FD7570"/>
    <w:rsid w:val="00FE0A21"/>
    <w:rsid w:val="00FE1E27"/>
    <w:rsid w:val="00FE2379"/>
    <w:rsid w:val="00FE299E"/>
    <w:rsid w:val="00FE444D"/>
    <w:rsid w:val="00FE53DA"/>
    <w:rsid w:val="00FE5977"/>
    <w:rsid w:val="00FE6245"/>
    <w:rsid w:val="00FF09D6"/>
    <w:rsid w:val="00FF1D5A"/>
    <w:rsid w:val="00FF37A3"/>
    <w:rsid w:val="00FF4890"/>
    <w:rsid w:val="00FF49FB"/>
    <w:rsid w:val="00FF58FA"/>
    <w:rsid w:val="00FF70BE"/>
    <w:rsid w:val="00FF7250"/>
    <w:rsid w:val="00FF74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AF4EA"/>
  <w15:docId w15:val="{68CEA37D-CD9A-4F4C-983B-9FB7376D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82E"/>
    <w:pPr>
      <w:spacing w:after="200" w:line="276" w:lineRule="auto"/>
    </w:pPr>
    <w:rPr>
      <w:sz w:val="24"/>
      <w:szCs w:val="22"/>
      <w:lang w:eastAsia="en-US"/>
    </w:rPr>
  </w:style>
  <w:style w:type="paragraph" w:styleId="1">
    <w:name w:val="heading 1"/>
    <w:basedOn w:val="a"/>
    <w:next w:val="a"/>
    <w:link w:val="1Char"/>
    <w:uiPriority w:val="9"/>
    <w:qFormat/>
    <w:rsid w:val="00B574A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Char"/>
    <w:uiPriority w:val="9"/>
    <w:unhideWhenUsed/>
    <w:qFormat/>
    <w:rsid w:val="000856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D75379"/>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4">
    <w:name w:val="heading 4"/>
    <w:basedOn w:val="a"/>
    <w:next w:val="a"/>
    <w:link w:val="4Char"/>
    <w:uiPriority w:val="9"/>
    <w:unhideWhenUsed/>
    <w:qFormat/>
    <w:rsid w:val="00E6091D"/>
    <w:pPr>
      <w:keepNext/>
      <w:spacing w:before="240" w:after="60"/>
      <w:outlineLvl w:val="3"/>
    </w:pPr>
    <w:rPr>
      <w:rFonts w:ascii="Calibri" w:eastAsia="Times New Roman" w:hAnsi="Calibri"/>
      <w:b/>
      <w:bCs/>
      <w:sz w:val="28"/>
      <w:szCs w:val="28"/>
    </w:rPr>
  </w:style>
  <w:style w:type="paragraph" w:styleId="7">
    <w:name w:val="heading 7"/>
    <w:basedOn w:val="a"/>
    <w:next w:val="a"/>
    <w:link w:val="7Char"/>
    <w:uiPriority w:val="9"/>
    <w:unhideWhenUsed/>
    <w:qFormat/>
    <w:rsid w:val="007C15F8"/>
    <w:pPr>
      <w:spacing w:before="240" w:after="60"/>
      <w:outlineLvl w:val="6"/>
    </w:pPr>
    <w:rPr>
      <w:rFonts w:ascii="Calibri" w:eastAsia="Times New Roman"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A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Επικεφαλίδα_Cv,Γράφημα,Itemize,Bullet21,Bullet22,Bullet23,Bullet211,Bullet24,Bullet25,Bullet26,Bullet27,bl11,Bullet212,Bullet28,bl12,Bullet213,Bullet29,bl13,Bullet214,Bullet210,Bullet215,Bullet2,Bullet216,bl14,Bullet221"/>
    <w:basedOn w:val="a"/>
    <w:link w:val="Char"/>
    <w:uiPriority w:val="34"/>
    <w:qFormat/>
    <w:rsid w:val="00F64120"/>
    <w:pPr>
      <w:ind w:left="720"/>
      <w:contextualSpacing/>
    </w:pPr>
  </w:style>
  <w:style w:type="character" w:customStyle="1" w:styleId="3Char">
    <w:name w:val="Επικεφαλίδα 3 Char"/>
    <w:basedOn w:val="a0"/>
    <w:link w:val="3"/>
    <w:uiPriority w:val="9"/>
    <w:rsid w:val="00D75379"/>
    <w:rPr>
      <w:rFonts w:ascii="Times New Roman" w:eastAsia="Times New Roman" w:hAnsi="Times New Roman" w:cs="Times New Roman"/>
      <w:b/>
      <w:bCs/>
      <w:sz w:val="27"/>
      <w:szCs w:val="27"/>
      <w:lang w:eastAsia="el-GR"/>
    </w:rPr>
  </w:style>
  <w:style w:type="paragraph" w:styleId="a5">
    <w:name w:val="header"/>
    <w:basedOn w:val="a"/>
    <w:link w:val="Char0"/>
    <w:unhideWhenUsed/>
    <w:rsid w:val="00B22A6C"/>
    <w:pPr>
      <w:tabs>
        <w:tab w:val="center" w:pos="4153"/>
        <w:tab w:val="right" w:pos="8306"/>
      </w:tabs>
      <w:spacing w:after="0" w:line="240" w:lineRule="auto"/>
    </w:pPr>
  </w:style>
  <w:style w:type="character" w:customStyle="1" w:styleId="Char0">
    <w:name w:val="Κεφαλίδα Char"/>
    <w:basedOn w:val="a0"/>
    <w:link w:val="a5"/>
    <w:rsid w:val="00B22A6C"/>
  </w:style>
  <w:style w:type="paragraph" w:styleId="a6">
    <w:name w:val="footer"/>
    <w:basedOn w:val="a"/>
    <w:link w:val="Char1"/>
    <w:uiPriority w:val="99"/>
    <w:unhideWhenUsed/>
    <w:rsid w:val="00B22A6C"/>
    <w:pPr>
      <w:tabs>
        <w:tab w:val="center" w:pos="4153"/>
        <w:tab w:val="right" w:pos="8306"/>
      </w:tabs>
      <w:spacing w:after="0" w:line="240" w:lineRule="auto"/>
    </w:pPr>
  </w:style>
  <w:style w:type="character" w:customStyle="1" w:styleId="Char1">
    <w:name w:val="Υποσέλιδο Char"/>
    <w:basedOn w:val="a0"/>
    <w:link w:val="a6"/>
    <w:uiPriority w:val="99"/>
    <w:rsid w:val="00B22A6C"/>
  </w:style>
  <w:style w:type="character" w:customStyle="1" w:styleId="20">
    <w:name w:val="Σώμα κειμένου (2)_"/>
    <w:basedOn w:val="a0"/>
    <w:link w:val="21"/>
    <w:locked/>
    <w:rsid w:val="00B46A34"/>
    <w:rPr>
      <w:sz w:val="18"/>
      <w:szCs w:val="18"/>
      <w:shd w:val="clear" w:color="auto" w:fill="FFFFFF"/>
    </w:rPr>
  </w:style>
  <w:style w:type="paragraph" w:customStyle="1" w:styleId="21">
    <w:name w:val="Σώμα κειμένου (2)"/>
    <w:basedOn w:val="a"/>
    <w:link w:val="20"/>
    <w:rsid w:val="00B46A34"/>
    <w:pPr>
      <w:shd w:val="clear" w:color="auto" w:fill="FFFFFF"/>
      <w:spacing w:after="0" w:line="485" w:lineRule="exact"/>
      <w:ind w:hanging="780"/>
      <w:jc w:val="right"/>
    </w:pPr>
    <w:rPr>
      <w:sz w:val="18"/>
      <w:szCs w:val="18"/>
      <w:shd w:val="clear" w:color="auto" w:fill="FFFFFF"/>
    </w:rPr>
  </w:style>
  <w:style w:type="character" w:customStyle="1" w:styleId="Char2">
    <w:name w:val="Σώμα κειμένου Char"/>
    <w:basedOn w:val="a0"/>
    <w:link w:val="a7"/>
    <w:locked/>
    <w:rsid w:val="00E519C0"/>
    <w:rPr>
      <w:rFonts w:ascii="Tahoma" w:hAnsi="Tahoma" w:cs="Tahoma"/>
      <w:sz w:val="19"/>
      <w:szCs w:val="19"/>
      <w:shd w:val="clear" w:color="auto" w:fill="FFFFFF"/>
    </w:rPr>
  </w:style>
  <w:style w:type="paragraph" w:styleId="a7">
    <w:name w:val="Body Text"/>
    <w:basedOn w:val="a"/>
    <w:link w:val="Char2"/>
    <w:rsid w:val="00E519C0"/>
    <w:pPr>
      <w:shd w:val="clear" w:color="auto" w:fill="FFFFFF"/>
      <w:spacing w:after="120" w:line="240" w:lineRule="exact"/>
      <w:ind w:hanging="1220"/>
    </w:pPr>
    <w:rPr>
      <w:rFonts w:ascii="Tahoma" w:hAnsi="Tahoma" w:cs="Tahoma"/>
      <w:sz w:val="19"/>
      <w:szCs w:val="19"/>
    </w:rPr>
  </w:style>
  <w:style w:type="character" w:customStyle="1" w:styleId="Char10">
    <w:name w:val="Σώμα κειμένου Char1"/>
    <w:basedOn w:val="a0"/>
    <w:uiPriority w:val="99"/>
    <w:semiHidden/>
    <w:rsid w:val="00E519C0"/>
  </w:style>
  <w:style w:type="character" w:customStyle="1" w:styleId="30">
    <w:name w:val="Σώμα κειμένου (3)_"/>
    <w:basedOn w:val="a0"/>
    <w:link w:val="31"/>
    <w:locked/>
    <w:rsid w:val="00E519C0"/>
    <w:rPr>
      <w:rFonts w:ascii="Tahoma" w:hAnsi="Tahoma" w:cs="Tahoma"/>
      <w:b/>
      <w:bCs/>
      <w:shd w:val="clear" w:color="auto" w:fill="FFFFFF"/>
    </w:rPr>
  </w:style>
  <w:style w:type="paragraph" w:customStyle="1" w:styleId="31">
    <w:name w:val="Σώμα κειμένου (3)1"/>
    <w:basedOn w:val="a"/>
    <w:link w:val="30"/>
    <w:rsid w:val="00E519C0"/>
    <w:pPr>
      <w:shd w:val="clear" w:color="auto" w:fill="FFFFFF"/>
      <w:spacing w:after="600" w:line="240" w:lineRule="atLeast"/>
    </w:pPr>
    <w:rPr>
      <w:rFonts w:ascii="Tahoma" w:hAnsi="Tahoma" w:cs="Tahoma"/>
      <w:b/>
      <w:bCs/>
    </w:rPr>
  </w:style>
  <w:style w:type="paragraph" w:customStyle="1" w:styleId="lettered1">
    <w:name w:val="lettered1"/>
    <w:basedOn w:val="a"/>
    <w:link w:val="lettered1Char"/>
    <w:rsid w:val="0084559C"/>
    <w:pPr>
      <w:overflowPunct w:val="0"/>
      <w:autoSpaceDE w:val="0"/>
      <w:autoSpaceDN w:val="0"/>
      <w:adjustRightInd w:val="0"/>
      <w:spacing w:before="80" w:after="0" w:line="240" w:lineRule="auto"/>
      <w:ind w:left="567" w:hanging="567"/>
      <w:jc w:val="both"/>
      <w:textAlignment w:val="baseline"/>
    </w:pPr>
    <w:rPr>
      <w:rFonts w:eastAsia="Times New Roman"/>
      <w:sz w:val="19"/>
      <w:szCs w:val="20"/>
      <w:lang w:eastAsia="el-GR"/>
    </w:rPr>
  </w:style>
  <w:style w:type="character" w:customStyle="1" w:styleId="lettered1Char">
    <w:name w:val="lettered1 Char"/>
    <w:basedOn w:val="a0"/>
    <w:link w:val="lettered1"/>
    <w:rsid w:val="0084559C"/>
    <w:rPr>
      <w:rFonts w:eastAsia="Times New Roman" w:cs="Times New Roman"/>
      <w:sz w:val="19"/>
      <w:szCs w:val="20"/>
      <w:lang w:eastAsia="el-GR"/>
    </w:rPr>
  </w:style>
  <w:style w:type="character" w:customStyle="1" w:styleId="12Verdana">
    <w:name w:val="Σώμα κειμένου (12) + Verdana"/>
    <w:aliases w:val="8,5 στ.,Χωρίς έντονη γραφή,Σώμα κειμένου + Book Antiqua,5 στ.5,Έντονη γραφή,Διάστιχο 1 στ."/>
    <w:basedOn w:val="a0"/>
    <w:rsid w:val="002C12E5"/>
    <w:rPr>
      <w:rFonts w:ascii="Verdana" w:hAnsi="Verdana" w:cs="Verdana"/>
      <w:b/>
      <w:bCs/>
      <w:i/>
      <w:iCs/>
      <w:sz w:val="17"/>
      <w:szCs w:val="17"/>
      <w:lang w:bidi="ar-SA"/>
    </w:rPr>
  </w:style>
  <w:style w:type="paragraph" w:customStyle="1" w:styleId="Default">
    <w:name w:val="Default"/>
    <w:uiPriority w:val="99"/>
    <w:qFormat/>
    <w:rsid w:val="00DD52CB"/>
    <w:pPr>
      <w:autoSpaceDE w:val="0"/>
      <w:autoSpaceDN w:val="0"/>
      <w:adjustRightInd w:val="0"/>
    </w:pPr>
    <w:rPr>
      <w:rFonts w:ascii="Calibri" w:hAnsi="Calibri" w:cs="Calibri"/>
      <w:color w:val="000000"/>
      <w:sz w:val="24"/>
      <w:szCs w:val="24"/>
    </w:rPr>
  </w:style>
  <w:style w:type="character" w:customStyle="1" w:styleId="a8">
    <w:name w:val="Σώμα κειμένου_"/>
    <w:link w:val="15"/>
    <w:locked/>
    <w:rsid w:val="00DD52CB"/>
    <w:rPr>
      <w:rFonts w:cs="Arial"/>
      <w:sz w:val="18"/>
      <w:szCs w:val="18"/>
      <w:shd w:val="clear" w:color="auto" w:fill="FFFFFF"/>
    </w:rPr>
  </w:style>
  <w:style w:type="paragraph" w:customStyle="1" w:styleId="15">
    <w:name w:val="Σώμα κειμένου15"/>
    <w:basedOn w:val="a"/>
    <w:link w:val="a8"/>
    <w:rsid w:val="00DD52CB"/>
    <w:pPr>
      <w:shd w:val="clear" w:color="auto" w:fill="FFFFFF"/>
      <w:spacing w:after="0" w:line="250" w:lineRule="exact"/>
      <w:ind w:hanging="780"/>
      <w:jc w:val="center"/>
    </w:pPr>
    <w:rPr>
      <w:rFonts w:cs="Arial"/>
      <w:sz w:val="18"/>
      <w:szCs w:val="18"/>
      <w:lang w:eastAsia="el-GR"/>
    </w:rPr>
  </w:style>
  <w:style w:type="paragraph" w:customStyle="1" w:styleId="a9">
    <w:name w:val="Δ.Τ.Ε._Β"/>
    <w:basedOn w:val="a"/>
    <w:link w:val="Char3"/>
    <w:rsid w:val="00B574A8"/>
    <w:pPr>
      <w:widowControl w:val="0"/>
      <w:tabs>
        <w:tab w:val="left" w:pos="567"/>
      </w:tabs>
      <w:suppressAutoHyphens/>
      <w:overflowPunct w:val="0"/>
      <w:autoSpaceDE w:val="0"/>
      <w:spacing w:after="0" w:line="258" w:lineRule="auto"/>
      <w:jc w:val="both"/>
      <w:textAlignment w:val="baseline"/>
    </w:pPr>
    <w:rPr>
      <w:rFonts w:eastAsia="Times New Roman"/>
      <w:b/>
      <w:color w:val="FF0000"/>
      <w:sz w:val="20"/>
      <w:szCs w:val="20"/>
      <w:lang w:eastAsia="ar-SA"/>
    </w:rPr>
  </w:style>
  <w:style w:type="character" w:customStyle="1" w:styleId="Char3">
    <w:name w:val="Δ.Τ.Ε._Β Char"/>
    <w:basedOn w:val="a0"/>
    <w:link w:val="a9"/>
    <w:locked/>
    <w:rsid w:val="00B574A8"/>
    <w:rPr>
      <w:rFonts w:eastAsia="Times New Roman"/>
      <w:b/>
      <w:color w:val="FF0000"/>
      <w:lang w:eastAsia="ar-SA"/>
    </w:rPr>
  </w:style>
  <w:style w:type="character" w:customStyle="1" w:styleId="1Char">
    <w:name w:val="Επικεφαλίδα 1 Char"/>
    <w:basedOn w:val="a0"/>
    <w:link w:val="1"/>
    <w:uiPriority w:val="9"/>
    <w:rsid w:val="00B574A8"/>
    <w:rPr>
      <w:rFonts w:ascii="Cambria" w:eastAsia="Times New Roman" w:hAnsi="Cambria"/>
      <w:b/>
      <w:bCs/>
      <w:kern w:val="32"/>
      <w:sz w:val="32"/>
      <w:szCs w:val="32"/>
      <w:lang w:eastAsia="en-US"/>
    </w:rPr>
  </w:style>
  <w:style w:type="character" w:customStyle="1" w:styleId="apple-style-span">
    <w:name w:val="apple-style-span"/>
    <w:basedOn w:val="a0"/>
    <w:rsid w:val="004B4AB1"/>
  </w:style>
  <w:style w:type="character" w:styleId="-">
    <w:name w:val="Hyperlink"/>
    <w:basedOn w:val="a0"/>
    <w:uiPriority w:val="99"/>
    <w:rsid w:val="00A472F2"/>
    <w:rPr>
      <w:rFonts w:cs="Times New Roman"/>
      <w:color w:val="0000FF"/>
      <w:u w:val="single"/>
    </w:rPr>
  </w:style>
  <w:style w:type="character" w:styleId="aa">
    <w:name w:val="Strong"/>
    <w:basedOn w:val="a0"/>
    <w:uiPriority w:val="22"/>
    <w:qFormat/>
    <w:rsid w:val="008F6F2A"/>
    <w:rPr>
      <w:rFonts w:cs="Times New Roman"/>
      <w:b/>
    </w:rPr>
  </w:style>
  <w:style w:type="paragraph" w:customStyle="1" w:styleId="0">
    <w:name w:val="0_ΤΩΕ"/>
    <w:link w:val="0Char"/>
    <w:qFormat/>
    <w:rsid w:val="002F4A98"/>
    <w:pPr>
      <w:widowControl w:val="0"/>
      <w:jc w:val="both"/>
    </w:pPr>
    <w:rPr>
      <w:rFonts w:ascii="Calibri" w:eastAsia="Andale Sans UI" w:hAnsi="Calibri" w:cs="Tahoma"/>
      <w:color w:val="000000"/>
      <w:sz w:val="22"/>
      <w:szCs w:val="24"/>
      <w:lang w:eastAsia="zh-CN" w:bidi="en-US"/>
    </w:rPr>
  </w:style>
  <w:style w:type="character" w:customStyle="1" w:styleId="0Char">
    <w:name w:val="0_ΤΩΕ Char"/>
    <w:basedOn w:val="a0"/>
    <w:link w:val="0"/>
    <w:rsid w:val="002F4A98"/>
    <w:rPr>
      <w:rFonts w:ascii="Calibri" w:eastAsia="Andale Sans UI" w:hAnsi="Calibri" w:cs="Tahoma"/>
      <w:color w:val="000000"/>
      <w:sz w:val="22"/>
      <w:szCs w:val="24"/>
      <w:lang w:eastAsia="zh-CN" w:bidi="en-US"/>
    </w:rPr>
  </w:style>
  <w:style w:type="character" w:customStyle="1" w:styleId="FontStyle57">
    <w:name w:val="Font Style57"/>
    <w:uiPriority w:val="99"/>
    <w:rsid w:val="007C15F8"/>
    <w:rPr>
      <w:rFonts w:ascii="Arial" w:hAnsi="Arial" w:cs="Arial"/>
      <w:sz w:val="22"/>
      <w:szCs w:val="22"/>
    </w:rPr>
  </w:style>
  <w:style w:type="character" w:customStyle="1" w:styleId="7Char">
    <w:name w:val="Επικεφαλίδα 7 Char"/>
    <w:basedOn w:val="a0"/>
    <w:link w:val="7"/>
    <w:uiPriority w:val="9"/>
    <w:rsid w:val="007C15F8"/>
    <w:rPr>
      <w:rFonts w:ascii="Calibri" w:eastAsia="Times New Roman" w:hAnsi="Calibri"/>
      <w:sz w:val="24"/>
      <w:szCs w:val="24"/>
      <w:lang w:eastAsia="en-US"/>
    </w:rPr>
  </w:style>
  <w:style w:type="character" w:customStyle="1" w:styleId="32">
    <w:name w:val="Σώμα κειμένου (3)"/>
    <w:rsid w:val="003C538B"/>
    <w:rPr>
      <w:rFonts w:ascii="Tahoma" w:hAnsi="Tahoma" w:cs="Tahoma"/>
      <w:b w:val="0"/>
      <w:bCs w:val="0"/>
      <w:spacing w:val="0"/>
      <w:sz w:val="20"/>
      <w:szCs w:val="20"/>
      <w:u w:val="single"/>
    </w:rPr>
  </w:style>
  <w:style w:type="paragraph" w:customStyle="1" w:styleId="10">
    <w:name w:val="Παράγραφος λίστας1"/>
    <w:basedOn w:val="a"/>
    <w:rsid w:val="006C009E"/>
    <w:pPr>
      <w:spacing w:after="0" w:line="252" w:lineRule="auto"/>
      <w:ind w:left="720" w:hanging="680"/>
      <w:jc w:val="both"/>
    </w:pPr>
    <w:rPr>
      <w:rFonts w:ascii="Times New Roman" w:eastAsia="Times New Roman" w:hAnsi="Times New Roman"/>
      <w:szCs w:val="24"/>
    </w:rPr>
  </w:style>
  <w:style w:type="character" w:customStyle="1" w:styleId="2Char">
    <w:name w:val="Επικεφαλίδα 2 Char"/>
    <w:basedOn w:val="a0"/>
    <w:link w:val="2"/>
    <w:uiPriority w:val="9"/>
    <w:rsid w:val="00085629"/>
    <w:rPr>
      <w:rFonts w:asciiTheme="majorHAnsi" w:eastAsiaTheme="majorEastAsia" w:hAnsiTheme="majorHAnsi" w:cstheme="majorBidi"/>
      <w:b/>
      <w:bCs/>
      <w:color w:val="4F81BD" w:themeColor="accent1"/>
      <w:sz w:val="26"/>
      <w:szCs w:val="26"/>
      <w:lang w:eastAsia="en-US"/>
    </w:rPr>
  </w:style>
  <w:style w:type="paragraph" w:customStyle="1" w:styleId="ListParagraph1">
    <w:name w:val="List Paragraph1"/>
    <w:basedOn w:val="a"/>
    <w:uiPriority w:val="99"/>
    <w:qFormat/>
    <w:rsid w:val="00F2053B"/>
    <w:pPr>
      <w:ind w:left="720"/>
      <w:contextualSpacing/>
    </w:pPr>
    <w:rPr>
      <w:rFonts w:ascii="Calibri" w:eastAsia="Times New Roman" w:hAnsi="Calibri"/>
      <w:sz w:val="22"/>
    </w:rPr>
  </w:style>
  <w:style w:type="character" w:customStyle="1" w:styleId="4Char">
    <w:name w:val="Επικεφαλίδα 4 Char"/>
    <w:basedOn w:val="a0"/>
    <w:link w:val="4"/>
    <w:uiPriority w:val="9"/>
    <w:rsid w:val="00E6091D"/>
    <w:rPr>
      <w:rFonts w:ascii="Calibri" w:eastAsia="Times New Roman" w:hAnsi="Calibri"/>
      <w:b/>
      <w:bCs/>
      <w:sz w:val="28"/>
      <w:szCs w:val="28"/>
      <w:lang w:eastAsia="en-US"/>
    </w:rPr>
  </w:style>
  <w:style w:type="paragraph" w:customStyle="1" w:styleId="Standard">
    <w:name w:val="Standard"/>
    <w:rsid w:val="0066073F"/>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styleId="ab">
    <w:name w:val="footnote text"/>
    <w:basedOn w:val="a"/>
    <w:link w:val="Char4"/>
    <w:uiPriority w:val="99"/>
    <w:semiHidden/>
    <w:unhideWhenUsed/>
    <w:rsid w:val="005C2C4C"/>
    <w:pPr>
      <w:spacing w:after="0" w:line="240" w:lineRule="auto"/>
    </w:pPr>
    <w:rPr>
      <w:sz w:val="20"/>
      <w:szCs w:val="20"/>
    </w:rPr>
  </w:style>
  <w:style w:type="character" w:customStyle="1" w:styleId="Char4">
    <w:name w:val="Κείμενο υποσημείωσης Char"/>
    <w:basedOn w:val="a0"/>
    <w:link w:val="ab"/>
    <w:uiPriority w:val="99"/>
    <w:semiHidden/>
    <w:rsid w:val="005C2C4C"/>
    <w:rPr>
      <w:lang w:eastAsia="en-US"/>
    </w:rPr>
  </w:style>
  <w:style w:type="character" w:styleId="ac">
    <w:name w:val="footnote reference"/>
    <w:basedOn w:val="a0"/>
    <w:uiPriority w:val="99"/>
    <w:semiHidden/>
    <w:unhideWhenUsed/>
    <w:rsid w:val="005C2C4C"/>
    <w:rPr>
      <w:vertAlign w:val="superscript"/>
    </w:rPr>
  </w:style>
  <w:style w:type="paragraph" w:styleId="33">
    <w:name w:val="Body Text 3"/>
    <w:basedOn w:val="a"/>
    <w:link w:val="3Char0"/>
    <w:uiPriority w:val="99"/>
    <w:unhideWhenUsed/>
    <w:rsid w:val="00416739"/>
    <w:pPr>
      <w:spacing w:after="120"/>
    </w:pPr>
    <w:rPr>
      <w:sz w:val="16"/>
      <w:szCs w:val="16"/>
    </w:rPr>
  </w:style>
  <w:style w:type="character" w:customStyle="1" w:styleId="3Char0">
    <w:name w:val="Σώμα κείμενου 3 Char"/>
    <w:basedOn w:val="a0"/>
    <w:link w:val="33"/>
    <w:uiPriority w:val="99"/>
    <w:rsid w:val="00416739"/>
    <w:rPr>
      <w:sz w:val="16"/>
      <w:szCs w:val="16"/>
      <w:lang w:eastAsia="en-US"/>
    </w:rPr>
  </w:style>
  <w:style w:type="paragraph" w:customStyle="1" w:styleId="western">
    <w:name w:val="western"/>
    <w:basedOn w:val="a"/>
    <w:link w:val="westernChar"/>
    <w:rsid w:val="00DE4BE7"/>
    <w:pPr>
      <w:spacing w:after="0" w:line="240" w:lineRule="auto"/>
    </w:pPr>
    <w:rPr>
      <w:rFonts w:ascii="Times New Roman" w:eastAsia="Times New Roman" w:hAnsi="Times New Roman"/>
      <w:szCs w:val="24"/>
      <w:lang w:eastAsia="el-GR"/>
    </w:rPr>
  </w:style>
  <w:style w:type="character" w:customStyle="1" w:styleId="westernChar">
    <w:name w:val="western Char"/>
    <w:basedOn w:val="a0"/>
    <w:link w:val="western"/>
    <w:locked/>
    <w:rsid w:val="00DE4BE7"/>
    <w:rPr>
      <w:rFonts w:ascii="Times New Roman" w:eastAsia="Times New Roman" w:hAnsi="Times New Roman"/>
      <w:sz w:val="24"/>
      <w:szCs w:val="24"/>
    </w:rPr>
  </w:style>
  <w:style w:type="character" w:customStyle="1" w:styleId="Bodytext2">
    <w:name w:val="Body text (2)_"/>
    <w:basedOn w:val="a0"/>
    <w:link w:val="Bodytext20"/>
    <w:rsid w:val="00D01B93"/>
    <w:rPr>
      <w:rFonts w:ascii="Calibri" w:hAnsi="Calibri" w:cs="Calibri"/>
      <w:b/>
      <w:bCs/>
      <w:sz w:val="26"/>
      <w:szCs w:val="26"/>
      <w:shd w:val="clear" w:color="auto" w:fill="FFFFFF"/>
    </w:rPr>
  </w:style>
  <w:style w:type="paragraph" w:customStyle="1" w:styleId="Bodytext20">
    <w:name w:val="Body text (2)"/>
    <w:basedOn w:val="a"/>
    <w:link w:val="Bodytext2"/>
    <w:rsid w:val="00D01B93"/>
    <w:pPr>
      <w:widowControl w:val="0"/>
      <w:shd w:val="clear" w:color="auto" w:fill="FFFFFF"/>
      <w:spacing w:after="80" w:line="240" w:lineRule="auto"/>
      <w:jc w:val="center"/>
    </w:pPr>
    <w:rPr>
      <w:rFonts w:ascii="Calibri" w:hAnsi="Calibri" w:cs="Calibri"/>
      <w:b/>
      <w:bCs/>
      <w:sz w:val="26"/>
      <w:szCs w:val="26"/>
      <w:lang w:eastAsia="el-GR"/>
    </w:rPr>
  </w:style>
  <w:style w:type="paragraph" w:styleId="-HTML">
    <w:name w:val="HTML Preformatted"/>
    <w:basedOn w:val="a"/>
    <w:link w:val="-HTMLChar"/>
    <w:uiPriority w:val="99"/>
    <w:unhideWhenUsed/>
    <w:rsid w:val="0078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78774D"/>
    <w:rPr>
      <w:rFonts w:ascii="Courier New" w:eastAsia="Times New Roman" w:hAnsi="Courier New" w:cs="Courier New"/>
    </w:rPr>
  </w:style>
  <w:style w:type="character" w:customStyle="1" w:styleId="6TimesNewRoman105">
    <w:name w:val="Σώμα κειμένου (6) + Times New Roman;10;5 στ.;Χωρίς πλάγια γραφή"/>
    <w:basedOn w:val="a0"/>
    <w:rsid w:val="0078774D"/>
    <w:rPr>
      <w:rFonts w:ascii="Times New Roman" w:eastAsia="Times New Roman" w:hAnsi="Times New Roman" w:cs="Times New Roman"/>
      <w:b/>
      <w:bCs/>
      <w:i/>
      <w:iCs/>
      <w:color w:val="000000"/>
      <w:spacing w:val="0"/>
      <w:w w:val="100"/>
      <w:position w:val="0"/>
      <w:sz w:val="21"/>
      <w:szCs w:val="21"/>
      <w:shd w:val="clear" w:color="auto" w:fill="FFFFFF"/>
      <w:lang w:val="el-GR"/>
    </w:rPr>
  </w:style>
  <w:style w:type="paragraph" w:styleId="ad">
    <w:name w:val="Plain Text"/>
    <w:basedOn w:val="a"/>
    <w:link w:val="Char5"/>
    <w:unhideWhenUsed/>
    <w:rsid w:val="004466CB"/>
    <w:pPr>
      <w:spacing w:after="0" w:line="240" w:lineRule="auto"/>
    </w:pPr>
    <w:rPr>
      <w:rFonts w:ascii="Consolas" w:eastAsia="Times New Roman" w:hAnsi="Consolas"/>
      <w:sz w:val="21"/>
      <w:szCs w:val="21"/>
    </w:rPr>
  </w:style>
  <w:style w:type="character" w:customStyle="1" w:styleId="Char5">
    <w:name w:val="Απλό κείμενο Char"/>
    <w:basedOn w:val="a0"/>
    <w:link w:val="ad"/>
    <w:rsid w:val="004466CB"/>
    <w:rPr>
      <w:rFonts w:ascii="Consolas" w:eastAsia="Times New Roman" w:hAnsi="Consolas"/>
      <w:sz w:val="21"/>
      <w:szCs w:val="21"/>
      <w:lang w:eastAsia="en-US"/>
    </w:rPr>
  </w:style>
  <w:style w:type="paragraph" w:customStyle="1" w:styleId="normalwithoutspacing">
    <w:name w:val="normal_without_spacing"/>
    <w:basedOn w:val="a"/>
    <w:uiPriority w:val="99"/>
    <w:rsid w:val="00E860C7"/>
    <w:pPr>
      <w:suppressAutoHyphens/>
      <w:spacing w:after="60" w:line="240" w:lineRule="auto"/>
      <w:jc w:val="both"/>
    </w:pPr>
    <w:rPr>
      <w:rFonts w:ascii="Calibri" w:eastAsia="Times New Roman" w:hAnsi="Calibri" w:cs="Calibri"/>
      <w:kern w:val="1"/>
      <w:sz w:val="22"/>
      <w:szCs w:val="24"/>
      <w:lang w:eastAsia="zh-CN"/>
    </w:rPr>
  </w:style>
  <w:style w:type="character" w:customStyle="1" w:styleId="Char">
    <w:name w:val="Παράγραφος λίστας Char"/>
    <w:aliases w:val="Επικεφαλίδα_Cv Char,Γράφημα Char,Itemize Char,Bullet21 Char,Bullet22 Char,Bullet23 Char,Bullet211 Char,Bullet24 Char,Bullet25 Char,Bullet26 Char,Bullet27 Char,bl11 Char,Bullet212 Char,Bullet28 Char,bl12 Char,Bullet213 Char"/>
    <w:basedOn w:val="a0"/>
    <w:link w:val="a4"/>
    <w:uiPriority w:val="34"/>
    <w:qFormat/>
    <w:rsid w:val="00751FC6"/>
    <w:rPr>
      <w:sz w:val="24"/>
      <w:szCs w:val="22"/>
      <w:lang w:eastAsia="en-US"/>
    </w:rPr>
  </w:style>
  <w:style w:type="paragraph" w:customStyle="1" w:styleId="11">
    <w:name w:val="Επικεφαλίδα 11"/>
    <w:basedOn w:val="a"/>
    <w:uiPriority w:val="1"/>
    <w:qFormat/>
    <w:rsid w:val="00A96461"/>
    <w:pPr>
      <w:widowControl w:val="0"/>
      <w:autoSpaceDE w:val="0"/>
      <w:autoSpaceDN w:val="0"/>
      <w:spacing w:after="0" w:line="240" w:lineRule="auto"/>
      <w:ind w:left="634" w:right="1006"/>
      <w:jc w:val="center"/>
      <w:outlineLvl w:val="1"/>
    </w:pPr>
    <w:rPr>
      <w:rFonts w:ascii="Calibri" w:hAnsi="Calibri" w:cs="Calibri"/>
      <w:b/>
      <w:bCs/>
      <w:sz w:val="22"/>
    </w:rPr>
  </w:style>
  <w:style w:type="paragraph" w:customStyle="1" w:styleId="HeaderF5">
    <w:name w:val="Header F5"/>
    <w:basedOn w:val="a"/>
    <w:rsid w:val="00837F26"/>
    <w:pPr>
      <w:tabs>
        <w:tab w:val="left" w:pos="851"/>
        <w:tab w:val="left" w:pos="6237"/>
      </w:tabs>
      <w:overflowPunct w:val="0"/>
      <w:autoSpaceDE w:val="0"/>
      <w:autoSpaceDN w:val="0"/>
      <w:adjustRightInd w:val="0"/>
      <w:spacing w:after="0" w:line="240" w:lineRule="auto"/>
      <w:ind w:right="1134"/>
      <w:textAlignment w:val="baseline"/>
    </w:pPr>
    <w:rPr>
      <w:rFonts w:ascii="UB-AntiqueOlive" w:eastAsia="Times New Roman" w:hAnsi="UB-AntiqueOlive"/>
      <w:b/>
      <w:sz w:val="20"/>
      <w:szCs w:val="20"/>
      <w:lang w:eastAsia="el-GR"/>
    </w:rPr>
  </w:style>
  <w:style w:type="paragraph" w:styleId="Web">
    <w:name w:val="Normal (Web)"/>
    <w:basedOn w:val="a"/>
    <w:uiPriority w:val="99"/>
    <w:unhideWhenUsed/>
    <w:rsid w:val="00837F26"/>
    <w:pPr>
      <w:spacing w:before="100" w:beforeAutospacing="1" w:after="100" w:afterAutospacing="1" w:line="240" w:lineRule="auto"/>
    </w:pPr>
    <w:rPr>
      <w:rFonts w:ascii="Times New Roman" w:eastAsia="Times New Roman" w:hAnsi="Times New Roman"/>
      <w:szCs w:val="24"/>
      <w:lang w:eastAsia="el-GR"/>
    </w:rPr>
  </w:style>
  <w:style w:type="paragraph" w:customStyle="1" w:styleId="12">
    <w:name w:val="1_ΣΥΜΠΛ"/>
    <w:basedOn w:val="0"/>
    <w:next w:val="0"/>
    <w:link w:val="1Char0"/>
    <w:qFormat/>
    <w:rsid w:val="007874F8"/>
    <w:pPr>
      <w:shd w:val="clear" w:color="auto" w:fill="B6DDE8"/>
    </w:pPr>
    <w:rPr>
      <w:rFonts w:eastAsia="Times New Roman"/>
      <w:color w:val="FF0000"/>
      <w:lang w:bidi="ar-SA"/>
    </w:rPr>
  </w:style>
  <w:style w:type="character" w:customStyle="1" w:styleId="1Char0">
    <w:name w:val="1_ΣΥΜΠΛ Char"/>
    <w:basedOn w:val="0Char"/>
    <w:link w:val="12"/>
    <w:locked/>
    <w:rsid w:val="007874F8"/>
    <w:rPr>
      <w:rFonts w:ascii="Calibri" w:eastAsia="Times New Roman" w:hAnsi="Calibri" w:cs="Tahoma"/>
      <w:color w:val="FF0000"/>
      <w:sz w:val="22"/>
      <w:szCs w:val="24"/>
      <w:shd w:val="clear" w:color="auto" w:fill="B6DDE8"/>
      <w:lang w:eastAsia="zh-CN" w:bidi="en-US"/>
    </w:rPr>
  </w:style>
  <w:style w:type="character" w:customStyle="1" w:styleId="5">
    <w:name w:val="Σώμα κειμένου (5)_"/>
    <w:basedOn w:val="a0"/>
    <w:link w:val="50"/>
    <w:locked/>
    <w:rsid w:val="00F5530C"/>
    <w:rPr>
      <w:rFonts w:ascii="Trebuchet MS" w:eastAsia="Trebuchet MS" w:hAnsi="Trebuchet MS" w:cs="Trebuchet MS"/>
      <w:shd w:val="clear" w:color="auto" w:fill="FFFFFF"/>
    </w:rPr>
  </w:style>
  <w:style w:type="paragraph" w:customStyle="1" w:styleId="50">
    <w:name w:val="Σώμα κειμένου (5)"/>
    <w:basedOn w:val="a"/>
    <w:link w:val="5"/>
    <w:rsid w:val="00F5530C"/>
    <w:pPr>
      <w:widowControl w:val="0"/>
      <w:shd w:val="clear" w:color="auto" w:fill="FFFFFF"/>
      <w:spacing w:before="60" w:after="0" w:line="0" w:lineRule="atLeast"/>
      <w:jc w:val="right"/>
    </w:pPr>
    <w:rPr>
      <w:rFonts w:ascii="Trebuchet MS" w:eastAsia="Trebuchet MS" w:hAnsi="Trebuchet MS" w:cs="Trebuchet MS"/>
      <w:sz w:val="20"/>
      <w:szCs w:val="20"/>
      <w:lang w:eastAsia="el-GR"/>
    </w:rPr>
  </w:style>
  <w:style w:type="paragraph" w:styleId="ae">
    <w:name w:val="No Spacing"/>
    <w:uiPriority w:val="1"/>
    <w:qFormat/>
    <w:rsid w:val="00D94959"/>
    <w:rPr>
      <w:rFonts w:ascii="Times New Roman" w:eastAsia="Times New Roman" w:hAnsi="Times New Roman"/>
      <w:sz w:val="24"/>
      <w:szCs w:val="24"/>
    </w:rPr>
  </w:style>
  <w:style w:type="character" w:styleId="af">
    <w:name w:val="Subtle Emphasis"/>
    <w:basedOn w:val="a0"/>
    <w:uiPriority w:val="19"/>
    <w:qFormat/>
    <w:rsid w:val="00F33261"/>
    <w:rPr>
      <w:i/>
      <w:iCs/>
      <w:color w:val="808080"/>
    </w:rPr>
  </w:style>
  <w:style w:type="character" w:styleId="af0">
    <w:name w:val="Unresolved Mention"/>
    <w:basedOn w:val="a0"/>
    <w:uiPriority w:val="99"/>
    <w:semiHidden/>
    <w:unhideWhenUsed/>
    <w:rsid w:val="00C63F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80012">
      <w:bodyDiv w:val="1"/>
      <w:marLeft w:val="0"/>
      <w:marRight w:val="0"/>
      <w:marTop w:val="0"/>
      <w:marBottom w:val="0"/>
      <w:divBdr>
        <w:top w:val="none" w:sz="0" w:space="0" w:color="auto"/>
        <w:left w:val="none" w:sz="0" w:space="0" w:color="auto"/>
        <w:bottom w:val="none" w:sz="0" w:space="0" w:color="auto"/>
        <w:right w:val="none" w:sz="0" w:space="0" w:color="auto"/>
      </w:divBdr>
    </w:div>
    <w:div w:id="209076813">
      <w:bodyDiv w:val="1"/>
      <w:marLeft w:val="0"/>
      <w:marRight w:val="0"/>
      <w:marTop w:val="0"/>
      <w:marBottom w:val="0"/>
      <w:divBdr>
        <w:top w:val="none" w:sz="0" w:space="0" w:color="auto"/>
        <w:left w:val="none" w:sz="0" w:space="0" w:color="auto"/>
        <w:bottom w:val="none" w:sz="0" w:space="0" w:color="auto"/>
        <w:right w:val="none" w:sz="0" w:space="0" w:color="auto"/>
      </w:divBdr>
    </w:div>
    <w:div w:id="255015995">
      <w:bodyDiv w:val="1"/>
      <w:marLeft w:val="0"/>
      <w:marRight w:val="0"/>
      <w:marTop w:val="0"/>
      <w:marBottom w:val="0"/>
      <w:divBdr>
        <w:top w:val="none" w:sz="0" w:space="0" w:color="auto"/>
        <w:left w:val="none" w:sz="0" w:space="0" w:color="auto"/>
        <w:bottom w:val="none" w:sz="0" w:space="0" w:color="auto"/>
        <w:right w:val="none" w:sz="0" w:space="0" w:color="auto"/>
      </w:divBdr>
    </w:div>
    <w:div w:id="608657315">
      <w:bodyDiv w:val="1"/>
      <w:marLeft w:val="0"/>
      <w:marRight w:val="0"/>
      <w:marTop w:val="0"/>
      <w:marBottom w:val="0"/>
      <w:divBdr>
        <w:top w:val="none" w:sz="0" w:space="0" w:color="auto"/>
        <w:left w:val="none" w:sz="0" w:space="0" w:color="auto"/>
        <w:bottom w:val="none" w:sz="0" w:space="0" w:color="auto"/>
        <w:right w:val="none" w:sz="0" w:space="0" w:color="auto"/>
      </w:divBdr>
    </w:div>
    <w:div w:id="621502101">
      <w:bodyDiv w:val="1"/>
      <w:marLeft w:val="0"/>
      <w:marRight w:val="0"/>
      <w:marTop w:val="0"/>
      <w:marBottom w:val="0"/>
      <w:divBdr>
        <w:top w:val="none" w:sz="0" w:space="0" w:color="auto"/>
        <w:left w:val="none" w:sz="0" w:space="0" w:color="auto"/>
        <w:bottom w:val="none" w:sz="0" w:space="0" w:color="auto"/>
        <w:right w:val="none" w:sz="0" w:space="0" w:color="auto"/>
      </w:divBdr>
    </w:div>
    <w:div w:id="678890023">
      <w:bodyDiv w:val="1"/>
      <w:marLeft w:val="0"/>
      <w:marRight w:val="0"/>
      <w:marTop w:val="0"/>
      <w:marBottom w:val="0"/>
      <w:divBdr>
        <w:top w:val="none" w:sz="0" w:space="0" w:color="auto"/>
        <w:left w:val="none" w:sz="0" w:space="0" w:color="auto"/>
        <w:bottom w:val="none" w:sz="0" w:space="0" w:color="auto"/>
        <w:right w:val="none" w:sz="0" w:space="0" w:color="auto"/>
      </w:divBdr>
    </w:div>
    <w:div w:id="722873601">
      <w:bodyDiv w:val="1"/>
      <w:marLeft w:val="0"/>
      <w:marRight w:val="0"/>
      <w:marTop w:val="0"/>
      <w:marBottom w:val="0"/>
      <w:divBdr>
        <w:top w:val="none" w:sz="0" w:space="0" w:color="auto"/>
        <w:left w:val="none" w:sz="0" w:space="0" w:color="auto"/>
        <w:bottom w:val="none" w:sz="0" w:space="0" w:color="auto"/>
        <w:right w:val="none" w:sz="0" w:space="0" w:color="auto"/>
      </w:divBdr>
    </w:div>
    <w:div w:id="728721836">
      <w:bodyDiv w:val="1"/>
      <w:marLeft w:val="0"/>
      <w:marRight w:val="0"/>
      <w:marTop w:val="0"/>
      <w:marBottom w:val="0"/>
      <w:divBdr>
        <w:top w:val="none" w:sz="0" w:space="0" w:color="auto"/>
        <w:left w:val="none" w:sz="0" w:space="0" w:color="auto"/>
        <w:bottom w:val="none" w:sz="0" w:space="0" w:color="auto"/>
        <w:right w:val="none" w:sz="0" w:space="0" w:color="auto"/>
      </w:divBdr>
    </w:div>
    <w:div w:id="918291118">
      <w:bodyDiv w:val="1"/>
      <w:marLeft w:val="0"/>
      <w:marRight w:val="0"/>
      <w:marTop w:val="0"/>
      <w:marBottom w:val="0"/>
      <w:divBdr>
        <w:top w:val="none" w:sz="0" w:space="0" w:color="auto"/>
        <w:left w:val="none" w:sz="0" w:space="0" w:color="auto"/>
        <w:bottom w:val="none" w:sz="0" w:space="0" w:color="auto"/>
        <w:right w:val="none" w:sz="0" w:space="0" w:color="auto"/>
      </w:divBdr>
    </w:div>
    <w:div w:id="1124037245">
      <w:bodyDiv w:val="1"/>
      <w:marLeft w:val="0"/>
      <w:marRight w:val="0"/>
      <w:marTop w:val="0"/>
      <w:marBottom w:val="0"/>
      <w:divBdr>
        <w:top w:val="none" w:sz="0" w:space="0" w:color="auto"/>
        <w:left w:val="none" w:sz="0" w:space="0" w:color="auto"/>
        <w:bottom w:val="none" w:sz="0" w:space="0" w:color="auto"/>
        <w:right w:val="none" w:sz="0" w:space="0" w:color="auto"/>
      </w:divBdr>
    </w:div>
    <w:div w:id="1145898238">
      <w:bodyDiv w:val="1"/>
      <w:marLeft w:val="0"/>
      <w:marRight w:val="0"/>
      <w:marTop w:val="0"/>
      <w:marBottom w:val="0"/>
      <w:divBdr>
        <w:top w:val="none" w:sz="0" w:space="0" w:color="auto"/>
        <w:left w:val="none" w:sz="0" w:space="0" w:color="auto"/>
        <w:bottom w:val="none" w:sz="0" w:space="0" w:color="auto"/>
        <w:right w:val="none" w:sz="0" w:space="0" w:color="auto"/>
      </w:divBdr>
    </w:div>
    <w:div w:id="1217473205">
      <w:bodyDiv w:val="1"/>
      <w:marLeft w:val="0"/>
      <w:marRight w:val="0"/>
      <w:marTop w:val="0"/>
      <w:marBottom w:val="0"/>
      <w:divBdr>
        <w:top w:val="none" w:sz="0" w:space="0" w:color="auto"/>
        <w:left w:val="none" w:sz="0" w:space="0" w:color="auto"/>
        <w:bottom w:val="none" w:sz="0" w:space="0" w:color="auto"/>
        <w:right w:val="none" w:sz="0" w:space="0" w:color="auto"/>
      </w:divBdr>
    </w:div>
    <w:div w:id="1289162513">
      <w:bodyDiv w:val="1"/>
      <w:marLeft w:val="0"/>
      <w:marRight w:val="0"/>
      <w:marTop w:val="0"/>
      <w:marBottom w:val="0"/>
      <w:divBdr>
        <w:top w:val="none" w:sz="0" w:space="0" w:color="auto"/>
        <w:left w:val="none" w:sz="0" w:space="0" w:color="auto"/>
        <w:bottom w:val="none" w:sz="0" w:space="0" w:color="auto"/>
        <w:right w:val="none" w:sz="0" w:space="0" w:color="auto"/>
      </w:divBdr>
    </w:div>
    <w:div w:id="1931232791">
      <w:bodyDiv w:val="1"/>
      <w:marLeft w:val="0"/>
      <w:marRight w:val="0"/>
      <w:marTop w:val="0"/>
      <w:marBottom w:val="0"/>
      <w:divBdr>
        <w:top w:val="none" w:sz="0" w:space="0" w:color="auto"/>
        <w:left w:val="none" w:sz="0" w:space="0" w:color="auto"/>
        <w:bottom w:val="none" w:sz="0" w:space="0" w:color="auto"/>
        <w:right w:val="none" w:sz="0" w:space="0" w:color="auto"/>
      </w:divBdr>
    </w:div>
    <w:div w:id="1970355556">
      <w:bodyDiv w:val="1"/>
      <w:marLeft w:val="0"/>
      <w:marRight w:val="0"/>
      <w:marTop w:val="0"/>
      <w:marBottom w:val="0"/>
      <w:divBdr>
        <w:top w:val="none" w:sz="0" w:space="0" w:color="auto"/>
        <w:left w:val="none" w:sz="0" w:space="0" w:color="auto"/>
        <w:bottom w:val="none" w:sz="0" w:space="0" w:color="auto"/>
        <w:right w:val="none" w:sz="0" w:space="0" w:color="auto"/>
      </w:divBdr>
    </w:div>
    <w:div w:id="2028633046">
      <w:bodyDiv w:val="1"/>
      <w:marLeft w:val="0"/>
      <w:marRight w:val="0"/>
      <w:marTop w:val="0"/>
      <w:marBottom w:val="0"/>
      <w:divBdr>
        <w:top w:val="none" w:sz="0" w:space="0" w:color="auto"/>
        <w:left w:val="none" w:sz="0" w:space="0" w:color="auto"/>
        <w:bottom w:val="none" w:sz="0" w:space="0" w:color="auto"/>
        <w:right w:val="none" w:sz="0" w:space="0" w:color="auto"/>
      </w:divBdr>
    </w:div>
    <w:div w:id="2048603423">
      <w:bodyDiv w:val="1"/>
      <w:marLeft w:val="0"/>
      <w:marRight w:val="0"/>
      <w:marTop w:val="0"/>
      <w:marBottom w:val="0"/>
      <w:divBdr>
        <w:top w:val="none" w:sz="0" w:space="0" w:color="auto"/>
        <w:left w:val="none" w:sz="0" w:space="0" w:color="auto"/>
        <w:bottom w:val="none" w:sz="0" w:space="0" w:color="auto"/>
        <w:right w:val="none" w:sz="0" w:space="0" w:color="auto"/>
      </w:divBdr>
    </w:div>
    <w:div w:id="2062096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7745D-7ACF-4359-9DA9-B50E20E4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25</Pages>
  <Words>11379</Words>
  <Characters>61451</Characters>
  <Application>Microsoft Office Word</Application>
  <DocSecurity>0</DocSecurity>
  <Lines>512</Lines>
  <Paragraphs>145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azervou</dc:creator>
  <cp:keywords/>
  <dc:description/>
  <cp:lastModifiedBy>Μαρία Ηλίζα Καρακωνσταντή</cp:lastModifiedBy>
  <cp:revision>32</cp:revision>
  <cp:lastPrinted>2025-04-14T12:24:00Z</cp:lastPrinted>
  <dcterms:created xsi:type="dcterms:W3CDTF">2025-05-26T05:46:00Z</dcterms:created>
  <dcterms:modified xsi:type="dcterms:W3CDTF">2025-12-12T10:44:00Z</dcterms:modified>
</cp:coreProperties>
</file>